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C2" w:rsidRPr="00E9599D" w:rsidRDefault="00E9599D" w:rsidP="00E9599D">
      <w:pPr>
        <w:jc w:val="center"/>
        <w:rPr>
          <w:rFonts w:ascii="Segoe UI" w:hAnsi="Segoe UI" w:cs="Segoe UI"/>
          <w:b/>
        </w:rPr>
      </w:pPr>
      <w:r w:rsidRPr="00E9599D">
        <w:rPr>
          <w:rFonts w:ascii="Segoe UI" w:hAnsi="Segoe UI" w:cs="Segoe UI"/>
          <w:b/>
        </w:rPr>
        <w:t>GÜNLÜK DERS PLANI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8363"/>
      </w:tblGrid>
      <w:tr w:rsidR="00E9599D" w:rsidRPr="00B43D00" w:rsidTr="001B27AE">
        <w:tc>
          <w:tcPr>
            <w:tcW w:w="10598" w:type="dxa"/>
            <w:gridSpan w:val="2"/>
            <w:shd w:val="clear" w:color="auto" w:fill="FFFFCC"/>
          </w:tcPr>
          <w:p w:rsidR="00E9599D" w:rsidRPr="00B43D00" w:rsidRDefault="00E9599D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B43D00">
              <w:rPr>
                <w:rFonts w:ascii="Segoe UI" w:hAnsi="Segoe UI" w:cs="Segoe UI"/>
                <w:b/>
                <w:sz w:val="20"/>
                <w:szCs w:val="20"/>
              </w:rPr>
              <w:t>1.BÖLÜM</w:t>
            </w:r>
          </w:p>
        </w:tc>
      </w:tr>
      <w:tr w:rsidR="00E9599D" w:rsidRPr="00B43D00" w:rsidTr="00510705">
        <w:tc>
          <w:tcPr>
            <w:tcW w:w="2235" w:type="dxa"/>
          </w:tcPr>
          <w:p w:rsidR="00E9599D" w:rsidRPr="00B43D00" w:rsidRDefault="00E9599D">
            <w:pPr>
              <w:rPr>
                <w:rFonts w:ascii="Segoe UI" w:hAnsi="Segoe UI" w:cs="Segoe UI"/>
                <w:sz w:val="20"/>
                <w:szCs w:val="20"/>
              </w:rPr>
            </w:pPr>
            <w:r w:rsidRPr="00B43D00">
              <w:rPr>
                <w:rFonts w:ascii="Segoe UI" w:hAnsi="Segoe UI" w:cs="Segoe UI"/>
                <w:sz w:val="20"/>
                <w:szCs w:val="20"/>
              </w:rPr>
              <w:t>DERS</w:t>
            </w:r>
          </w:p>
        </w:tc>
        <w:tc>
          <w:tcPr>
            <w:tcW w:w="8363" w:type="dxa"/>
            <w:vAlign w:val="center"/>
          </w:tcPr>
          <w:p w:rsidR="00E9599D" w:rsidRPr="00B43D00" w:rsidRDefault="00E9599D">
            <w:pPr>
              <w:tabs>
                <w:tab w:val="left" w:pos="56"/>
              </w:tabs>
              <w:spacing w:line="256" w:lineRule="auto"/>
              <w:ind w:left="84" w:hanging="1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B43D00">
              <w:rPr>
                <w:rFonts w:ascii="Segoe UI" w:hAnsi="Segoe UI" w:cs="Segoe UI"/>
                <w:sz w:val="20"/>
                <w:szCs w:val="20"/>
              </w:rPr>
              <w:t>Sosyal Bilgiler</w:t>
            </w:r>
          </w:p>
        </w:tc>
      </w:tr>
      <w:tr w:rsidR="00E9599D" w:rsidRPr="00B43D00" w:rsidTr="00510705">
        <w:tc>
          <w:tcPr>
            <w:tcW w:w="2235" w:type="dxa"/>
          </w:tcPr>
          <w:p w:rsidR="00E9599D" w:rsidRPr="00B43D00" w:rsidRDefault="00E9599D">
            <w:pPr>
              <w:rPr>
                <w:rFonts w:ascii="Segoe UI" w:hAnsi="Segoe UI" w:cs="Segoe UI"/>
                <w:sz w:val="20"/>
                <w:szCs w:val="20"/>
              </w:rPr>
            </w:pPr>
            <w:r w:rsidRPr="00B43D00">
              <w:rPr>
                <w:rFonts w:ascii="Segoe UI" w:hAnsi="Segoe UI" w:cs="Segoe UI"/>
                <w:sz w:val="20"/>
                <w:szCs w:val="20"/>
              </w:rPr>
              <w:t>SINIF</w:t>
            </w:r>
          </w:p>
        </w:tc>
        <w:tc>
          <w:tcPr>
            <w:tcW w:w="8363" w:type="dxa"/>
            <w:vAlign w:val="center"/>
          </w:tcPr>
          <w:p w:rsidR="00E9599D" w:rsidRPr="00B43D00" w:rsidRDefault="005D101F">
            <w:pPr>
              <w:tabs>
                <w:tab w:val="left" w:pos="56"/>
              </w:tabs>
              <w:spacing w:line="256" w:lineRule="auto"/>
              <w:ind w:left="84" w:hanging="14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  <w:r w:rsidR="00E9599D" w:rsidRPr="00B43D00">
              <w:rPr>
                <w:rFonts w:ascii="Segoe UI" w:hAnsi="Segoe UI" w:cs="Segoe UI"/>
                <w:sz w:val="20"/>
                <w:szCs w:val="20"/>
              </w:rPr>
              <w:t>. Sınıf</w:t>
            </w:r>
          </w:p>
        </w:tc>
      </w:tr>
      <w:tr w:rsidR="00E9599D" w:rsidRPr="00B43D00" w:rsidTr="00510705">
        <w:tc>
          <w:tcPr>
            <w:tcW w:w="2235" w:type="dxa"/>
          </w:tcPr>
          <w:p w:rsidR="00E9599D" w:rsidRPr="00B43D00" w:rsidRDefault="00E9599D">
            <w:pPr>
              <w:rPr>
                <w:rFonts w:ascii="Segoe UI" w:hAnsi="Segoe UI" w:cs="Segoe UI"/>
                <w:sz w:val="20"/>
                <w:szCs w:val="20"/>
              </w:rPr>
            </w:pPr>
            <w:r w:rsidRPr="00B43D00">
              <w:rPr>
                <w:rFonts w:ascii="Segoe UI" w:hAnsi="Segoe UI" w:cs="Segoe UI"/>
                <w:sz w:val="20"/>
                <w:szCs w:val="20"/>
              </w:rPr>
              <w:t>ÖĞRENME ALANI</w:t>
            </w:r>
          </w:p>
        </w:tc>
        <w:tc>
          <w:tcPr>
            <w:tcW w:w="8363" w:type="dxa"/>
            <w:vAlign w:val="center"/>
          </w:tcPr>
          <w:p w:rsidR="00E9599D" w:rsidRPr="00B43D00" w:rsidRDefault="00F67E6A">
            <w:pPr>
              <w:tabs>
                <w:tab w:val="left" w:pos="56"/>
              </w:tabs>
              <w:spacing w:line="256" w:lineRule="auto"/>
              <w:ind w:left="84" w:hanging="1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7E6A">
              <w:rPr>
                <w:rFonts w:ascii="Segoe UI" w:hAnsi="Segoe UI" w:cs="Segoe UI"/>
                <w:sz w:val="20"/>
                <w:szCs w:val="20"/>
              </w:rPr>
              <w:t>ÜRETİM, DAĞITIM VE TÜKETİM</w:t>
            </w:r>
          </w:p>
        </w:tc>
      </w:tr>
      <w:tr w:rsidR="00E9599D" w:rsidRPr="00B43D00" w:rsidTr="00510705">
        <w:tc>
          <w:tcPr>
            <w:tcW w:w="2235" w:type="dxa"/>
          </w:tcPr>
          <w:p w:rsidR="00E9599D" w:rsidRPr="00B43D00" w:rsidRDefault="00E9599D">
            <w:pPr>
              <w:rPr>
                <w:rFonts w:ascii="Segoe UI" w:hAnsi="Segoe UI" w:cs="Segoe UI"/>
                <w:sz w:val="20"/>
                <w:szCs w:val="20"/>
              </w:rPr>
            </w:pPr>
            <w:r w:rsidRPr="00B43D00">
              <w:rPr>
                <w:rFonts w:ascii="Segoe UI" w:hAnsi="Segoe UI" w:cs="Segoe UI"/>
                <w:sz w:val="20"/>
                <w:szCs w:val="20"/>
              </w:rPr>
              <w:t>KONU</w:t>
            </w:r>
          </w:p>
        </w:tc>
        <w:tc>
          <w:tcPr>
            <w:tcW w:w="8363" w:type="dxa"/>
            <w:vAlign w:val="center"/>
          </w:tcPr>
          <w:p w:rsidR="00E9599D" w:rsidRPr="00B43D00" w:rsidRDefault="00F67E6A" w:rsidP="00A8000A">
            <w:pPr>
              <w:tabs>
                <w:tab w:val="left" w:pos="56"/>
              </w:tabs>
              <w:spacing w:line="256" w:lineRule="auto"/>
              <w:ind w:left="84" w:hanging="1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7E6A">
              <w:rPr>
                <w:rFonts w:ascii="Segoe UI" w:hAnsi="Segoe UI" w:cs="Segoe UI"/>
                <w:sz w:val="20"/>
                <w:szCs w:val="20"/>
              </w:rPr>
              <w:t>KAYNAKLARIMIZ KAZANCA DÖNÜŞÜYOR</w:t>
            </w:r>
          </w:p>
        </w:tc>
      </w:tr>
      <w:tr w:rsidR="00E9599D" w:rsidRPr="00B43D00" w:rsidTr="00510705">
        <w:tc>
          <w:tcPr>
            <w:tcW w:w="2235" w:type="dxa"/>
          </w:tcPr>
          <w:p w:rsidR="00E9599D" w:rsidRPr="00B43D00" w:rsidRDefault="00E9599D">
            <w:pPr>
              <w:rPr>
                <w:rFonts w:ascii="Segoe UI" w:hAnsi="Segoe UI" w:cs="Segoe UI"/>
                <w:sz w:val="20"/>
                <w:szCs w:val="20"/>
              </w:rPr>
            </w:pPr>
            <w:r w:rsidRPr="00B43D00">
              <w:rPr>
                <w:rFonts w:ascii="Segoe UI" w:hAnsi="Segoe UI" w:cs="Segoe UI"/>
                <w:sz w:val="20"/>
                <w:szCs w:val="20"/>
              </w:rPr>
              <w:t>SÜRE</w:t>
            </w:r>
          </w:p>
        </w:tc>
        <w:tc>
          <w:tcPr>
            <w:tcW w:w="8363" w:type="dxa"/>
            <w:vAlign w:val="center"/>
          </w:tcPr>
          <w:p w:rsidR="00E9599D" w:rsidRPr="00B43D00" w:rsidRDefault="00F32A3B" w:rsidP="00196B0C">
            <w:pPr>
              <w:tabs>
                <w:tab w:val="left" w:pos="56"/>
              </w:tabs>
              <w:spacing w:line="256" w:lineRule="auto"/>
              <w:ind w:left="84" w:hanging="14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40+40+40</w:t>
            </w:r>
            <w:r w:rsidR="00A33192">
              <w:rPr>
                <w:rFonts w:ascii="Segoe UI" w:hAnsi="Segoe UI" w:cs="Segoe UI"/>
                <w:sz w:val="20"/>
                <w:szCs w:val="20"/>
              </w:rPr>
              <w:t>=</w:t>
            </w:r>
            <w:r>
              <w:rPr>
                <w:rFonts w:ascii="Segoe UI" w:hAnsi="Segoe UI" w:cs="Segoe UI"/>
                <w:sz w:val="20"/>
                <w:szCs w:val="20"/>
              </w:rPr>
              <w:t>12</w:t>
            </w:r>
            <w:r w:rsidR="00DA7A3B" w:rsidRPr="00B43D00">
              <w:rPr>
                <w:rFonts w:ascii="Segoe UI" w:hAnsi="Segoe UI" w:cs="Segoe UI"/>
                <w:sz w:val="20"/>
                <w:szCs w:val="20"/>
              </w:rPr>
              <w:t>0 dk</w:t>
            </w:r>
            <w:r w:rsidR="001B27AE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5B502D" w:rsidRPr="00B43D00" w:rsidTr="00510705">
        <w:tc>
          <w:tcPr>
            <w:tcW w:w="2235" w:type="dxa"/>
          </w:tcPr>
          <w:p w:rsidR="005B502D" w:rsidRPr="00B43D00" w:rsidRDefault="005B502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TARİH</w:t>
            </w:r>
          </w:p>
        </w:tc>
        <w:tc>
          <w:tcPr>
            <w:tcW w:w="8363" w:type="dxa"/>
            <w:vAlign w:val="center"/>
          </w:tcPr>
          <w:p w:rsidR="005B502D" w:rsidRPr="00B43D00" w:rsidRDefault="00F67E6A" w:rsidP="00855347">
            <w:pPr>
              <w:tabs>
                <w:tab w:val="left" w:pos="56"/>
              </w:tabs>
              <w:spacing w:line="256" w:lineRule="auto"/>
              <w:ind w:left="84" w:hanging="14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18-22</w:t>
            </w:r>
            <w:r w:rsidR="00685CF0">
              <w:rPr>
                <w:rFonts w:ascii="Segoe UI" w:hAnsi="Segoe UI" w:cs="Segoe UI"/>
                <w:sz w:val="20"/>
                <w:szCs w:val="20"/>
              </w:rPr>
              <w:t xml:space="preserve"> Şubat</w:t>
            </w:r>
            <w:r w:rsidR="0013056A">
              <w:rPr>
                <w:rFonts w:ascii="Segoe UI" w:hAnsi="Segoe UI" w:cs="Segoe UI"/>
                <w:sz w:val="20"/>
                <w:szCs w:val="20"/>
              </w:rPr>
              <w:t xml:space="preserve"> 2019</w:t>
            </w:r>
          </w:p>
        </w:tc>
      </w:tr>
    </w:tbl>
    <w:tbl>
      <w:tblPr>
        <w:tblpPr w:leftFromText="141" w:rightFromText="141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260"/>
        <w:gridCol w:w="5103"/>
      </w:tblGrid>
      <w:tr w:rsidR="00AB1558" w:rsidRPr="00B43D00" w:rsidTr="001B27AE">
        <w:trPr>
          <w:trHeight w:val="270"/>
        </w:trPr>
        <w:tc>
          <w:tcPr>
            <w:tcW w:w="10560" w:type="dxa"/>
            <w:gridSpan w:val="3"/>
            <w:shd w:val="clear" w:color="auto" w:fill="FFFFCC"/>
          </w:tcPr>
          <w:p w:rsidR="00AB1558" w:rsidRPr="00B43D00" w:rsidRDefault="00AB1558" w:rsidP="00AB1558">
            <w:pPr>
              <w:keepNext/>
              <w:tabs>
                <w:tab w:val="left" w:pos="42"/>
                <w:tab w:val="left" w:pos="70"/>
              </w:tabs>
              <w:spacing w:after="0" w:line="256" w:lineRule="auto"/>
              <w:outlineLvl w:val="1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B43D0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2.BÖLÜM</w:t>
            </w:r>
          </w:p>
        </w:tc>
      </w:tr>
      <w:tr w:rsidR="00AB1558" w:rsidRPr="00DA7A3B" w:rsidTr="00A35CFD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3B" w:rsidRPr="00DA7A3B" w:rsidRDefault="00AB1558" w:rsidP="00AB1558">
            <w:pPr>
              <w:keepNext/>
              <w:tabs>
                <w:tab w:val="left" w:pos="42"/>
                <w:tab w:val="left" w:pos="70"/>
              </w:tabs>
              <w:spacing w:after="0" w:line="256" w:lineRule="auto"/>
              <w:ind w:left="42" w:firstLine="14"/>
              <w:outlineLvl w:val="1"/>
              <w:rPr>
                <w:rFonts w:ascii="Segoe UI" w:eastAsia="Times New Roman" w:hAnsi="Segoe UI" w:cs="Segoe UI"/>
                <w:bCs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bCs/>
                <w:sz w:val="20"/>
                <w:szCs w:val="20"/>
              </w:rPr>
              <w:t>Kazanımlar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BF" w:rsidRPr="005B502D" w:rsidRDefault="00F67E6A" w:rsidP="00A8000A">
            <w:pPr>
              <w:tabs>
                <w:tab w:val="left" w:pos="82"/>
              </w:tabs>
              <w:spacing w:after="0" w:line="256" w:lineRule="auto"/>
              <w:ind w:left="54" w:firstLine="2"/>
              <w:rPr>
                <w:rFonts w:ascii="Segoe UI" w:eastAsia="Arial" w:hAnsi="Segoe UI" w:cs="Segoe UI"/>
                <w:b/>
                <w:sz w:val="20"/>
                <w:szCs w:val="20"/>
              </w:rPr>
            </w:pPr>
            <w:r w:rsidRPr="00F67E6A">
              <w:rPr>
                <w:rFonts w:ascii="Segoe UI" w:eastAsia="Arial" w:hAnsi="Segoe UI" w:cs="Segoe UI"/>
                <w:b/>
                <w:sz w:val="20"/>
                <w:szCs w:val="20"/>
              </w:rPr>
              <w:t>SB.6.5.1. Ülkemizin kaynaklarıyla ekonomik faaliyetlerini ilişkilendirir.</w:t>
            </w:r>
          </w:p>
        </w:tc>
      </w:tr>
      <w:tr w:rsidR="00AB1558" w:rsidRPr="00DA7A3B" w:rsidTr="00A35CFD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58" w:rsidRPr="00DA7A3B" w:rsidRDefault="00AB1558" w:rsidP="00AB1558">
            <w:pPr>
              <w:tabs>
                <w:tab w:val="left" w:pos="42"/>
              </w:tabs>
              <w:spacing w:after="0" w:line="256" w:lineRule="auto"/>
              <w:ind w:left="42" w:firstLine="14"/>
              <w:rPr>
                <w:rFonts w:ascii="Segoe UI" w:eastAsia="Times New Roman" w:hAnsi="Segoe UI" w:cs="Segoe UI"/>
                <w:bCs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bCs/>
                <w:sz w:val="20"/>
                <w:szCs w:val="20"/>
              </w:rPr>
              <w:t>Değerler ve beceriler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6A" w:rsidRDefault="002C6310" w:rsidP="00A8000A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Değer: </w:t>
            </w:r>
            <w:r w:rsidR="00A8000A">
              <w:t xml:space="preserve"> </w:t>
            </w:r>
            <w:r w:rsidR="00F67E6A">
              <w:rPr>
                <w:rFonts w:ascii="Segoe UI" w:eastAsia="Times New Roman" w:hAnsi="Segoe UI" w:cs="Segoe UI"/>
                <w:sz w:val="20"/>
                <w:szCs w:val="20"/>
              </w:rPr>
              <w:t>V</w:t>
            </w:r>
            <w:r w:rsidR="00F67E6A" w:rsidRPr="00F67E6A">
              <w:rPr>
                <w:rFonts w:ascii="Segoe UI" w:eastAsia="Times New Roman" w:hAnsi="Segoe UI" w:cs="Segoe UI"/>
                <w:sz w:val="20"/>
                <w:szCs w:val="20"/>
              </w:rPr>
              <w:t>atanseverlik, doğal çevreye karşı duyarlılık ve sorumluluk</w:t>
            </w:r>
          </w:p>
          <w:p w:rsidR="00AB1558" w:rsidRPr="00DA7A3B" w:rsidRDefault="002C6310" w:rsidP="00A8000A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Beceri: </w:t>
            </w:r>
            <w:r w:rsidR="00E942FA">
              <w:t xml:space="preserve"> </w:t>
            </w:r>
            <w:r w:rsidR="00A8000A">
              <w:t xml:space="preserve"> </w:t>
            </w:r>
            <w:r w:rsidR="00F67E6A">
              <w:rPr>
                <w:rFonts w:ascii="Segoe UI" w:eastAsia="Times New Roman" w:hAnsi="Segoe UI" w:cs="Segoe UI"/>
                <w:sz w:val="20"/>
                <w:szCs w:val="20"/>
              </w:rPr>
              <w:t>G</w:t>
            </w:r>
            <w:r w:rsidR="00F67E6A" w:rsidRPr="00F67E6A">
              <w:rPr>
                <w:rFonts w:ascii="Segoe UI" w:eastAsia="Times New Roman" w:hAnsi="Segoe UI" w:cs="Segoe UI"/>
                <w:sz w:val="20"/>
                <w:szCs w:val="20"/>
              </w:rPr>
              <w:t>irişimcilik, yenilikçilik ve araştırma gibi</w:t>
            </w:r>
          </w:p>
        </w:tc>
      </w:tr>
      <w:tr w:rsidR="00AB1558" w:rsidRPr="00DA7A3B" w:rsidTr="00A35CFD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3B" w:rsidRPr="00DA7A3B" w:rsidRDefault="00AB1558" w:rsidP="00AB1558">
            <w:pPr>
              <w:keepNext/>
              <w:tabs>
                <w:tab w:val="left" w:pos="42"/>
                <w:tab w:val="left" w:pos="180"/>
              </w:tabs>
              <w:spacing w:after="0" w:line="256" w:lineRule="auto"/>
              <w:ind w:left="42" w:firstLine="14"/>
              <w:outlineLvl w:val="3"/>
              <w:rPr>
                <w:rFonts w:ascii="Segoe UI" w:eastAsia="Times New Roman" w:hAnsi="Segoe UI" w:cs="Segoe UI"/>
                <w:bCs/>
                <w:sz w:val="20"/>
                <w:szCs w:val="20"/>
              </w:rPr>
            </w:pPr>
            <w:r w:rsidRPr="00B43D00">
              <w:rPr>
                <w:rFonts w:ascii="Segoe UI" w:eastAsia="Times New Roman" w:hAnsi="Segoe UI" w:cs="Segoe UI"/>
                <w:bCs/>
                <w:sz w:val="20"/>
                <w:szCs w:val="20"/>
              </w:rPr>
              <w:t>Yöntem ve Teknikler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58" w:rsidRPr="00DA7A3B" w:rsidRDefault="00AB1558" w:rsidP="00AB1558">
            <w:pPr>
              <w:tabs>
                <w:tab w:val="left" w:pos="42"/>
                <w:tab w:val="left" w:pos="180"/>
              </w:tabs>
              <w:spacing w:after="0" w:line="256" w:lineRule="auto"/>
              <w:ind w:left="42" w:firstLine="1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 xml:space="preserve">Anlatım, soru-cevap,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beyin fırtınası, </w:t>
            </w: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inceleme, tartışma</w:t>
            </w:r>
          </w:p>
        </w:tc>
      </w:tr>
      <w:tr w:rsidR="00AB1558" w:rsidRPr="00DA7A3B" w:rsidTr="00AB1558">
        <w:tblPrEx>
          <w:tblLook w:val="04A0" w:firstRow="1" w:lastRow="0" w:firstColumn="1" w:lastColumn="0" w:noHBand="0" w:noVBand="1"/>
        </w:tblPrEx>
        <w:trPr>
          <w:trHeight w:val="84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3B" w:rsidRPr="00DA7A3B" w:rsidRDefault="00AB1558" w:rsidP="00AB1558">
            <w:pPr>
              <w:keepNext/>
              <w:spacing w:after="0" w:line="256" w:lineRule="auto"/>
              <w:outlineLvl w:val="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Kullanılan Eğitim Teknolojileri-Araç, Gereçler ve Kaynakça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58" w:rsidRPr="00DA7A3B" w:rsidRDefault="00AB1558" w:rsidP="00AB1558">
            <w:pPr>
              <w:tabs>
                <w:tab w:val="left" w:pos="42"/>
                <w:tab w:val="left" w:pos="180"/>
              </w:tabs>
              <w:spacing w:after="0" w:line="256" w:lineRule="auto"/>
              <w:ind w:left="42" w:firstLine="1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Ders Kitabı, Akıllı Tahta, Sunu</w:t>
            </w:r>
          </w:p>
        </w:tc>
      </w:tr>
      <w:tr w:rsidR="00AB1558" w:rsidRPr="00DA7A3B" w:rsidTr="00AB1558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58" w:rsidRPr="00DA7A3B" w:rsidRDefault="00AB1558" w:rsidP="00AB1558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Öğretme-Öğrenme Etkinlikleri:</w:t>
            </w:r>
          </w:p>
          <w:p w:rsidR="00AB1558" w:rsidRPr="00DA7A3B" w:rsidRDefault="00AB1558" w:rsidP="00AB1558">
            <w:pPr>
              <w:numPr>
                <w:ilvl w:val="0"/>
                <w:numId w:val="1"/>
              </w:numPr>
              <w:tabs>
                <w:tab w:val="num" w:pos="294"/>
              </w:tabs>
              <w:spacing w:after="0" w:line="256" w:lineRule="auto"/>
              <w:ind w:left="294" w:hanging="29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Dikkati Çekme</w:t>
            </w:r>
          </w:p>
          <w:p w:rsidR="00AB1558" w:rsidRPr="00DA7A3B" w:rsidRDefault="00AB1558" w:rsidP="00AB1558">
            <w:pPr>
              <w:numPr>
                <w:ilvl w:val="0"/>
                <w:numId w:val="1"/>
              </w:numPr>
              <w:tabs>
                <w:tab w:val="num" w:pos="294"/>
              </w:tabs>
              <w:spacing w:after="0" w:line="256" w:lineRule="auto"/>
              <w:ind w:left="294" w:hanging="29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Güdüleme</w:t>
            </w:r>
          </w:p>
          <w:p w:rsidR="00AB1558" w:rsidRPr="00DA7A3B" w:rsidRDefault="00AB1558" w:rsidP="00AB1558">
            <w:pPr>
              <w:numPr>
                <w:ilvl w:val="0"/>
                <w:numId w:val="1"/>
              </w:numPr>
              <w:tabs>
                <w:tab w:val="num" w:pos="294"/>
              </w:tabs>
              <w:spacing w:after="0" w:line="256" w:lineRule="auto"/>
              <w:ind w:left="294" w:hanging="29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Derse Geçiş</w:t>
            </w:r>
          </w:p>
          <w:p w:rsidR="00AB1558" w:rsidRPr="00DA7A3B" w:rsidRDefault="00AB1558" w:rsidP="00AB1558">
            <w:pPr>
              <w:numPr>
                <w:ilvl w:val="0"/>
                <w:numId w:val="1"/>
              </w:numPr>
              <w:tabs>
                <w:tab w:val="num" w:pos="294"/>
              </w:tabs>
              <w:spacing w:after="0" w:line="256" w:lineRule="auto"/>
              <w:ind w:left="294" w:hanging="29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Bireysel Öğrenme Etkinlikleri (Ödev, deney, problem çözme vb.)</w:t>
            </w:r>
          </w:p>
          <w:p w:rsidR="00AB1558" w:rsidRPr="00DA7A3B" w:rsidRDefault="00AB1558" w:rsidP="00AB1558">
            <w:pPr>
              <w:numPr>
                <w:ilvl w:val="0"/>
                <w:numId w:val="1"/>
              </w:numPr>
              <w:tabs>
                <w:tab w:val="num" w:pos="294"/>
              </w:tabs>
              <w:spacing w:after="0" w:line="256" w:lineRule="auto"/>
              <w:ind w:left="294" w:hanging="29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Grupla Öğrenme Etkinlikleri (Proje, gezi, gözlem vb.)</w:t>
            </w:r>
          </w:p>
          <w:p w:rsidR="00AB1558" w:rsidRPr="00DA7A3B" w:rsidRDefault="00AB1558" w:rsidP="00AB1558">
            <w:pPr>
              <w:numPr>
                <w:ilvl w:val="0"/>
                <w:numId w:val="1"/>
              </w:numPr>
              <w:tabs>
                <w:tab w:val="num" w:pos="294"/>
              </w:tabs>
              <w:spacing w:after="0" w:line="256" w:lineRule="auto"/>
              <w:ind w:left="294" w:hanging="29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Özet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05" w:rsidRPr="0013056A" w:rsidRDefault="00F67E6A" w:rsidP="0013056A">
            <w:pPr>
              <w:spacing w:after="0" w:line="256" w:lineRule="auto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F67E6A">
              <w:rPr>
                <w:rFonts w:ascii="Segoe UI" w:eastAsia="Times New Roman" w:hAnsi="Segoe UI" w:cs="Segoe UI"/>
                <w:b/>
                <w:sz w:val="20"/>
                <w:szCs w:val="20"/>
              </w:rPr>
              <w:t>Çevrenizde gerçekleştirilen ekonomik faaliyetlerde hangi kaynaklar kullanılmaktadır?</w:t>
            </w:r>
            <w:r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s</w:t>
            </w:r>
            <w:r w:rsidRPr="00F67E6A">
              <w:rPr>
                <w:rFonts w:ascii="Segoe UI" w:eastAsia="Times New Roman" w:hAnsi="Segoe UI" w:cs="Segoe UI"/>
                <w:sz w:val="20"/>
                <w:szCs w:val="20"/>
              </w:rPr>
              <w:t>orusu</w:t>
            </w:r>
            <w:r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 </w:t>
            </w:r>
            <w:r w:rsidR="005D6B98">
              <w:rPr>
                <w:rFonts w:ascii="Segoe UI" w:eastAsia="Times New Roman" w:hAnsi="Segoe UI" w:cs="Segoe UI"/>
                <w:sz w:val="20"/>
                <w:szCs w:val="20"/>
              </w:rPr>
              <w:t>sorulur, konuya geçiş yapılır.</w:t>
            </w:r>
          </w:p>
          <w:p w:rsidR="00B37105" w:rsidRDefault="00E942FA" w:rsidP="00E942FA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Konu metinleri okutulur, soru ve etkinlikler yaptırılır.</w:t>
            </w:r>
          </w:p>
          <w:p w:rsidR="005D6B98" w:rsidRDefault="00F67E6A" w:rsidP="00F67E6A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 w:rsidRPr="00F67E6A">
              <w:rPr>
                <w:rFonts w:ascii="Segoe UI" w:hAnsi="Segoe UI" w:cs="Segoe UI"/>
                <w:sz w:val="20"/>
                <w:szCs w:val="20"/>
              </w:rPr>
              <w:t>Ülkemiz doğal ve beşerî kaynaklar bakımından zengindir. Ülkemizde gerçekleştirilen ekonomik faaliye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tler </w:t>
            </w:r>
            <w:r w:rsidRPr="00F67E6A">
              <w:rPr>
                <w:rFonts w:ascii="Segoe UI" w:hAnsi="Segoe UI" w:cs="Segoe UI"/>
                <w:sz w:val="20"/>
                <w:szCs w:val="20"/>
              </w:rPr>
              <w:t>bu kaynaklara bağlı olarak gelişmiştir.</w:t>
            </w:r>
          </w:p>
          <w:p w:rsidR="005D6B98" w:rsidRDefault="005D6B98" w:rsidP="005D6B98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</w:p>
          <w:p w:rsidR="00F67E6A" w:rsidRPr="00F67E6A" w:rsidRDefault="00F67E6A" w:rsidP="00F67E6A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 w:rsidRPr="00F67E6A">
              <w:rPr>
                <w:rFonts w:ascii="Segoe UI" w:hAnsi="Segoe UI" w:cs="Segoe UI"/>
                <w:sz w:val="20"/>
                <w:szCs w:val="20"/>
              </w:rPr>
              <w:t xml:space="preserve">İnsanlık dünya üzerinde var olduğu ilk günden günümüze kadar toprağa bağlı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kalmıştır. İnsanlar yüzyıllarca </w:t>
            </w:r>
            <w:r w:rsidRPr="00F67E6A">
              <w:rPr>
                <w:rFonts w:ascii="Segoe UI" w:hAnsi="Segoe UI" w:cs="Segoe UI"/>
                <w:sz w:val="20"/>
                <w:szCs w:val="20"/>
              </w:rPr>
              <w:t>giydikleri, yedikleri, içtikleri ve barındıkları malzemeleri topraktan elde etmişler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dir. Toprak; tarım, hayvancılık </w:t>
            </w:r>
            <w:r w:rsidRPr="00F67E6A">
              <w:rPr>
                <w:rFonts w:ascii="Segoe UI" w:hAnsi="Segoe UI" w:cs="Segoe UI"/>
                <w:sz w:val="20"/>
                <w:szCs w:val="20"/>
              </w:rPr>
              <w:t>ve toprağa dayalı sanayinin(cam, çömlekçilik, seramik, kiremit, tuğla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vb.) vazgeçilmez doğal kaynağı </w:t>
            </w:r>
            <w:r w:rsidRPr="00F67E6A">
              <w:rPr>
                <w:rFonts w:ascii="Segoe UI" w:hAnsi="Segoe UI" w:cs="Segoe UI"/>
                <w:sz w:val="20"/>
                <w:szCs w:val="20"/>
              </w:rPr>
              <w:t>olmuştur.</w:t>
            </w:r>
          </w:p>
          <w:p w:rsidR="00F67E6A" w:rsidRDefault="00F67E6A" w:rsidP="00F67E6A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 w:rsidRPr="00F67E6A">
              <w:rPr>
                <w:rFonts w:ascii="Segoe UI" w:hAnsi="Segoe UI" w:cs="Segoe UI"/>
                <w:sz w:val="20"/>
                <w:szCs w:val="20"/>
              </w:rPr>
              <w:t>Tarımsal faaliyetler günümüzden binlerce yıl önce yapılmaya başlanmıştı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r. Tarım günümüze kadar dünyada </w:t>
            </w:r>
            <w:r w:rsidRPr="00F67E6A">
              <w:rPr>
                <w:rFonts w:ascii="Segoe UI" w:hAnsi="Segoe UI" w:cs="Segoe UI"/>
                <w:sz w:val="20"/>
                <w:szCs w:val="20"/>
              </w:rPr>
              <w:t>ve Anadolu’da çok önemli yere sahip olmuştur. Sanayinin gelişmesi ve n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üfusun artması tarım ürünlerine </w:t>
            </w:r>
            <w:r w:rsidRPr="00F67E6A">
              <w:rPr>
                <w:rFonts w:ascii="Segoe UI" w:hAnsi="Segoe UI" w:cs="Segoe UI"/>
                <w:sz w:val="20"/>
                <w:szCs w:val="20"/>
              </w:rPr>
              <w:t>duyulan ihtiyacın artmasına sebep olmuştur. Bu sebeple tarımda kullanılan yöntem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ler gelişmiş ve tarımsal </w:t>
            </w:r>
            <w:r w:rsidRPr="00F67E6A">
              <w:rPr>
                <w:rFonts w:ascii="Segoe UI" w:hAnsi="Segoe UI" w:cs="Segoe UI"/>
                <w:sz w:val="20"/>
                <w:szCs w:val="20"/>
              </w:rPr>
              <w:t>üretim sürekli artmıştır.</w:t>
            </w:r>
          </w:p>
          <w:p w:rsidR="00F67E6A" w:rsidRDefault="00F67E6A" w:rsidP="00F67E6A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 w:rsidRPr="00F67E6A">
              <w:rPr>
                <w:rFonts w:ascii="Segoe UI" w:hAnsi="Segoe UI" w:cs="Segoe UI"/>
                <w:sz w:val="20"/>
                <w:szCs w:val="20"/>
              </w:rPr>
              <w:t>T.C. Gıda Tarım ve Hayvancılık Bakanlığı, Atatürk Orman Çiftliği, Tarım İşle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tmeleri Genel Müdürlüğü, Toprak </w:t>
            </w:r>
            <w:r w:rsidRPr="00F67E6A">
              <w:rPr>
                <w:rFonts w:ascii="Segoe UI" w:hAnsi="Segoe UI" w:cs="Segoe UI"/>
                <w:sz w:val="20"/>
                <w:szCs w:val="20"/>
              </w:rPr>
              <w:t>Mahsulleri Ofisi, Ziraat Bankası, Tarım Kredi Kooperatifleri, GAP İdaresi Başkanlığı, Devlet Su İş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leri Genel </w:t>
            </w:r>
            <w:r w:rsidRPr="00F67E6A">
              <w:rPr>
                <w:rFonts w:ascii="Segoe UI" w:hAnsi="Segoe UI" w:cs="Segoe UI"/>
                <w:sz w:val="20"/>
                <w:szCs w:val="20"/>
              </w:rPr>
              <w:t>Müdürlüğü, ziraat odaları ve mesleki örgütler ülkemizde tarımı destekleyen kurum ve kuruluşlardandır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:rsidR="00F67E6A" w:rsidRPr="00B37105" w:rsidRDefault="00F67E6A" w:rsidP="00F67E6A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 w:rsidRPr="00F67E6A">
              <w:rPr>
                <w:rFonts w:ascii="Segoe UI" w:hAnsi="Segoe UI" w:cs="Segoe UI"/>
                <w:sz w:val="20"/>
                <w:szCs w:val="20"/>
              </w:rPr>
              <w:t>Tarımda verimi artırmak için devletimiz ve çiftçilerimiz birtakım önlemler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almaktadır. Gübreleme, sulama, </w:t>
            </w:r>
            <w:r w:rsidRPr="00F67E6A">
              <w:rPr>
                <w:rFonts w:ascii="Segoe UI" w:hAnsi="Segoe UI" w:cs="Segoe UI"/>
                <w:sz w:val="20"/>
                <w:szCs w:val="20"/>
              </w:rPr>
              <w:t>ilaçlama, tohum ıslah çalışmalarının, pazarlama imkânlarının artırılmas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ı ve modern tarım yöntemlerinin </w:t>
            </w:r>
            <w:r w:rsidRPr="00F67E6A">
              <w:rPr>
                <w:rFonts w:ascii="Segoe UI" w:hAnsi="Segoe UI" w:cs="Segoe UI"/>
                <w:sz w:val="20"/>
                <w:szCs w:val="20"/>
              </w:rPr>
              <w:t>uygulanması bu önlemlerdendir. Anız yakılması gibi bilinçsizce yapılan uygula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malar ise toprağa zarar verdiği </w:t>
            </w:r>
            <w:r w:rsidRPr="00F67E6A">
              <w:rPr>
                <w:rFonts w:ascii="Segoe UI" w:hAnsi="Segoe UI" w:cs="Segoe UI"/>
                <w:sz w:val="20"/>
                <w:szCs w:val="20"/>
              </w:rPr>
              <w:t>gibi erozyona da sebep olmaktadır.</w:t>
            </w:r>
          </w:p>
        </w:tc>
      </w:tr>
      <w:tr w:rsidR="00AB1558" w:rsidRPr="00DA7A3B" w:rsidTr="001B27AE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B1558" w:rsidRPr="009A4001" w:rsidRDefault="00AB1558" w:rsidP="00AB155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9A4001">
              <w:rPr>
                <w:rFonts w:ascii="Segoe UI" w:hAnsi="Segoe UI" w:cs="Segoe UI"/>
                <w:b/>
                <w:sz w:val="20"/>
                <w:szCs w:val="20"/>
              </w:rPr>
              <w:t>3.BÖLÜM</w:t>
            </w:r>
          </w:p>
        </w:tc>
      </w:tr>
      <w:tr w:rsidR="00AB1558" w:rsidRPr="00DA7A3B" w:rsidTr="00935121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58" w:rsidRPr="00DD36EE" w:rsidRDefault="00AB1558" w:rsidP="00DD36EE">
            <w:pPr>
              <w:pStyle w:val="AralkYok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D36EE">
              <w:rPr>
                <w:rFonts w:ascii="Segoe UI" w:hAnsi="Segoe UI" w:cs="Segoe UI"/>
                <w:b/>
                <w:sz w:val="20"/>
                <w:szCs w:val="20"/>
              </w:rPr>
              <w:t>Ölçme-Değerlendirme</w:t>
            </w:r>
          </w:p>
          <w:p w:rsidR="00AB1558" w:rsidRPr="00DD36EE" w:rsidRDefault="00AB1558" w:rsidP="00DD36E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 w:rsidRPr="00DD36EE">
              <w:rPr>
                <w:rFonts w:ascii="Segoe UI" w:hAnsi="Segoe UI" w:cs="Segoe UI"/>
                <w:sz w:val="20"/>
                <w:szCs w:val="20"/>
              </w:rPr>
              <w:t>Öğrencilerden geri dönüt almak için bireysel ya da grup etkinlikleri kapsamında çeşitli sorular sorulabilir.</w:t>
            </w:r>
            <w:r w:rsidR="00935121" w:rsidRPr="00DD36EE">
              <w:rPr>
                <w:rFonts w:ascii="Segoe UI" w:hAnsi="Segoe UI" w:cs="Segoe UI"/>
                <w:sz w:val="20"/>
                <w:szCs w:val="20"/>
              </w:rPr>
              <w:br/>
            </w:r>
            <w:r w:rsidRPr="00DD36EE">
              <w:rPr>
                <w:rFonts w:ascii="Segoe UI" w:hAnsi="Segoe UI" w:cs="Segoe UI"/>
                <w:sz w:val="20"/>
                <w:szCs w:val="20"/>
              </w:rPr>
              <w:t xml:space="preserve">EBA etkinlikleri ve Kazanım Testlerinden yararlanılabilir.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CE" w:rsidRDefault="00B41228" w:rsidP="005D6B98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  <w:r w:rsidR="00DD36EE">
              <w:rPr>
                <w:rFonts w:ascii="Segoe UI" w:hAnsi="Segoe UI" w:cs="Segoe UI"/>
                <w:sz w:val="20"/>
                <w:szCs w:val="20"/>
              </w:rPr>
              <w:t>-</w:t>
            </w:r>
            <w:r w:rsidR="00F67E6A">
              <w:rPr>
                <w:rFonts w:ascii="Segoe UI" w:hAnsi="Segoe UI" w:cs="Segoe UI"/>
                <w:sz w:val="20"/>
                <w:szCs w:val="20"/>
              </w:rPr>
              <w:t xml:space="preserve"> Doğal kaynaklarımız nelerdir</w:t>
            </w:r>
            <w:r w:rsidR="00B37105">
              <w:rPr>
                <w:rFonts w:ascii="Segoe UI" w:hAnsi="Segoe UI" w:cs="Segoe UI"/>
                <w:sz w:val="20"/>
                <w:szCs w:val="20"/>
              </w:rPr>
              <w:t>?</w:t>
            </w:r>
            <w:r w:rsidR="00AB1558" w:rsidRPr="00DD36EE">
              <w:rPr>
                <w:rFonts w:ascii="Segoe UI" w:hAnsi="Segoe UI" w:cs="Segoe UI"/>
                <w:sz w:val="20"/>
                <w:szCs w:val="20"/>
              </w:rPr>
              <w:br/>
            </w:r>
            <w:r>
              <w:rPr>
                <w:rFonts w:ascii="Segoe UI" w:hAnsi="Segoe UI" w:cs="Segoe UI"/>
                <w:sz w:val="20"/>
                <w:szCs w:val="20"/>
              </w:rPr>
              <w:t>2</w:t>
            </w:r>
            <w:r w:rsidR="000A2123">
              <w:rPr>
                <w:rFonts w:ascii="Segoe UI" w:hAnsi="Segoe UI" w:cs="Segoe UI"/>
                <w:sz w:val="20"/>
                <w:szCs w:val="20"/>
              </w:rPr>
              <w:t>-</w:t>
            </w:r>
            <w:r w:rsidR="00F67E6A">
              <w:rPr>
                <w:rFonts w:ascii="Segoe UI" w:hAnsi="Segoe UI" w:cs="Segoe UI"/>
                <w:sz w:val="20"/>
                <w:szCs w:val="20"/>
              </w:rPr>
              <w:t xml:space="preserve"> Çevremizdeki ekonomik faaliyetler hangileridir</w:t>
            </w:r>
            <w:r w:rsidR="00C13CAA">
              <w:rPr>
                <w:rFonts w:ascii="Segoe UI" w:hAnsi="Segoe UI" w:cs="Segoe UI"/>
                <w:sz w:val="20"/>
                <w:szCs w:val="20"/>
              </w:rPr>
              <w:t>?</w:t>
            </w:r>
            <w:r>
              <w:rPr>
                <w:rFonts w:ascii="Segoe UI" w:hAnsi="Segoe UI" w:cs="Segoe UI"/>
                <w:sz w:val="20"/>
                <w:szCs w:val="20"/>
              </w:rPr>
              <w:br/>
              <w:t>3</w:t>
            </w:r>
            <w:r w:rsidR="00F67E6A">
              <w:rPr>
                <w:rFonts w:ascii="Segoe UI" w:hAnsi="Segoe UI" w:cs="Segoe UI"/>
                <w:sz w:val="20"/>
                <w:szCs w:val="20"/>
              </w:rPr>
              <w:t>- Tarımda verimi artırmak için neler yapılmalıdır</w:t>
            </w:r>
            <w:r w:rsidR="002C6310">
              <w:rPr>
                <w:rFonts w:ascii="Segoe UI" w:hAnsi="Segoe UI" w:cs="Segoe UI"/>
                <w:sz w:val="20"/>
                <w:szCs w:val="20"/>
              </w:rPr>
              <w:t>?</w:t>
            </w:r>
            <w:r w:rsidR="00685CF0">
              <w:rPr>
                <w:rFonts w:ascii="Segoe UI" w:hAnsi="Segoe UI" w:cs="Segoe UI"/>
                <w:sz w:val="20"/>
                <w:szCs w:val="20"/>
              </w:rPr>
              <w:br/>
              <w:t>4-</w:t>
            </w:r>
            <w:r w:rsidR="00F67E6A">
              <w:rPr>
                <w:rFonts w:ascii="Segoe UI" w:hAnsi="Segoe UI" w:cs="Segoe UI"/>
                <w:sz w:val="20"/>
                <w:szCs w:val="20"/>
              </w:rPr>
              <w:t xml:space="preserve"> Tarımı destekleyen kuruluşlar hangileridir</w:t>
            </w:r>
            <w:r w:rsidR="00685CF0">
              <w:rPr>
                <w:rFonts w:ascii="Segoe UI" w:hAnsi="Segoe UI" w:cs="Segoe UI"/>
                <w:sz w:val="20"/>
                <w:szCs w:val="20"/>
              </w:rPr>
              <w:t>?</w:t>
            </w:r>
          </w:p>
          <w:p w:rsidR="00B01B47" w:rsidRPr="00DD36EE" w:rsidRDefault="00E4263E" w:rsidP="005D6B98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Segoe UI" w:hAnsi="Segoe UI" w:cs="Segoe UI"/>
                <w:sz w:val="20"/>
                <w:szCs w:val="20"/>
              </w:rPr>
              <w:br/>
            </w:r>
          </w:p>
        </w:tc>
      </w:tr>
      <w:tr w:rsidR="00935121" w:rsidRPr="00DA7A3B" w:rsidTr="00DD36EE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21" w:rsidRPr="00DD36EE" w:rsidRDefault="00935121" w:rsidP="00DD36EE">
            <w:pPr>
              <w:pStyle w:val="AralkYok"/>
              <w:rPr>
                <w:rFonts w:ascii="Segoe UI" w:hAnsi="Segoe UI" w:cs="Segoe UI"/>
                <w:b/>
                <w:sz w:val="20"/>
                <w:szCs w:val="20"/>
              </w:rPr>
            </w:pPr>
            <w:r w:rsidRPr="00DD36EE">
              <w:rPr>
                <w:rFonts w:ascii="Segoe UI" w:hAnsi="Segoe UI" w:cs="Segoe UI"/>
                <w:b/>
                <w:sz w:val="20"/>
                <w:szCs w:val="20"/>
              </w:rPr>
              <w:t>Dersin Diğer Derslerle İlişkisi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21" w:rsidRPr="00DD36EE" w:rsidRDefault="00935121" w:rsidP="00DD36E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35121" w:rsidRPr="00DA7A3B" w:rsidTr="001B27AE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35121" w:rsidRPr="00DD36EE" w:rsidRDefault="00935121" w:rsidP="00DD36EE">
            <w:pPr>
              <w:pStyle w:val="AralkYok"/>
              <w:rPr>
                <w:rFonts w:ascii="Segoe UI" w:hAnsi="Segoe UI" w:cs="Segoe UI"/>
                <w:b/>
                <w:sz w:val="20"/>
                <w:szCs w:val="20"/>
              </w:rPr>
            </w:pPr>
            <w:r w:rsidRPr="00DD36EE">
              <w:rPr>
                <w:rFonts w:ascii="Segoe UI" w:hAnsi="Segoe UI" w:cs="Segoe UI"/>
                <w:b/>
                <w:sz w:val="20"/>
                <w:szCs w:val="20"/>
              </w:rPr>
              <w:t>4.BÖLÜM</w:t>
            </w:r>
          </w:p>
        </w:tc>
      </w:tr>
      <w:tr w:rsidR="00935121" w:rsidRPr="00DA7A3B" w:rsidTr="00DD36EE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21" w:rsidRPr="00DD36EE" w:rsidRDefault="00935121" w:rsidP="00DD36EE">
            <w:pPr>
              <w:pStyle w:val="AralkYok"/>
              <w:rPr>
                <w:rFonts w:ascii="Segoe UI" w:hAnsi="Segoe UI" w:cs="Segoe UI"/>
                <w:b/>
                <w:sz w:val="20"/>
                <w:szCs w:val="20"/>
              </w:rPr>
            </w:pPr>
            <w:r w:rsidRPr="00DD36EE">
              <w:rPr>
                <w:rFonts w:ascii="Segoe UI" w:hAnsi="Segoe UI" w:cs="Segoe UI"/>
                <w:b/>
                <w:sz w:val="20"/>
                <w:szCs w:val="20"/>
              </w:rPr>
              <w:t>Planın Uygulanmasına İlişkin Açıklamalar: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21" w:rsidRPr="00DD36EE" w:rsidRDefault="00935121" w:rsidP="00DD36EE">
            <w:pPr>
              <w:pStyle w:val="AralkYok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9A4001" w:rsidRPr="00B37105" w:rsidRDefault="00DD36EE" w:rsidP="00B37105">
      <w:pPr>
        <w:pStyle w:val="AralkYok"/>
        <w:rPr>
          <w:rFonts w:ascii="Segoe UI" w:hAnsi="Segoe UI" w:cs="Segoe UI"/>
          <w:sz w:val="20"/>
          <w:szCs w:val="20"/>
        </w:rPr>
      </w:pPr>
      <w:r w:rsidRPr="00DD36EE">
        <w:rPr>
          <w:rFonts w:ascii="Segoe UI" w:hAnsi="Segoe UI" w:cs="Segoe UI"/>
          <w:sz w:val="20"/>
          <w:szCs w:val="20"/>
        </w:rPr>
        <w:t xml:space="preserve">Zeki DOĞAN                                                                         </w:t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  <w:t>Uygundur</w:t>
      </w:r>
      <w:r w:rsidRPr="00DD36EE">
        <w:rPr>
          <w:rFonts w:ascii="Segoe UI" w:hAnsi="Segoe UI" w:cs="Segoe UI"/>
          <w:sz w:val="20"/>
          <w:szCs w:val="20"/>
        </w:rPr>
        <w:br/>
        <w:t xml:space="preserve">Ders Öğretmeni                   </w:t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="001B27AE">
        <w:rPr>
          <w:rFonts w:ascii="Segoe UI" w:hAnsi="Segoe UI" w:cs="Segoe UI"/>
          <w:sz w:val="20"/>
          <w:szCs w:val="20"/>
        </w:rPr>
        <w:t xml:space="preserve">           </w:t>
      </w:r>
      <w:proofErr w:type="gramStart"/>
      <w:r w:rsidRPr="00DD36EE">
        <w:rPr>
          <w:rFonts w:ascii="Segoe UI" w:hAnsi="Segoe UI" w:cs="Segoe UI"/>
          <w:sz w:val="20"/>
          <w:szCs w:val="20"/>
        </w:rPr>
        <w:t>………………….</w:t>
      </w:r>
      <w:proofErr w:type="gramEnd"/>
      <w:r w:rsidRPr="00DD36EE">
        <w:rPr>
          <w:rFonts w:ascii="Segoe UI" w:hAnsi="Segoe UI" w:cs="Segoe UI"/>
          <w:sz w:val="20"/>
          <w:szCs w:val="20"/>
        </w:rPr>
        <w:t xml:space="preserve">       </w:t>
      </w:r>
      <w:r w:rsidRPr="00DD36EE">
        <w:rPr>
          <w:rFonts w:ascii="Segoe UI" w:hAnsi="Segoe UI" w:cs="Segoe UI"/>
          <w:sz w:val="20"/>
          <w:szCs w:val="20"/>
        </w:rPr>
        <w:br/>
        <w:t xml:space="preserve"> </w:t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="001B27AE">
        <w:rPr>
          <w:rFonts w:ascii="Segoe UI" w:hAnsi="Segoe UI" w:cs="Segoe UI"/>
          <w:sz w:val="20"/>
          <w:szCs w:val="20"/>
        </w:rPr>
        <w:t xml:space="preserve">           </w:t>
      </w:r>
      <w:r w:rsidRPr="00DD36EE">
        <w:rPr>
          <w:rFonts w:ascii="Segoe UI" w:hAnsi="Segoe UI" w:cs="Segoe UI"/>
          <w:sz w:val="20"/>
          <w:szCs w:val="20"/>
        </w:rPr>
        <w:t>Okul Müdürü</w:t>
      </w:r>
    </w:p>
    <w:sectPr w:rsidR="009A4001" w:rsidRPr="00B37105" w:rsidSect="00DA7A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0C3"/>
    <w:multiLevelType w:val="hybridMultilevel"/>
    <w:tmpl w:val="545EE99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821029"/>
    <w:multiLevelType w:val="hybridMultilevel"/>
    <w:tmpl w:val="621C6326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9F20C3"/>
    <w:multiLevelType w:val="hybridMultilevel"/>
    <w:tmpl w:val="31EA6E9A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AB2948"/>
    <w:multiLevelType w:val="multilevel"/>
    <w:tmpl w:val="D5583E7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D"/>
    <w:rsid w:val="00021AD6"/>
    <w:rsid w:val="000A2123"/>
    <w:rsid w:val="000A4170"/>
    <w:rsid w:val="000D0628"/>
    <w:rsid w:val="000E1E8A"/>
    <w:rsid w:val="000E54F9"/>
    <w:rsid w:val="0013056A"/>
    <w:rsid w:val="00163A39"/>
    <w:rsid w:val="00196B0C"/>
    <w:rsid w:val="001B27AE"/>
    <w:rsid w:val="001B3176"/>
    <w:rsid w:val="002C6310"/>
    <w:rsid w:val="003207C7"/>
    <w:rsid w:val="00372058"/>
    <w:rsid w:val="00372A98"/>
    <w:rsid w:val="00383B7F"/>
    <w:rsid w:val="003A1F07"/>
    <w:rsid w:val="003B7D1D"/>
    <w:rsid w:val="0049529D"/>
    <w:rsid w:val="004B11F9"/>
    <w:rsid w:val="00510705"/>
    <w:rsid w:val="005159BF"/>
    <w:rsid w:val="005B502D"/>
    <w:rsid w:val="005D101F"/>
    <w:rsid w:val="005D6B98"/>
    <w:rsid w:val="00685CF0"/>
    <w:rsid w:val="006C3579"/>
    <w:rsid w:val="006D48CE"/>
    <w:rsid w:val="0072398D"/>
    <w:rsid w:val="00756159"/>
    <w:rsid w:val="007B5EB2"/>
    <w:rsid w:val="007E3D0D"/>
    <w:rsid w:val="00814B0E"/>
    <w:rsid w:val="00850764"/>
    <w:rsid w:val="00855347"/>
    <w:rsid w:val="008A4351"/>
    <w:rsid w:val="00935121"/>
    <w:rsid w:val="00960FB1"/>
    <w:rsid w:val="009947A1"/>
    <w:rsid w:val="009A4001"/>
    <w:rsid w:val="009B3731"/>
    <w:rsid w:val="009D6698"/>
    <w:rsid w:val="00A27BBA"/>
    <w:rsid w:val="00A33192"/>
    <w:rsid w:val="00A35CFD"/>
    <w:rsid w:val="00A72FC2"/>
    <w:rsid w:val="00A8000A"/>
    <w:rsid w:val="00AB1558"/>
    <w:rsid w:val="00B01B47"/>
    <w:rsid w:val="00B37105"/>
    <w:rsid w:val="00B41228"/>
    <w:rsid w:val="00B43D00"/>
    <w:rsid w:val="00BB2A58"/>
    <w:rsid w:val="00BC0CF8"/>
    <w:rsid w:val="00BD7B99"/>
    <w:rsid w:val="00C1002B"/>
    <w:rsid w:val="00C13CAA"/>
    <w:rsid w:val="00C52D9E"/>
    <w:rsid w:val="00CD54AC"/>
    <w:rsid w:val="00D2205F"/>
    <w:rsid w:val="00D87A07"/>
    <w:rsid w:val="00DA7A3B"/>
    <w:rsid w:val="00DD36EE"/>
    <w:rsid w:val="00DD55E9"/>
    <w:rsid w:val="00E118D2"/>
    <w:rsid w:val="00E4263E"/>
    <w:rsid w:val="00E93767"/>
    <w:rsid w:val="00E942FA"/>
    <w:rsid w:val="00E9599D"/>
    <w:rsid w:val="00F32A3B"/>
    <w:rsid w:val="00F67E6A"/>
    <w:rsid w:val="00FE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9A4001"/>
    <w:pPr>
      <w:keepNext/>
      <w:tabs>
        <w:tab w:val="left" w:pos="42"/>
        <w:tab w:val="left" w:pos="180"/>
      </w:tabs>
      <w:spacing w:after="0" w:line="240" w:lineRule="auto"/>
      <w:ind w:left="42" w:firstLine="14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5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9A4001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2398D"/>
    <w:pPr>
      <w:ind w:left="720"/>
      <w:contextualSpacing/>
    </w:pPr>
  </w:style>
  <w:style w:type="paragraph" w:styleId="AralkYok">
    <w:name w:val="No Spacing"/>
    <w:uiPriority w:val="1"/>
    <w:qFormat/>
    <w:rsid w:val="00DD36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9A4001"/>
    <w:pPr>
      <w:keepNext/>
      <w:tabs>
        <w:tab w:val="left" w:pos="42"/>
        <w:tab w:val="left" w:pos="180"/>
      </w:tabs>
      <w:spacing w:after="0" w:line="240" w:lineRule="auto"/>
      <w:ind w:left="42" w:firstLine="14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5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9A4001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2398D"/>
    <w:pPr>
      <w:ind w:left="720"/>
      <w:contextualSpacing/>
    </w:pPr>
  </w:style>
  <w:style w:type="paragraph" w:styleId="AralkYok">
    <w:name w:val="No Spacing"/>
    <w:uiPriority w:val="1"/>
    <w:qFormat/>
    <w:rsid w:val="00DD36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8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</dc:creator>
  <cp:lastModifiedBy>Zeki</cp:lastModifiedBy>
  <cp:revision>2</cp:revision>
  <dcterms:created xsi:type="dcterms:W3CDTF">2019-02-16T20:00:00Z</dcterms:created>
  <dcterms:modified xsi:type="dcterms:W3CDTF">2019-02-16T20:00:00Z</dcterms:modified>
</cp:coreProperties>
</file>