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FFD" w:rsidRDefault="000D09A5">
      <w:pPr>
        <w:jc w:val="center"/>
      </w:pPr>
      <w:r>
        <w:rPr>
          <w:b/>
          <w:sz w:val="48"/>
        </w:rPr>
        <w:t>.......................OKULU SOSYAL BİLGİLER DERSİ ...... SINIFI</w:t>
      </w:r>
      <w:r>
        <w:rPr>
          <w:b/>
          <w:sz w:val="48"/>
        </w:rPr>
        <w:br/>
        <w:t>ÜNİTELENDİRİLMİŞ YILLIK DERS PLANI</w:t>
      </w:r>
    </w:p>
    <w:tbl>
      <w:tblPr>
        <w:tblStyle w:val="TabloKlavuzu"/>
        <w:tblW w:w="5000" w:type="pct"/>
        <w:tblInd w:w="-113" w:type="dxa"/>
        <w:tblLayout w:type="fixed"/>
        <w:tblLook w:val="04A0"/>
      </w:tblPr>
      <w:tblGrid>
        <w:gridCol w:w="497"/>
        <w:gridCol w:w="575"/>
        <w:gridCol w:w="422"/>
        <w:gridCol w:w="3905"/>
        <w:gridCol w:w="4478"/>
        <w:gridCol w:w="3723"/>
        <w:gridCol w:w="2014"/>
      </w:tblGrid>
      <w:tr w:rsidR="002C4FFD" w:rsidTr="000D09A5">
        <w:trPr>
          <w:cantSplit/>
          <w:trHeight w:val="1134"/>
          <w:tblHeader/>
        </w:trPr>
        <w:tc>
          <w:tcPr>
            <w:tcW w:w="498" w:type="dxa"/>
            <w:textDirection w:val="btLr"/>
          </w:tcPr>
          <w:p w:rsidR="002C4FFD" w:rsidRDefault="000D09A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184" w:type="pct"/>
            <w:textDirection w:val="btLr"/>
          </w:tcPr>
          <w:p w:rsidR="002C4FFD" w:rsidRDefault="000D09A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135" w:type="pct"/>
            <w:textDirection w:val="btLr"/>
          </w:tcPr>
          <w:p w:rsidR="002C4FFD" w:rsidRDefault="000D09A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3905" w:type="dxa"/>
            <w:vAlign w:val="center"/>
          </w:tcPr>
          <w:p w:rsidR="002C4FFD" w:rsidRDefault="000D09A5">
            <w:pPr>
              <w:rPr>
                <w:b/>
              </w:rPr>
            </w:pPr>
            <w:r>
              <w:rPr>
                <w:b/>
              </w:rPr>
              <w:t>KAZANIMLAR</w:t>
            </w:r>
          </w:p>
        </w:tc>
        <w:tc>
          <w:tcPr>
            <w:tcW w:w="4478" w:type="dxa"/>
            <w:vAlign w:val="center"/>
          </w:tcPr>
          <w:p w:rsidR="002C4FFD" w:rsidRDefault="000D09A5">
            <w:pPr>
              <w:rPr>
                <w:b/>
              </w:rPr>
            </w:pPr>
            <w:r>
              <w:rPr>
                <w:b/>
              </w:rPr>
              <w:t>KONULAR</w:t>
            </w:r>
          </w:p>
        </w:tc>
        <w:tc>
          <w:tcPr>
            <w:tcW w:w="3723" w:type="dxa"/>
            <w:vAlign w:val="center"/>
          </w:tcPr>
          <w:p w:rsidR="002C4FFD" w:rsidRDefault="000D09A5">
            <w:pPr>
              <w:rPr>
                <w:b/>
              </w:rPr>
            </w:pPr>
            <w:r>
              <w:rPr>
                <w:b/>
              </w:rPr>
              <w:t>TEST ADI</w:t>
            </w:r>
          </w:p>
        </w:tc>
        <w:tc>
          <w:tcPr>
            <w:tcW w:w="2014" w:type="dxa"/>
            <w:vAlign w:val="center"/>
          </w:tcPr>
          <w:p w:rsidR="002C4FFD" w:rsidRDefault="000D09A5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2C4FFD" w:rsidTr="000D09A5">
        <w:trPr>
          <w:cantSplit/>
          <w:trHeight w:val="1134"/>
        </w:trPr>
        <w:tc>
          <w:tcPr>
            <w:tcW w:w="498" w:type="dxa"/>
            <w:textDirection w:val="btLr"/>
          </w:tcPr>
          <w:p w:rsidR="002C4FFD" w:rsidRDefault="000D09A5">
            <w:pPr>
              <w:ind w:left="113" w:right="113"/>
              <w:jc w:val="center"/>
              <w:rPr>
                <w:b/>
              </w:rPr>
            </w:pPr>
            <w:r>
              <w:t>EKİM</w:t>
            </w:r>
          </w:p>
        </w:tc>
        <w:tc>
          <w:tcPr>
            <w:tcW w:w="184" w:type="pct"/>
            <w:textDirection w:val="btLr"/>
          </w:tcPr>
          <w:p w:rsidR="002C4FFD" w:rsidRDefault="000D09A5">
            <w:pPr>
              <w:ind w:left="113" w:right="113"/>
              <w:jc w:val="center"/>
              <w:rPr>
                <w:b/>
              </w:rPr>
            </w:pPr>
            <w:r>
              <w:t>1.HAFTA(02-08)</w:t>
            </w:r>
          </w:p>
        </w:tc>
        <w:tc>
          <w:tcPr>
            <w:tcW w:w="135" w:type="pct"/>
            <w:textDirection w:val="btLr"/>
          </w:tcPr>
          <w:p w:rsidR="002C4FFD" w:rsidRDefault="000D09A5">
            <w:pPr>
              <w:ind w:left="113" w:right="113"/>
              <w:jc w:val="center"/>
              <w:rPr>
                <w:b/>
              </w:rPr>
            </w:pPr>
            <w:r>
              <w:t>2 SAAT</w:t>
            </w:r>
          </w:p>
        </w:tc>
        <w:tc>
          <w:tcPr>
            <w:tcW w:w="3905" w:type="dxa"/>
            <w:vAlign w:val="center"/>
          </w:tcPr>
          <w:p w:rsidR="002C4FFD" w:rsidRDefault="000D09A5">
            <w:pPr>
              <w:rPr>
                <w:b/>
              </w:rPr>
            </w:pPr>
            <w:r>
              <w:t xml:space="preserve">SB.5.1.1. Sosyal Bilgiler dersinin, Türkiye Cumhuriyeti’nin etkin bir </w:t>
            </w:r>
            <w:r>
              <w:t>vatandaşı olarak kendi gelişimine katkısını fark eder. SB.5.1.2. Yakın çevresinde yaşanan bir örnekten yola çıkarak bir olayın çok boyutluluğunu açıklar</w:t>
            </w:r>
          </w:p>
        </w:tc>
        <w:tc>
          <w:tcPr>
            <w:tcW w:w="4478" w:type="dxa"/>
            <w:vAlign w:val="center"/>
          </w:tcPr>
          <w:p w:rsidR="002C4FFD" w:rsidRDefault="000D09A5">
            <w:pPr>
              <w:rPr>
                <w:b/>
              </w:rPr>
            </w:pPr>
            <w:r>
              <w:t>ÖĞRENDİKLERİMİ UYGULUYORUM OLAYLAR ve SONUÇLARI</w:t>
            </w:r>
          </w:p>
        </w:tc>
        <w:tc>
          <w:tcPr>
            <w:tcW w:w="3723" w:type="dxa"/>
            <w:vAlign w:val="center"/>
          </w:tcPr>
          <w:p w:rsidR="002C4FFD" w:rsidRDefault="000D09A5">
            <w:pPr>
              <w:rPr>
                <w:b/>
              </w:rPr>
            </w:pPr>
            <w:r>
              <w:t>BİREY VE TOPLUM</w:t>
            </w:r>
          </w:p>
        </w:tc>
        <w:tc>
          <w:tcPr>
            <w:tcW w:w="2014" w:type="dxa"/>
            <w:vAlign w:val="center"/>
          </w:tcPr>
          <w:p w:rsidR="002C4FFD" w:rsidRDefault="002C4FFD">
            <w:pPr>
              <w:rPr>
                <w:b/>
              </w:rPr>
            </w:pPr>
          </w:p>
        </w:tc>
      </w:tr>
      <w:tr w:rsidR="002C4FFD" w:rsidTr="000D09A5">
        <w:trPr>
          <w:cantSplit/>
          <w:trHeight w:val="1134"/>
        </w:trPr>
        <w:tc>
          <w:tcPr>
            <w:tcW w:w="498" w:type="dxa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184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2.HAFTA(09-15)</w:t>
            </w:r>
          </w:p>
        </w:tc>
        <w:tc>
          <w:tcPr>
            <w:tcW w:w="135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905" w:type="dxa"/>
            <w:vAlign w:val="center"/>
          </w:tcPr>
          <w:p w:rsidR="002C4FFD" w:rsidRDefault="000D09A5">
            <w:r>
              <w:t xml:space="preserve">SB.5.1.3. </w:t>
            </w:r>
            <w:r>
              <w:t>Katıldığı gruplarda aldığı rollerin gerektirdiği hak ve sorumluluklara uygun davranır. SB.5.1.4. Çocuk haklarından yararlanmaya ve bu hakların ihlallerine örnekler verir.</w:t>
            </w:r>
          </w:p>
        </w:tc>
        <w:tc>
          <w:tcPr>
            <w:tcW w:w="4478" w:type="dxa"/>
            <w:vAlign w:val="center"/>
          </w:tcPr>
          <w:p w:rsidR="002C4FFD" w:rsidRDefault="000D09A5">
            <w:r>
              <w:t>HAKLARIMI VE SORUMLULUKLARIMI BİLİYORUM ÇOCUK HAKLARI HER YERDE</w:t>
            </w:r>
          </w:p>
        </w:tc>
        <w:tc>
          <w:tcPr>
            <w:tcW w:w="3723" w:type="dxa"/>
            <w:vAlign w:val="center"/>
          </w:tcPr>
          <w:p w:rsidR="002C4FFD" w:rsidRDefault="000D09A5">
            <w:r>
              <w:t>BİREY VE TOPLUM</w:t>
            </w:r>
          </w:p>
        </w:tc>
        <w:tc>
          <w:tcPr>
            <w:tcW w:w="2014" w:type="dxa"/>
            <w:vAlign w:val="center"/>
          </w:tcPr>
          <w:p w:rsidR="002C4FFD" w:rsidRDefault="002C4FFD">
            <w:pPr>
              <w:rPr>
                <w:b/>
              </w:rPr>
            </w:pPr>
          </w:p>
        </w:tc>
      </w:tr>
      <w:tr w:rsidR="002C4FFD" w:rsidTr="000D09A5">
        <w:trPr>
          <w:cantSplit/>
          <w:trHeight w:val="1134"/>
        </w:trPr>
        <w:tc>
          <w:tcPr>
            <w:tcW w:w="498" w:type="dxa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EKİ</w:t>
            </w:r>
            <w:r>
              <w:t>M</w:t>
            </w:r>
          </w:p>
        </w:tc>
        <w:tc>
          <w:tcPr>
            <w:tcW w:w="184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3.HAFTA(16-22)</w:t>
            </w:r>
          </w:p>
        </w:tc>
        <w:tc>
          <w:tcPr>
            <w:tcW w:w="135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905" w:type="dxa"/>
            <w:vAlign w:val="center"/>
          </w:tcPr>
          <w:p w:rsidR="002C4FFD" w:rsidRDefault="000D09A5">
            <w:r>
              <w:t>SB.5.2.1. Somut kalıntılarından yola çıkarak kadim uygarlıkların insanlık tarihine katkılarını fark eder.</w:t>
            </w:r>
          </w:p>
        </w:tc>
        <w:tc>
          <w:tcPr>
            <w:tcW w:w="4478" w:type="dxa"/>
            <w:vAlign w:val="center"/>
          </w:tcPr>
          <w:p w:rsidR="002C4FFD" w:rsidRDefault="000D09A5">
            <w:r>
              <w:t>TARİHE YOLCULUK</w:t>
            </w:r>
          </w:p>
        </w:tc>
        <w:tc>
          <w:tcPr>
            <w:tcW w:w="3723" w:type="dxa"/>
            <w:vAlign w:val="center"/>
          </w:tcPr>
          <w:p w:rsidR="002C4FFD" w:rsidRDefault="000D09A5">
            <w:r>
              <w:t>KÜLTÜR VE MİRAS</w:t>
            </w:r>
          </w:p>
        </w:tc>
        <w:tc>
          <w:tcPr>
            <w:tcW w:w="2014" w:type="dxa"/>
            <w:vAlign w:val="center"/>
          </w:tcPr>
          <w:p w:rsidR="002C4FFD" w:rsidRDefault="002C4FFD">
            <w:pPr>
              <w:rPr>
                <w:b/>
              </w:rPr>
            </w:pPr>
          </w:p>
        </w:tc>
      </w:tr>
      <w:tr w:rsidR="002C4FFD" w:rsidTr="000D09A5">
        <w:trPr>
          <w:cantSplit/>
          <w:trHeight w:val="1134"/>
        </w:trPr>
        <w:tc>
          <w:tcPr>
            <w:tcW w:w="498" w:type="dxa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184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4.HAFTA(23-29)</w:t>
            </w:r>
          </w:p>
        </w:tc>
        <w:tc>
          <w:tcPr>
            <w:tcW w:w="135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905" w:type="dxa"/>
            <w:vAlign w:val="center"/>
          </w:tcPr>
          <w:p w:rsidR="002C4FFD" w:rsidRDefault="000D09A5">
            <w:r>
              <w:t xml:space="preserve">SB.5.2.2. Çevresindeki doğal varlıklar ile tarihî mekânları, </w:t>
            </w:r>
            <w:r>
              <w:t>nesneleri ve eserleri tanıtır</w:t>
            </w:r>
          </w:p>
        </w:tc>
        <w:tc>
          <w:tcPr>
            <w:tcW w:w="4478" w:type="dxa"/>
            <w:vAlign w:val="center"/>
          </w:tcPr>
          <w:p w:rsidR="002C4FFD" w:rsidRDefault="000D09A5">
            <w:r>
              <w:t>TARİHE YOLCULUK</w:t>
            </w:r>
          </w:p>
        </w:tc>
        <w:tc>
          <w:tcPr>
            <w:tcW w:w="3723" w:type="dxa"/>
            <w:vAlign w:val="center"/>
          </w:tcPr>
          <w:p w:rsidR="002C4FFD" w:rsidRDefault="000D09A5">
            <w:r>
              <w:t>KÜLTÜR VE MİRAS</w:t>
            </w:r>
          </w:p>
        </w:tc>
        <w:tc>
          <w:tcPr>
            <w:tcW w:w="2014" w:type="dxa"/>
            <w:vAlign w:val="center"/>
          </w:tcPr>
          <w:p w:rsidR="002C4FFD" w:rsidRDefault="002C4FFD">
            <w:pPr>
              <w:rPr>
                <w:b/>
              </w:rPr>
            </w:pPr>
          </w:p>
        </w:tc>
      </w:tr>
      <w:tr w:rsidR="002C4FFD" w:rsidTr="000D09A5">
        <w:trPr>
          <w:cantSplit/>
          <w:trHeight w:val="1134"/>
        </w:trPr>
        <w:tc>
          <w:tcPr>
            <w:tcW w:w="498" w:type="dxa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EKİM-KASIM</w:t>
            </w:r>
          </w:p>
        </w:tc>
        <w:tc>
          <w:tcPr>
            <w:tcW w:w="184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5.HAFTA(30-05)</w:t>
            </w:r>
          </w:p>
        </w:tc>
        <w:tc>
          <w:tcPr>
            <w:tcW w:w="135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905" w:type="dxa"/>
            <w:vAlign w:val="center"/>
          </w:tcPr>
          <w:p w:rsidR="002C4FFD" w:rsidRDefault="000D09A5">
            <w:r>
              <w:t xml:space="preserve">SB.5.2.3. Ülkemizin çeşitli yerlerinin kültürel özellikleri ile yaşadığı çevrenin kültürel özelliklerini karşılaştırarak bunlar arasındaki benzer ve farklı </w:t>
            </w:r>
            <w:r>
              <w:t>unsurları belirler.</w:t>
            </w:r>
          </w:p>
        </w:tc>
        <w:tc>
          <w:tcPr>
            <w:tcW w:w="4478" w:type="dxa"/>
            <w:vAlign w:val="center"/>
          </w:tcPr>
          <w:p w:rsidR="002C4FFD" w:rsidRDefault="000D09A5">
            <w:r>
              <w:t>GÜZEL ÜLKEM</w:t>
            </w:r>
          </w:p>
        </w:tc>
        <w:tc>
          <w:tcPr>
            <w:tcW w:w="3723" w:type="dxa"/>
            <w:vAlign w:val="center"/>
          </w:tcPr>
          <w:p w:rsidR="002C4FFD" w:rsidRDefault="000D09A5">
            <w:r>
              <w:t>KÜLTÜR VE MİRAS</w:t>
            </w:r>
          </w:p>
        </w:tc>
        <w:tc>
          <w:tcPr>
            <w:tcW w:w="2014" w:type="dxa"/>
            <w:vAlign w:val="center"/>
          </w:tcPr>
          <w:p w:rsidR="002C4FFD" w:rsidRDefault="002C4FFD">
            <w:pPr>
              <w:rPr>
                <w:b/>
              </w:rPr>
            </w:pPr>
          </w:p>
        </w:tc>
      </w:tr>
      <w:tr w:rsidR="002C4FFD" w:rsidTr="000D09A5">
        <w:trPr>
          <w:cantSplit/>
          <w:trHeight w:val="1134"/>
        </w:trPr>
        <w:tc>
          <w:tcPr>
            <w:tcW w:w="498" w:type="dxa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184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6.HAFTA(06-12)</w:t>
            </w:r>
          </w:p>
        </w:tc>
        <w:tc>
          <w:tcPr>
            <w:tcW w:w="135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905" w:type="dxa"/>
            <w:vAlign w:val="center"/>
          </w:tcPr>
          <w:p w:rsidR="002C4FFD" w:rsidRDefault="000D09A5">
            <w:r>
              <w:t xml:space="preserve">SB.5.2.4. Kültürel </w:t>
            </w:r>
            <w:proofErr w:type="spellStart"/>
            <w:r>
              <w:t>ögelerin</w:t>
            </w:r>
            <w:proofErr w:type="spellEnd"/>
            <w:r>
              <w:t>, insanların bir arada yaşamasındaki rolünü analiz eder.</w:t>
            </w:r>
          </w:p>
        </w:tc>
        <w:tc>
          <w:tcPr>
            <w:tcW w:w="4478" w:type="dxa"/>
            <w:vAlign w:val="center"/>
          </w:tcPr>
          <w:p w:rsidR="002C4FFD" w:rsidRDefault="000D09A5">
            <w:r>
              <w:t>KÜLTÜREL ÖZELLİKLERİMİZ</w:t>
            </w:r>
          </w:p>
        </w:tc>
        <w:tc>
          <w:tcPr>
            <w:tcW w:w="3723" w:type="dxa"/>
            <w:vAlign w:val="center"/>
          </w:tcPr>
          <w:p w:rsidR="002C4FFD" w:rsidRDefault="000D09A5">
            <w:r>
              <w:t>KÜLTÜR VE MİRAS</w:t>
            </w:r>
          </w:p>
        </w:tc>
        <w:tc>
          <w:tcPr>
            <w:tcW w:w="2014" w:type="dxa"/>
            <w:vAlign w:val="center"/>
          </w:tcPr>
          <w:p w:rsidR="002C4FFD" w:rsidRDefault="000D09A5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2C4FFD" w:rsidTr="000D09A5">
        <w:trPr>
          <w:cantSplit/>
          <w:trHeight w:val="1134"/>
        </w:trPr>
        <w:tc>
          <w:tcPr>
            <w:tcW w:w="498" w:type="dxa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lastRenderedPageBreak/>
              <w:t>KASIM</w:t>
            </w:r>
          </w:p>
        </w:tc>
        <w:tc>
          <w:tcPr>
            <w:tcW w:w="184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7.HAFTA(13-19)</w:t>
            </w:r>
          </w:p>
        </w:tc>
        <w:tc>
          <w:tcPr>
            <w:tcW w:w="135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905" w:type="dxa"/>
            <w:vAlign w:val="center"/>
          </w:tcPr>
          <w:p w:rsidR="002C4FFD" w:rsidRDefault="000D09A5">
            <w:r>
              <w:t>SB.5.2.5. Günlük yaşamdaki kültürel unsurların tarihî gelişimini değerlendirir.</w:t>
            </w:r>
          </w:p>
        </w:tc>
        <w:tc>
          <w:tcPr>
            <w:tcW w:w="4478" w:type="dxa"/>
            <w:vAlign w:val="center"/>
          </w:tcPr>
          <w:p w:rsidR="002C4FFD" w:rsidRDefault="000D09A5">
            <w:r>
              <w:t>GEÇMİŞTEN GÜNÜMÜZE</w:t>
            </w:r>
          </w:p>
        </w:tc>
        <w:tc>
          <w:tcPr>
            <w:tcW w:w="3723" w:type="dxa"/>
            <w:vAlign w:val="center"/>
          </w:tcPr>
          <w:p w:rsidR="002C4FFD" w:rsidRDefault="000D09A5">
            <w:r>
              <w:t>KÜLTÜR VE MİRAS</w:t>
            </w:r>
          </w:p>
        </w:tc>
        <w:tc>
          <w:tcPr>
            <w:tcW w:w="2014" w:type="dxa"/>
            <w:vAlign w:val="center"/>
          </w:tcPr>
          <w:p w:rsidR="002C4FFD" w:rsidRDefault="000D09A5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2C4FFD" w:rsidTr="000D09A5">
        <w:trPr>
          <w:cantSplit/>
          <w:trHeight w:val="1134"/>
        </w:trPr>
        <w:tc>
          <w:tcPr>
            <w:tcW w:w="498" w:type="dxa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184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8.HAFTA(20-26)</w:t>
            </w:r>
          </w:p>
        </w:tc>
        <w:tc>
          <w:tcPr>
            <w:tcW w:w="135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905" w:type="dxa"/>
            <w:vAlign w:val="center"/>
          </w:tcPr>
          <w:p w:rsidR="002C4FFD" w:rsidRDefault="000D09A5">
            <w:r>
              <w:t>SB.5.3.1. Haritalar üzerinde yaşadığı bölgenin yeryüzü şekillerini genel olarak açıklar.SB.5.3.</w:t>
            </w:r>
            <w:r>
              <w:t>1. Haritalar üzerinde yaşadığı bölgenin yeryüzü şekillerini genel olarak açıklar.</w:t>
            </w:r>
          </w:p>
        </w:tc>
        <w:tc>
          <w:tcPr>
            <w:tcW w:w="4478" w:type="dxa"/>
            <w:vAlign w:val="center"/>
          </w:tcPr>
          <w:p w:rsidR="002C4FFD" w:rsidRDefault="000D09A5">
            <w:r>
              <w:t>HARİTAYI TANIYORUMHARİTAYI TANIYORUM</w:t>
            </w:r>
          </w:p>
        </w:tc>
        <w:tc>
          <w:tcPr>
            <w:tcW w:w="3723" w:type="dxa"/>
            <w:vAlign w:val="center"/>
          </w:tcPr>
          <w:p w:rsidR="002C4FFD" w:rsidRDefault="000D09A5">
            <w:r>
              <w:t>İNSANLAR, YERLER VE ÇEVRELERİNSANLAR, YERLER VE ÇEVRELER</w:t>
            </w:r>
          </w:p>
        </w:tc>
        <w:tc>
          <w:tcPr>
            <w:tcW w:w="2014" w:type="dxa"/>
            <w:vAlign w:val="center"/>
          </w:tcPr>
          <w:p w:rsidR="002C4FFD" w:rsidRDefault="000D09A5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 w:rsidR="002C4FFD" w:rsidTr="000D09A5">
        <w:trPr>
          <w:cantSplit/>
          <w:trHeight w:val="1134"/>
        </w:trPr>
        <w:tc>
          <w:tcPr>
            <w:tcW w:w="498" w:type="dxa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cW w:w="184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9.HAFTA(27-03)</w:t>
            </w:r>
          </w:p>
        </w:tc>
        <w:tc>
          <w:tcPr>
            <w:tcW w:w="135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905" w:type="dxa"/>
            <w:vAlign w:val="center"/>
          </w:tcPr>
          <w:p w:rsidR="002C4FFD" w:rsidRDefault="000D09A5">
            <w:r>
              <w:t>SB.5.3.2. Yaşadığı bölgede</w:t>
            </w:r>
            <w:r>
              <w:t xml:space="preserve"> görülen iklimin, insan faaliyetlerine etkisini, günlük yaşantısından örnekler vererek açıklar</w:t>
            </w:r>
          </w:p>
        </w:tc>
        <w:tc>
          <w:tcPr>
            <w:tcW w:w="4478" w:type="dxa"/>
            <w:vAlign w:val="center"/>
          </w:tcPr>
          <w:p w:rsidR="002C4FFD" w:rsidRDefault="000D09A5">
            <w:r>
              <w:t>İKLİM VE YAŞAMIM</w:t>
            </w:r>
          </w:p>
        </w:tc>
        <w:tc>
          <w:tcPr>
            <w:tcW w:w="3723" w:type="dxa"/>
            <w:vAlign w:val="center"/>
          </w:tcPr>
          <w:p w:rsidR="002C4FFD" w:rsidRDefault="000D09A5">
            <w:r>
              <w:t>İNSANLAR, YERLER VE ÇEVRELER</w:t>
            </w:r>
          </w:p>
        </w:tc>
        <w:tc>
          <w:tcPr>
            <w:tcW w:w="2014" w:type="dxa"/>
            <w:vAlign w:val="center"/>
          </w:tcPr>
          <w:p w:rsidR="002C4FFD" w:rsidRDefault="002C4FFD"/>
        </w:tc>
      </w:tr>
      <w:tr w:rsidR="002C4FFD" w:rsidTr="000D09A5">
        <w:trPr>
          <w:cantSplit/>
          <w:trHeight w:val="1134"/>
        </w:trPr>
        <w:tc>
          <w:tcPr>
            <w:tcW w:w="498" w:type="dxa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184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10.HAFTA(04-10)</w:t>
            </w:r>
          </w:p>
        </w:tc>
        <w:tc>
          <w:tcPr>
            <w:tcW w:w="135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905" w:type="dxa"/>
            <w:vAlign w:val="center"/>
          </w:tcPr>
          <w:p w:rsidR="002C4FFD" w:rsidRDefault="000D09A5">
            <w:r>
              <w:t>SB.5.3.3. Bölgesindeki doğal özellikler ile beşerî özelliklerin nüfus ve yerleşim ü</w:t>
            </w:r>
            <w:r>
              <w:t>zerindeki etkilerini ilişkilendirir.</w:t>
            </w:r>
          </w:p>
        </w:tc>
        <w:tc>
          <w:tcPr>
            <w:tcW w:w="4478" w:type="dxa"/>
            <w:vAlign w:val="center"/>
          </w:tcPr>
          <w:p w:rsidR="002C4FFD" w:rsidRDefault="000D09A5">
            <w:r>
              <w:t>NEREDE YAŞANIR?</w:t>
            </w:r>
          </w:p>
        </w:tc>
        <w:tc>
          <w:tcPr>
            <w:tcW w:w="3723" w:type="dxa"/>
            <w:vAlign w:val="center"/>
          </w:tcPr>
          <w:p w:rsidR="002C4FFD" w:rsidRDefault="000D09A5">
            <w:r>
              <w:t>İNSANLAR, YERLER VE ÇEVRELER</w:t>
            </w:r>
          </w:p>
        </w:tc>
        <w:tc>
          <w:tcPr>
            <w:tcW w:w="2014" w:type="dxa"/>
            <w:vAlign w:val="center"/>
          </w:tcPr>
          <w:p w:rsidR="002C4FFD" w:rsidRDefault="002C4FFD"/>
        </w:tc>
      </w:tr>
      <w:tr w:rsidR="002C4FFD" w:rsidTr="000D09A5">
        <w:trPr>
          <w:cantSplit/>
          <w:trHeight w:val="1134"/>
        </w:trPr>
        <w:tc>
          <w:tcPr>
            <w:tcW w:w="498" w:type="dxa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184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11.HAFTA(11-17)</w:t>
            </w:r>
          </w:p>
        </w:tc>
        <w:tc>
          <w:tcPr>
            <w:tcW w:w="135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905" w:type="dxa"/>
            <w:vAlign w:val="center"/>
          </w:tcPr>
          <w:p w:rsidR="002C4FFD" w:rsidRDefault="000D09A5">
            <w:r>
              <w:t>SB.5.3.4. Yaşadığı çevredeki afetlerin ve çevre sorunlarının oluşum nedenlerini sorgular.</w:t>
            </w:r>
          </w:p>
        </w:tc>
        <w:tc>
          <w:tcPr>
            <w:tcW w:w="4478" w:type="dxa"/>
            <w:vAlign w:val="center"/>
          </w:tcPr>
          <w:p w:rsidR="002C4FFD" w:rsidRDefault="000D09A5">
            <w:r>
              <w:t>AFETLER VE ÇEVRE SORUNLARI</w:t>
            </w:r>
          </w:p>
        </w:tc>
        <w:tc>
          <w:tcPr>
            <w:tcW w:w="3723" w:type="dxa"/>
            <w:vAlign w:val="center"/>
          </w:tcPr>
          <w:p w:rsidR="002C4FFD" w:rsidRDefault="000D09A5">
            <w:r>
              <w:t xml:space="preserve">İNSANLAR, YERLER VE </w:t>
            </w:r>
            <w:r>
              <w:t>ÇEVRELER</w:t>
            </w:r>
          </w:p>
        </w:tc>
        <w:tc>
          <w:tcPr>
            <w:tcW w:w="2014" w:type="dxa"/>
            <w:vAlign w:val="center"/>
          </w:tcPr>
          <w:p w:rsidR="002C4FFD" w:rsidRDefault="002C4FFD"/>
        </w:tc>
      </w:tr>
      <w:tr w:rsidR="002C4FFD" w:rsidTr="000D09A5">
        <w:trPr>
          <w:cantSplit/>
          <w:trHeight w:val="1134"/>
        </w:trPr>
        <w:tc>
          <w:tcPr>
            <w:tcW w:w="498" w:type="dxa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184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12.HAFTA(18-24)</w:t>
            </w:r>
          </w:p>
        </w:tc>
        <w:tc>
          <w:tcPr>
            <w:tcW w:w="135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905" w:type="dxa"/>
            <w:vAlign w:val="center"/>
          </w:tcPr>
          <w:p w:rsidR="002C4FFD" w:rsidRDefault="000D09A5">
            <w:r>
              <w:t>SB.5.3.5. Doğal afetlerin toplum hayatı üzerine etkilerini örneklerle açıklar.</w:t>
            </w:r>
          </w:p>
        </w:tc>
        <w:tc>
          <w:tcPr>
            <w:tcW w:w="4478" w:type="dxa"/>
            <w:vAlign w:val="center"/>
          </w:tcPr>
          <w:p w:rsidR="002C4FFD" w:rsidRDefault="000D09A5">
            <w:r>
              <w:t>AFETLERİN İNSAN ÜZERİNDEKİ ETKİLERİ</w:t>
            </w:r>
          </w:p>
        </w:tc>
        <w:tc>
          <w:tcPr>
            <w:tcW w:w="3723" w:type="dxa"/>
            <w:vAlign w:val="center"/>
          </w:tcPr>
          <w:p w:rsidR="002C4FFD" w:rsidRDefault="000D09A5">
            <w:r>
              <w:t>BİLİM, TEKNOLOJİ VE TOPLUM</w:t>
            </w:r>
          </w:p>
        </w:tc>
        <w:tc>
          <w:tcPr>
            <w:tcW w:w="2014" w:type="dxa"/>
            <w:vAlign w:val="center"/>
          </w:tcPr>
          <w:p w:rsidR="002C4FFD" w:rsidRDefault="002C4FFD"/>
        </w:tc>
      </w:tr>
      <w:tr w:rsidR="002C4FFD" w:rsidTr="000D09A5">
        <w:trPr>
          <w:cantSplit/>
          <w:trHeight w:val="1134"/>
        </w:trPr>
        <w:tc>
          <w:tcPr>
            <w:tcW w:w="498" w:type="dxa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lastRenderedPageBreak/>
              <w:t>ARALIK-OCAK</w:t>
            </w:r>
          </w:p>
        </w:tc>
        <w:tc>
          <w:tcPr>
            <w:tcW w:w="184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13.HAFTA(25-31)</w:t>
            </w:r>
          </w:p>
        </w:tc>
        <w:tc>
          <w:tcPr>
            <w:tcW w:w="135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905" w:type="dxa"/>
            <w:vAlign w:val="center"/>
          </w:tcPr>
          <w:p w:rsidR="002C4FFD" w:rsidRDefault="000D09A5">
            <w:r>
              <w:t xml:space="preserve">SB.5.4.1. Sanal ortamda ulaştığı </w:t>
            </w:r>
            <w:r>
              <w:t>bilgilerin doğruluk ve güvenilirliğini sorgular.SB.5.4.1. Sanal ortamda ulaştığı bilgilerin doğruluk ve güvenilirliğini sorgular.SB.5.4.1. Sanal ortamda ulaştığı bilgilerin doğruluk ve güvenilirliğini sorgular.SB.5.4.1. Sanal ortamda ulaştığı bilgilerin do</w:t>
            </w:r>
            <w:r>
              <w:t>ğruluk ve güvenilirliğini sorgular.SB.5.4.1. Sanal ortamda ulaştığı bilgilerin doğruluk ve güvenilirliğini sorgular.SB.5.4.1. Sanal ortamda ulaştığı bilgilerin doğruluk ve güvenilirliğini sorgular.SB.5.4.1. Sanal ortamda ulaştığı bilgilerin doğruluk ve güv</w:t>
            </w:r>
            <w:r>
              <w:t>enilirliğini sorgular.SB.5.4.1. Sanal ortamda ulaştığı bilgilerin doğruluk ve güvenilirliğini sorgular.SB.5.4.1. Sanal ortamda ulaştığı bilgilerin doğruluk ve güvenilirliğini sorgular.</w:t>
            </w:r>
          </w:p>
        </w:tc>
        <w:tc>
          <w:tcPr>
            <w:tcW w:w="4478" w:type="dxa"/>
            <w:vAlign w:val="center"/>
          </w:tcPr>
          <w:p w:rsidR="002C4FFD" w:rsidRDefault="000D09A5">
            <w:r>
              <w:t>DOĞRU BİLGİYE NASIL ULAŞIRIM?DOĞRU BİLGİYE NASIL ULAŞIRIM?DOĞRU BİLGİYE</w:t>
            </w:r>
            <w:r>
              <w:t xml:space="preserve"> NASIL ULAŞIRIM?DOĞRU BİLGİYE NASIL ULAŞIRIM?DOĞRU BİLGİYE NASIL ULAŞIRIM?DOĞRU BİLGİYE NASIL ULAŞIRIM?DOĞRU BİLGİYE NASIL ULAŞIRIM?DOĞRU BİLGİYE NASIL ULAŞIRIM?DOĞRU BİLGİYE NASIL ULAŞIRIM?</w:t>
            </w:r>
          </w:p>
        </w:tc>
        <w:tc>
          <w:tcPr>
            <w:tcW w:w="3723" w:type="dxa"/>
            <w:vAlign w:val="center"/>
          </w:tcPr>
          <w:p w:rsidR="002C4FFD" w:rsidRDefault="000D09A5">
            <w:r>
              <w:t>BİLİM, TEKNOLOJİ VE TOPLUMBİLİM, TEKNOLOJİ VE TOPLUMBİLİM, TEKNOL</w:t>
            </w:r>
            <w:r>
              <w:t>OJİ VE TOPLUMBİLİM, TEKNOLOJİ VE TOPLUMBİLİM, TEKNOLOJİ VE TOPLUMBİLİM, TEKNOLOJİ VE TOPLUMBİLİM, TEKNOLOJİ VE TOPLUMBİLİM, TEKNOLOJİ VE TOPLUMBİLİM, TEKNOLOJİ VE TOPLUM</w:t>
            </w:r>
          </w:p>
        </w:tc>
        <w:tc>
          <w:tcPr>
            <w:tcW w:w="2014" w:type="dxa"/>
            <w:vAlign w:val="center"/>
          </w:tcPr>
          <w:p w:rsidR="002C4FFD" w:rsidRDefault="000D09A5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Öğretmenlerin Göreve Başlaması ve uyum haftası</w:t>
            </w:r>
          </w:p>
        </w:tc>
      </w:tr>
      <w:tr w:rsidR="002C4FFD" w:rsidTr="000D09A5">
        <w:trPr>
          <w:cantSplit/>
          <w:trHeight w:val="1134"/>
        </w:trPr>
        <w:tc>
          <w:tcPr>
            <w:tcW w:w="498" w:type="dxa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184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14.HAFTA(01-07)</w:t>
            </w:r>
          </w:p>
        </w:tc>
        <w:tc>
          <w:tcPr>
            <w:tcW w:w="135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905" w:type="dxa"/>
            <w:vAlign w:val="center"/>
          </w:tcPr>
          <w:p w:rsidR="002C4FFD" w:rsidRDefault="000D09A5">
            <w:r>
              <w:t>SB.5.4.2.</w:t>
            </w:r>
            <w:r>
              <w:t xml:space="preserve"> Sanal ortamı güvenli kullanmaya önem gösterir.</w:t>
            </w:r>
          </w:p>
        </w:tc>
        <w:tc>
          <w:tcPr>
            <w:tcW w:w="4478" w:type="dxa"/>
            <w:vAlign w:val="center"/>
          </w:tcPr>
          <w:p w:rsidR="002C4FFD" w:rsidRDefault="000D09A5">
            <w:r>
              <w:t>İNTERNETİ NASIL KULLANMALIYIM?</w:t>
            </w:r>
          </w:p>
        </w:tc>
        <w:tc>
          <w:tcPr>
            <w:tcW w:w="3723" w:type="dxa"/>
            <w:vAlign w:val="center"/>
          </w:tcPr>
          <w:p w:rsidR="002C4FFD" w:rsidRDefault="000D09A5">
            <w:r>
              <w:t>BİLİM, TEKNOLOJİ VE TOPLUM</w:t>
            </w:r>
          </w:p>
        </w:tc>
        <w:tc>
          <w:tcPr>
            <w:tcW w:w="2014" w:type="dxa"/>
            <w:vAlign w:val="center"/>
          </w:tcPr>
          <w:p w:rsidR="002C4FFD" w:rsidRDefault="000D09A5"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2C4FFD" w:rsidTr="000D09A5">
        <w:trPr>
          <w:cantSplit/>
          <w:trHeight w:val="1134"/>
        </w:trPr>
        <w:tc>
          <w:tcPr>
            <w:tcW w:w="498" w:type="dxa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184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15.HAFTA(08-14)</w:t>
            </w:r>
          </w:p>
        </w:tc>
        <w:tc>
          <w:tcPr>
            <w:tcW w:w="135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905" w:type="dxa"/>
            <w:vAlign w:val="center"/>
          </w:tcPr>
          <w:p w:rsidR="002C4FFD" w:rsidRDefault="000D09A5">
            <w:r>
              <w:t>SB.5.4.3. Teknoloji kullanımının sosyalleşme ve toplumsal ilişkiler üzerindeki etkisini tartışır.</w:t>
            </w:r>
          </w:p>
        </w:tc>
        <w:tc>
          <w:tcPr>
            <w:tcW w:w="4478" w:type="dxa"/>
            <w:vAlign w:val="center"/>
          </w:tcPr>
          <w:p w:rsidR="002C4FFD" w:rsidRDefault="000D09A5">
            <w:r>
              <w:t>TEKNOLOJİ VE TOPLUM</w:t>
            </w:r>
          </w:p>
        </w:tc>
        <w:tc>
          <w:tcPr>
            <w:tcW w:w="3723" w:type="dxa"/>
            <w:vAlign w:val="center"/>
          </w:tcPr>
          <w:p w:rsidR="002C4FFD" w:rsidRDefault="000D09A5">
            <w:r>
              <w:t>BİLİM, TEKNOLOJİ VE TOPLUM</w:t>
            </w:r>
          </w:p>
        </w:tc>
        <w:tc>
          <w:tcPr>
            <w:tcW w:w="2014" w:type="dxa"/>
            <w:vAlign w:val="center"/>
          </w:tcPr>
          <w:p w:rsidR="002C4FFD" w:rsidRDefault="002C4FFD"/>
        </w:tc>
      </w:tr>
      <w:tr w:rsidR="002C4FFD" w:rsidTr="000D09A5">
        <w:trPr>
          <w:cantSplit/>
          <w:trHeight w:val="1134"/>
        </w:trPr>
        <w:tc>
          <w:tcPr>
            <w:tcW w:w="498" w:type="dxa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184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16.HAFTA(15-21)</w:t>
            </w:r>
          </w:p>
        </w:tc>
        <w:tc>
          <w:tcPr>
            <w:tcW w:w="135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905" w:type="dxa"/>
            <w:vAlign w:val="center"/>
          </w:tcPr>
          <w:p w:rsidR="002C4FFD" w:rsidRDefault="000D09A5">
            <w:r>
              <w:t>SB.5.4.4. Buluş yapanların ve bilim insanlarının ortak özelliklerini belirler.</w:t>
            </w:r>
          </w:p>
        </w:tc>
        <w:tc>
          <w:tcPr>
            <w:tcW w:w="4478" w:type="dxa"/>
            <w:vAlign w:val="center"/>
          </w:tcPr>
          <w:p w:rsidR="002C4FFD" w:rsidRDefault="000D09A5">
            <w:r>
              <w:t>BİLİM İNSANLARI VE ORTAK ÖZELLİKLERİ</w:t>
            </w:r>
          </w:p>
        </w:tc>
        <w:tc>
          <w:tcPr>
            <w:tcW w:w="3723" w:type="dxa"/>
            <w:vAlign w:val="center"/>
          </w:tcPr>
          <w:p w:rsidR="002C4FFD" w:rsidRDefault="000D09A5">
            <w:r>
              <w:t>BİLİM, TEKNOLOJİ VE TOPLUM</w:t>
            </w:r>
          </w:p>
        </w:tc>
        <w:tc>
          <w:tcPr>
            <w:tcW w:w="2014" w:type="dxa"/>
            <w:vAlign w:val="center"/>
          </w:tcPr>
          <w:p w:rsidR="002C4FFD" w:rsidRDefault="000D09A5">
            <w:pPr>
              <w:rPr>
                <w:b/>
              </w:rPr>
            </w:pPr>
            <w:r>
              <w:br/>
            </w:r>
            <w:r>
              <w:rPr>
                <w:b/>
              </w:rPr>
              <w:t>Birinci Dönemin Sona Ermesi</w:t>
            </w:r>
          </w:p>
        </w:tc>
      </w:tr>
      <w:tr w:rsidR="002C4FFD" w:rsidTr="000D09A5">
        <w:trPr>
          <w:cantSplit/>
          <w:trHeight w:val="1134"/>
        </w:trPr>
        <w:tc>
          <w:tcPr>
            <w:tcW w:w="498" w:type="dxa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184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17.HAFTA(22-28)</w:t>
            </w:r>
          </w:p>
        </w:tc>
        <w:tc>
          <w:tcPr>
            <w:tcW w:w="135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905" w:type="dxa"/>
            <w:vAlign w:val="center"/>
          </w:tcPr>
          <w:p w:rsidR="002C4FFD" w:rsidRDefault="000D09A5">
            <w:r>
              <w:t>SB.5.4.5. Yaptığı çalışmalarda bilimsel etiğe uygun davranır</w:t>
            </w:r>
          </w:p>
        </w:tc>
        <w:tc>
          <w:tcPr>
            <w:tcW w:w="4478" w:type="dxa"/>
            <w:vAlign w:val="center"/>
          </w:tcPr>
          <w:p w:rsidR="002C4FFD" w:rsidRDefault="000D09A5">
            <w:r>
              <w:t>ARAŞTIRMA YAPIYORUM</w:t>
            </w:r>
          </w:p>
        </w:tc>
        <w:tc>
          <w:tcPr>
            <w:tcW w:w="3723" w:type="dxa"/>
            <w:vAlign w:val="center"/>
          </w:tcPr>
          <w:p w:rsidR="002C4FFD" w:rsidRDefault="000D09A5">
            <w:r>
              <w:t>BİLİM, TEKNOLOJİ VE TOPLUM</w:t>
            </w:r>
          </w:p>
        </w:tc>
        <w:tc>
          <w:tcPr>
            <w:tcW w:w="2014" w:type="dxa"/>
            <w:vAlign w:val="center"/>
          </w:tcPr>
          <w:p w:rsidR="002C4FFD" w:rsidRDefault="000D09A5">
            <w:pPr>
              <w:rPr>
                <w:b/>
              </w:rPr>
            </w:pPr>
            <w:r>
              <w:br/>
            </w:r>
            <w:r>
              <w:rPr>
                <w:b/>
              </w:rPr>
              <w:t>Yarıyıl Tatili</w:t>
            </w:r>
          </w:p>
        </w:tc>
      </w:tr>
      <w:tr w:rsidR="002C4FFD" w:rsidTr="000D09A5">
        <w:trPr>
          <w:cantSplit/>
          <w:trHeight w:val="1134"/>
        </w:trPr>
        <w:tc>
          <w:tcPr>
            <w:tcW w:w="498" w:type="dxa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OCAK-ŞUBAT</w:t>
            </w:r>
          </w:p>
        </w:tc>
        <w:tc>
          <w:tcPr>
            <w:tcW w:w="184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18.HAFTA(29-04)</w:t>
            </w:r>
          </w:p>
        </w:tc>
        <w:tc>
          <w:tcPr>
            <w:tcW w:w="135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905" w:type="dxa"/>
            <w:vAlign w:val="center"/>
          </w:tcPr>
          <w:p w:rsidR="002C4FFD" w:rsidRDefault="000D09A5">
            <w:r>
              <w:t>SB.5.5.1. Yaşadığı bölgenin ekonomik faaliyetlerini belirler.SB.5.5.1. Yaş</w:t>
            </w:r>
            <w:r>
              <w:t>adığı bölgenin ekonomik faaliyetlerini belirler.SB.5.5.1. Yaşadığı bölgenin ekonomik faaliyetlerini belirler.SB.5.5.1. Yaşadığı bölgenin ekonomik faaliyetlerini belirler.SB.5.5.1. Yaşadığı bölgenin ekonomik faaliyetlerini belirler.SB.5.5.1. Yaşadığı bölgen</w:t>
            </w:r>
            <w:r>
              <w:t>in ekonomik faaliyetlerini belirler.SB.5.5.1. Yaşadığı bölgenin ekonomik faaliyetlerini belirler.SB.5.5.1. Yaşadığı bölgenin ekonomik faaliyetlerini belirler.SB.5.5.1. Yaşadığı bölgenin ekonomik faaliyetlerini belirler.</w:t>
            </w:r>
          </w:p>
        </w:tc>
        <w:tc>
          <w:tcPr>
            <w:tcW w:w="4478" w:type="dxa"/>
            <w:vAlign w:val="center"/>
          </w:tcPr>
          <w:p w:rsidR="002C4FFD" w:rsidRDefault="000D09A5">
            <w:r>
              <w:t xml:space="preserve">YAŞADIĞIM YERDEKİ EKONOMİK </w:t>
            </w:r>
            <w:r>
              <w:t>FAALİYETLERYAŞADIĞIM YERDEKİ EKONOMİK FAALİYETLERYAŞADIĞIM YERDEKİ EKONOMİK FAALİYETLERYAŞADIĞIM YERDEKİ EKONOMİK FAALİYETLERYAŞADIĞIM YERDEKİ EKONOMİK FAALİYETLERYAŞADIĞIM YERDEKİ EKONOMİK FAALİYETLERYAŞADIĞIM YERDEKİ EKONOMİK FAALİYETLERYAŞADIĞIM YERDEKİ</w:t>
            </w:r>
            <w:r>
              <w:t xml:space="preserve"> EKONOMİK FAALİYETLERYAŞADIĞIM YERDEKİ EKONOMİK FAALİYETLER</w:t>
            </w:r>
          </w:p>
        </w:tc>
        <w:tc>
          <w:tcPr>
            <w:tcW w:w="3723" w:type="dxa"/>
            <w:vAlign w:val="center"/>
          </w:tcPr>
          <w:p w:rsidR="002C4FFD" w:rsidRDefault="000D09A5">
            <w:r>
              <w:t>ÜRETİM, DAĞITIM VE TÜKETİMÜRETİM, DAĞITIM VE TÜKETİMÜRETİM, DAĞITIM VE TÜKETİMÜRETİM, DAĞITIM VE TÜKETİMÜRETİM, DAĞITIM VE TÜKETİMÜRETİM, DAĞITIM VE TÜKETİMÜRETİM, DAĞITIM VE TÜKETİMÜRETİM, DAĞITI</w:t>
            </w:r>
            <w:r>
              <w:t>M VE TÜKETİMÜRETİM, DAĞITIM VE TÜKETİM</w:t>
            </w:r>
          </w:p>
        </w:tc>
        <w:tc>
          <w:tcPr>
            <w:tcW w:w="2014" w:type="dxa"/>
            <w:vAlign w:val="center"/>
          </w:tcPr>
          <w:p w:rsidR="002C4FFD" w:rsidRDefault="000D09A5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Öğretmenlerin Göreve Başlaması ve uyum haftası</w:t>
            </w:r>
          </w:p>
        </w:tc>
      </w:tr>
      <w:tr w:rsidR="002C4FFD" w:rsidTr="000D09A5">
        <w:trPr>
          <w:cantSplit/>
          <w:trHeight w:val="1134"/>
        </w:trPr>
        <w:tc>
          <w:tcPr>
            <w:tcW w:w="498" w:type="dxa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184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19.HAFTA(05-11)</w:t>
            </w:r>
          </w:p>
        </w:tc>
        <w:tc>
          <w:tcPr>
            <w:tcW w:w="135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905" w:type="dxa"/>
            <w:vAlign w:val="center"/>
          </w:tcPr>
          <w:p w:rsidR="002C4FFD" w:rsidRDefault="000D09A5">
            <w:r>
              <w:t>SB.5.5.2. Çevresindeki ekonomik faaliyetlerin, insanların sosyal hayatlarına etkisini analiz eder.</w:t>
            </w:r>
          </w:p>
        </w:tc>
        <w:tc>
          <w:tcPr>
            <w:tcW w:w="4478" w:type="dxa"/>
            <w:vAlign w:val="center"/>
          </w:tcPr>
          <w:p w:rsidR="002C4FFD" w:rsidRDefault="000D09A5">
            <w:r>
              <w:t>EKONOMİ VE YAŞAMIM</w:t>
            </w:r>
          </w:p>
        </w:tc>
        <w:tc>
          <w:tcPr>
            <w:tcW w:w="3723" w:type="dxa"/>
            <w:vAlign w:val="center"/>
          </w:tcPr>
          <w:p w:rsidR="002C4FFD" w:rsidRDefault="000D09A5">
            <w:r>
              <w:t>ÜRETİM, DAĞITIM VE TÜ</w:t>
            </w:r>
            <w:r>
              <w:t>KETİM</w:t>
            </w:r>
          </w:p>
        </w:tc>
        <w:tc>
          <w:tcPr>
            <w:tcW w:w="2014" w:type="dxa"/>
            <w:vAlign w:val="center"/>
          </w:tcPr>
          <w:p w:rsidR="002C4FFD" w:rsidRDefault="000D09A5"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2C4FFD" w:rsidTr="000D09A5">
        <w:trPr>
          <w:cantSplit/>
          <w:trHeight w:val="1134"/>
        </w:trPr>
        <w:tc>
          <w:tcPr>
            <w:tcW w:w="498" w:type="dxa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184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20.HAFTA(12-18)</w:t>
            </w:r>
          </w:p>
        </w:tc>
        <w:tc>
          <w:tcPr>
            <w:tcW w:w="135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905" w:type="dxa"/>
            <w:vAlign w:val="center"/>
          </w:tcPr>
          <w:p w:rsidR="002C4FFD" w:rsidRDefault="000D09A5">
            <w:r>
              <w:t>SB.5.5.3. Kullandığı temel ürünlerin üretim, dağıtım ve tüketim ağını analiz eder.</w:t>
            </w:r>
          </w:p>
        </w:tc>
        <w:tc>
          <w:tcPr>
            <w:tcW w:w="4478" w:type="dxa"/>
            <w:vAlign w:val="center"/>
          </w:tcPr>
          <w:p w:rsidR="002C4FFD" w:rsidRDefault="000D09A5">
            <w:r>
              <w:t>ÜRETİM SERÜVENİ</w:t>
            </w:r>
          </w:p>
        </w:tc>
        <w:tc>
          <w:tcPr>
            <w:tcW w:w="3723" w:type="dxa"/>
            <w:vAlign w:val="center"/>
          </w:tcPr>
          <w:p w:rsidR="002C4FFD" w:rsidRDefault="000D09A5">
            <w:r>
              <w:t>ÜRETİM, DAĞITIM VE TÜKETİM</w:t>
            </w:r>
          </w:p>
        </w:tc>
        <w:tc>
          <w:tcPr>
            <w:tcW w:w="2014" w:type="dxa"/>
            <w:vAlign w:val="center"/>
          </w:tcPr>
          <w:p w:rsidR="002C4FFD" w:rsidRDefault="002C4FFD"/>
        </w:tc>
      </w:tr>
      <w:tr w:rsidR="002C4FFD" w:rsidTr="000D09A5">
        <w:trPr>
          <w:cantSplit/>
          <w:trHeight w:val="1134"/>
        </w:trPr>
        <w:tc>
          <w:tcPr>
            <w:tcW w:w="498" w:type="dxa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184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21.HAFTA(19-25)</w:t>
            </w:r>
          </w:p>
        </w:tc>
        <w:tc>
          <w:tcPr>
            <w:tcW w:w="135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905" w:type="dxa"/>
            <w:vAlign w:val="center"/>
          </w:tcPr>
          <w:p w:rsidR="002C4FFD" w:rsidRDefault="000D09A5">
            <w:r>
              <w:t>SB.5.5.4. İş birliği yaparak üretim,</w:t>
            </w:r>
            <w:r>
              <w:t xml:space="preserve"> dağıtım ve tüketime dayalı yeni fikirler geliştirir.</w:t>
            </w:r>
          </w:p>
        </w:tc>
        <w:tc>
          <w:tcPr>
            <w:tcW w:w="4478" w:type="dxa"/>
            <w:vAlign w:val="center"/>
          </w:tcPr>
          <w:p w:rsidR="002C4FFD" w:rsidRDefault="000D09A5">
            <w:r>
              <w:t>EKONOMİ İÇİN YENİ FİKİRLER</w:t>
            </w:r>
          </w:p>
        </w:tc>
        <w:tc>
          <w:tcPr>
            <w:tcW w:w="3723" w:type="dxa"/>
            <w:vAlign w:val="center"/>
          </w:tcPr>
          <w:p w:rsidR="002C4FFD" w:rsidRDefault="000D09A5">
            <w:r>
              <w:t>ÜRETİM, DAĞITIM VE TÜKETİM</w:t>
            </w:r>
          </w:p>
        </w:tc>
        <w:tc>
          <w:tcPr>
            <w:tcW w:w="2014" w:type="dxa"/>
            <w:vAlign w:val="center"/>
          </w:tcPr>
          <w:p w:rsidR="002C4FFD" w:rsidRDefault="002C4FFD"/>
        </w:tc>
      </w:tr>
      <w:tr w:rsidR="002C4FFD" w:rsidTr="000D09A5">
        <w:trPr>
          <w:cantSplit/>
          <w:trHeight w:val="1134"/>
        </w:trPr>
        <w:tc>
          <w:tcPr>
            <w:tcW w:w="498" w:type="dxa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lastRenderedPageBreak/>
              <w:t>ŞUBAT-MART</w:t>
            </w:r>
          </w:p>
        </w:tc>
        <w:tc>
          <w:tcPr>
            <w:tcW w:w="184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22.HAFTA(26-04)</w:t>
            </w:r>
          </w:p>
        </w:tc>
        <w:tc>
          <w:tcPr>
            <w:tcW w:w="135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905" w:type="dxa"/>
            <w:vAlign w:val="center"/>
          </w:tcPr>
          <w:p w:rsidR="002C4FFD" w:rsidRDefault="000D09A5">
            <w:r>
              <w:t>SB.5.5.5. Bilinçli bir tüketici olarak haklarını kullanır.</w:t>
            </w:r>
          </w:p>
        </w:tc>
        <w:tc>
          <w:tcPr>
            <w:tcW w:w="4478" w:type="dxa"/>
            <w:vAlign w:val="center"/>
          </w:tcPr>
          <w:p w:rsidR="002C4FFD" w:rsidRDefault="000D09A5">
            <w:r>
              <w:t>HAKLARIMI KULLANIYORUM</w:t>
            </w:r>
          </w:p>
        </w:tc>
        <w:tc>
          <w:tcPr>
            <w:tcW w:w="3723" w:type="dxa"/>
            <w:vAlign w:val="center"/>
          </w:tcPr>
          <w:p w:rsidR="002C4FFD" w:rsidRDefault="000D09A5">
            <w:r>
              <w:t>ÜRETİM, DAĞITIM VE TÜKETİM</w:t>
            </w:r>
          </w:p>
        </w:tc>
        <w:tc>
          <w:tcPr>
            <w:tcW w:w="2014" w:type="dxa"/>
            <w:vAlign w:val="center"/>
          </w:tcPr>
          <w:p w:rsidR="002C4FFD" w:rsidRDefault="002C4FFD"/>
        </w:tc>
      </w:tr>
      <w:tr w:rsidR="002C4FFD" w:rsidTr="000D09A5">
        <w:trPr>
          <w:cantSplit/>
          <w:trHeight w:val="1134"/>
        </w:trPr>
        <w:tc>
          <w:tcPr>
            <w:tcW w:w="498" w:type="dxa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184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23.HAFTA(05-11)</w:t>
            </w:r>
          </w:p>
        </w:tc>
        <w:tc>
          <w:tcPr>
            <w:tcW w:w="135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905" w:type="dxa"/>
            <w:vAlign w:val="center"/>
          </w:tcPr>
          <w:p w:rsidR="002C4FFD" w:rsidRDefault="000D09A5">
            <w:r>
              <w:t>SB.5.5.5. Bilinçli bir tüketici olarak haklarını kullanır.</w:t>
            </w:r>
          </w:p>
        </w:tc>
        <w:tc>
          <w:tcPr>
            <w:tcW w:w="4478" w:type="dxa"/>
            <w:vAlign w:val="center"/>
          </w:tcPr>
          <w:p w:rsidR="002C4FFD" w:rsidRDefault="000D09A5">
            <w:r>
              <w:t>ÇEVREMDEKİ MESLEKLER</w:t>
            </w:r>
          </w:p>
        </w:tc>
        <w:tc>
          <w:tcPr>
            <w:tcW w:w="3723" w:type="dxa"/>
            <w:vAlign w:val="center"/>
          </w:tcPr>
          <w:p w:rsidR="002C4FFD" w:rsidRDefault="000D09A5">
            <w:r>
              <w:t>ÜRETİM, DAĞITIM VE TÜKETİM</w:t>
            </w:r>
          </w:p>
        </w:tc>
        <w:tc>
          <w:tcPr>
            <w:tcW w:w="2014" w:type="dxa"/>
            <w:vAlign w:val="center"/>
          </w:tcPr>
          <w:p w:rsidR="002C4FFD" w:rsidRDefault="002C4FFD"/>
        </w:tc>
      </w:tr>
      <w:tr w:rsidR="002C4FFD" w:rsidTr="000D09A5">
        <w:trPr>
          <w:cantSplit/>
          <w:trHeight w:val="1134"/>
        </w:trPr>
        <w:tc>
          <w:tcPr>
            <w:tcW w:w="498" w:type="dxa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184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24.HAFTA(12-18)</w:t>
            </w:r>
          </w:p>
        </w:tc>
        <w:tc>
          <w:tcPr>
            <w:tcW w:w="135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905" w:type="dxa"/>
            <w:vAlign w:val="center"/>
          </w:tcPr>
          <w:p w:rsidR="002C4FFD" w:rsidRDefault="000D09A5">
            <w:r>
              <w:t xml:space="preserve">SB.5.6.1. Çevresindeki toplumsal ihtiyaçlar ile bu ihtiyaçların karşılanması için hizmet </w:t>
            </w:r>
            <w:r>
              <w:t>veren kurumları ilişkilendirir.</w:t>
            </w:r>
          </w:p>
        </w:tc>
        <w:tc>
          <w:tcPr>
            <w:tcW w:w="4478" w:type="dxa"/>
            <w:vAlign w:val="center"/>
          </w:tcPr>
          <w:p w:rsidR="002C4FFD" w:rsidRDefault="000D09A5">
            <w:r>
              <w:t>HALKA HİZMET EDENLER</w:t>
            </w:r>
          </w:p>
        </w:tc>
        <w:tc>
          <w:tcPr>
            <w:tcW w:w="3723" w:type="dxa"/>
            <w:vAlign w:val="center"/>
          </w:tcPr>
          <w:p w:rsidR="002C4FFD" w:rsidRDefault="000D09A5">
            <w:r>
              <w:t>ETKİN VATANDAŞLIK</w:t>
            </w:r>
          </w:p>
        </w:tc>
        <w:tc>
          <w:tcPr>
            <w:tcW w:w="2014" w:type="dxa"/>
            <w:vAlign w:val="center"/>
          </w:tcPr>
          <w:p w:rsidR="002C4FFD" w:rsidRDefault="002C4FFD"/>
        </w:tc>
      </w:tr>
      <w:tr w:rsidR="002C4FFD" w:rsidTr="000D09A5">
        <w:trPr>
          <w:cantSplit/>
          <w:trHeight w:val="1134"/>
        </w:trPr>
        <w:tc>
          <w:tcPr>
            <w:tcW w:w="498" w:type="dxa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184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25.HAFTA(19-25)</w:t>
            </w:r>
          </w:p>
        </w:tc>
        <w:tc>
          <w:tcPr>
            <w:tcW w:w="135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905" w:type="dxa"/>
            <w:vAlign w:val="center"/>
          </w:tcPr>
          <w:p w:rsidR="002C4FFD" w:rsidRDefault="000D09A5">
            <w:r>
              <w:t>SB.5.6.2. Yaşadığı yerin yönetim birimlerinin temel görevlerini açıklar.</w:t>
            </w:r>
          </w:p>
        </w:tc>
        <w:tc>
          <w:tcPr>
            <w:tcW w:w="4478" w:type="dxa"/>
            <w:vAlign w:val="center"/>
          </w:tcPr>
          <w:p w:rsidR="002C4FFD" w:rsidRDefault="000D09A5">
            <w:r>
              <w:t>YAŞADIĞIM YER VE YÖNETİMİ</w:t>
            </w:r>
          </w:p>
        </w:tc>
        <w:tc>
          <w:tcPr>
            <w:tcW w:w="3723" w:type="dxa"/>
            <w:vAlign w:val="center"/>
          </w:tcPr>
          <w:p w:rsidR="002C4FFD" w:rsidRDefault="000D09A5">
            <w:r>
              <w:t>ETKİN VATANDAŞLIK</w:t>
            </w:r>
          </w:p>
        </w:tc>
        <w:tc>
          <w:tcPr>
            <w:tcW w:w="2014" w:type="dxa"/>
            <w:vAlign w:val="center"/>
          </w:tcPr>
          <w:p w:rsidR="002C4FFD" w:rsidRDefault="002C4FFD"/>
        </w:tc>
      </w:tr>
      <w:tr w:rsidR="002C4FFD" w:rsidTr="000D09A5">
        <w:trPr>
          <w:cantSplit/>
          <w:trHeight w:val="1134"/>
        </w:trPr>
        <w:tc>
          <w:tcPr>
            <w:tcW w:w="498" w:type="dxa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MART-NİSAN</w:t>
            </w:r>
          </w:p>
        </w:tc>
        <w:tc>
          <w:tcPr>
            <w:tcW w:w="184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26.HAFTA(26-01)</w:t>
            </w:r>
          </w:p>
        </w:tc>
        <w:tc>
          <w:tcPr>
            <w:tcW w:w="135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905" w:type="dxa"/>
            <w:vAlign w:val="center"/>
          </w:tcPr>
          <w:p w:rsidR="002C4FFD" w:rsidRDefault="000D09A5">
            <w:r>
              <w:t>SB.5.6.3. Temel hakları ve bu hakları kullanmanın önemini açıklar</w:t>
            </w:r>
          </w:p>
        </w:tc>
        <w:tc>
          <w:tcPr>
            <w:tcW w:w="4478" w:type="dxa"/>
            <w:vAlign w:val="center"/>
          </w:tcPr>
          <w:p w:rsidR="002C4FFD" w:rsidRDefault="000D09A5">
            <w:r>
              <w:t>KATILIM HAKKI VE DÜŞÜNCE ÖZGÜRLÜĞÜ</w:t>
            </w:r>
          </w:p>
        </w:tc>
        <w:tc>
          <w:tcPr>
            <w:tcW w:w="3723" w:type="dxa"/>
            <w:vAlign w:val="center"/>
          </w:tcPr>
          <w:p w:rsidR="002C4FFD" w:rsidRDefault="000D09A5">
            <w:r>
              <w:t>ETKİN VATANDAŞLIK</w:t>
            </w:r>
          </w:p>
        </w:tc>
        <w:tc>
          <w:tcPr>
            <w:tcW w:w="2014" w:type="dxa"/>
            <w:vAlign w:val="center"/>
          </w:tcPr>
          <w:p w:rsidR="002C4FFD" w:rsidRDefault="002C4FFD"/>
        </w:tc>
      </w:tr>
      <w:tr w:rsidR="002C4FFD" w:rsidTr="000D09A5">
        <w:trPr>
          <w:cantSplit/>
          <w:trHeight w:val="1134"/>
        </w:trPr>
        <w:tc>
          <w:tcPr>
            <w:tcW w:w="498" w:type="dxa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184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27.HAFTA(02-08)</w:t>
            </w:r>
          </w:p>
        </w:tc>
        <w:tc>
          <w:tcPr>
            <w:tcW w:w="135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905" w:type="dxa"/>
            <w:vAlign w:val="center"/>
          </w:tcPr>
          <w:p w:rsidR="002C4FFD" w:rsidRDefault="000D09A5">
            <w:r>
              <w:t>SB.5.6.4. Bayrak ve İstiklâl Marşı gibi millî egemenlik ve bağımsızlık sembollerine değer verir.</w:t>
            </w:r>
          </w:p>
        </w:tc>
        <w:tc>
          <w:tcPr>
            <w:tcW w:w="4478" w:type="dxa"/>
            <w:vAlign w:val="center"/>
          </w:tcPr>
          <w:p w:rsidR="002C4FFD" w:rsidRDefault="000D09A5">
            <w:r>
              <w:t>EGEMENLİK</w:t>
            </w:r>
            <w:r>
              <w:t xml:space="preserve"> VE BAĞIMSIZLIK SEMBOLLERİMİZ</w:t>
            </w:r>
          </w:p>
        </w:tc>
        <w:tc>
          <w:tcPr>
            <w:tcW w:w="3723" w:type="dxa"/>
            <w:vAlign w:val="center"/>
          </w:tcPr>
          <w:p w:rsidR="002C4FFD" w:rsidRDefault="000D09A5">
            <w:r>
              <w:t>ETKİN VATANDAŞLIK</w:t>
            </w:r>
          </w:p>
        </w:tc>
        <w:tc>
          <w:tcPr>
            <w:tcW w:w="2014" w:type="dxa"/>
            <w:vAlign w:val="center"/>
          </w:tcPr>
          <w:p w:rsidR="002C4FFD" w:rsidRDefault="002C4FFD"/>
        </w:tc>
      </w:tr>
      <w:tr w:rsidR="002C4FFD" w:rsidTr="000D09A5">
        <w:trPr>
          <w:cantSplit/>
          <w:trHeight w:val="1134"/>
        </w:trPr>
        <w:tc>
          <w:tcPr>
            <w:tcW w:w="498" w:type="dxa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184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28.HAFTA(09-15)</w:t>
            </w:r>
          </w:p>
        </w:tc>
        <w:tc>
          <w:tcPr>
            <w:tcW w:w="135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905" w:type="dxa"/>
            <w:vAlign w:val="center"/>
          </w:tcPr>
          <w:p w:rsidR="002C4FFD" w:rsidRDefault="000D09A5">
            <w:r>
              <w:t>SB.5.7.1. Ülkeler arasındaki ekonomik ilişkilerde yaşadığı ilin yerini ve önemini araştırır</w:t>
            </w:r>
          </w:p>
        </w:tc>
        <w:tc>
          <w:tcPr>
            <w:tcW w:w="4478" w:type="dxa"/>
            <w:vAlign w:val="center"/>
          </w:tcPr>
          <w:p w:rsidR="002C4FFD" w:rsidRDefault="000D09A5">
            <w:r>
              <w:t>YAŞADIĞIM YERİN EKONOMİYE ETKİSİ</w:t>
            </w:r>
          </w:p>
        </w:tc>
        <w:tc>
          <w:tcPr>
            <w:tcW w:w="3723" w:type="dxa"/>
            <w:vAlign w:val="center"/>
          </w:tcPr>
          <w:p w:rsidR="002C4FFD" w:rsidRDefault="000D09A5">
            <w:r>
              <w:t>ETKİN VATANDAŞLIK</w:t>
            </w:r>
          </w:p>
        </w:tc>
        <w:tc>
          <w:tcPr>
            <w:tcW w:w="2014" w:type="dxa"/>
            <w:vAlign w:val="center"/>
          </w:tcPr>
          <w:p w:rsidR="002C4FFD" w:rsidRDefault="002C4FFD"/>
        </w:tc>
      </w:tr>
      <w:tr w:rsidR="002C4FFD" w:rsidTr="000D09A5">
        <w:trPr>
          <w:cantSplit/>
          <w:trHeight w:val="1134"/>
        </w:trPr>
        <w:tc>
          <w:tcPr>
            <w:tcW w:w="498" w:type="dxa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184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29.HAFTA(16-22)</w:t>
            </w:r>
          </w:p>
        </w:tc>
        <w:tc>
          <w:tcPr>
            <w:tcW w:w="135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905" w:type="dxa"/>
            <w:vAlign w:val="center"/>
          </w:tcPr>
          <w:p w:rsidR="002C4FFD" w:rsidRDefault="000D09A5">
            <w:r>
              <w:t>SB.5.7.2. Ülkeler arasındaki ekonomik ilişkilerde iletişim ve ulaşım teknolojisinin etkisini tartışır.</w:t>
            </w:r>
          </w:p>
        </w:tc>
        <w:tc>
          <w:tcPr>
            <w:tcW w:w="4478" w:type="dxa"/>
            <w:vAlign w:val="center"/>
          </w:tcPr>
          <w:p w:rsidR="002C4FFD" w:rsidRDefault="000D09A5">
            <w:r>
              <w:t>TİCARET VE TEKNOLOJİ</w:t>
            </w:r>
          </w:p>
        </w:tc>
        <w:tc>
          <w:tcPr>
            <w:tcW w:w="3723" w:type="dxa"/>
            <w:vAlign w:val="center"/>
          </w:tcPr>
          <w:p w:rsidR="002C4FFD" w:rsidRDefault="000D09A5">
            <w:r>
              <w:t>ETKİN VATANDAŞLIK</w:t>
            </w:r>
          </w:p>
        </w:tc>
        <w:tc>
          <w:tcPr>
            <w:tcW w:w="2014" w:type="dxa"/>
            <w:vAlign w:val="center"/>
          </w:tcPr>
          <w:p w:rsidR="002C4FFD" w:rsidRDefault="002C4FFD"/>
        </w:tc>
      </w:tr>
      <w:tr w:rsidR="002C4FFD" w:rsidTr="000D09A5">
        <w:trPr>
          <w:cantSplit/>
          <w:trHeight w:val="1134"/>
        </w:trPr>
        <w:tc>
          <w:tcPr>
            <w:tcW w:w="498" w:type="dxa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lastRenderedPageBreak/>
              <w:t>NİSAN</w:t>
            </w:r>
          </w:p>
        </w:tc>
        <w:tc>
          <w:tcPr>
            <w:tcW w:w="184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30.HAFTA(23-29)</w:t>
            </w:r>
          </w:p>
        </w:tc>
        <w:tc>
          <w:tcPr>
            <w:tcW w:w="135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905" w:type="dxa"/>
            <w:vAlign w:val="center"/>
          </w:tcPr>
          <w:p w:rsidR="002C4FFD" w:rsidRDefault="000D09A5">
            <w:r>
              <w:t xml:space="preserve">SB.5.7.3. Turizmin uluslararası ilişkilerdeki önemini </w:t>
            </w:r>
            <w:proofErr w:type="spellStart"/>
            <w:r>
              <w:t>açıklarSB</w:t>
            </w:r>
            <w:proofErr w:type="spellEnd"/>
            <w:r>
              <w:t xml:space="preserve">.5.7.3. Turizmin </w:t>
            </w:r>
            <w:r>
              <w:t>uluslararası ilişkilerdeki önemini açıklar</w:t>
            </w:r>
          </w:p>
        </w:tc>
        <w:tc>
          <w:tcPr>
            <w:tcW w:w="4478" w:type="dxa"/>
            <w:vAlign w:val="center"/>
          </w:tcPr>
          <w:p w:rsidR="002C4FFD" w:rsidRDefault="000D09A5">
            <w:r>
              <w:t>TURİZM ÖN YARGILARI DEĞİŞTİRİYORTURİZM ÖN YARGILARI DEĞİŞTİRİYOR</w:t>
            </w:r>
          </w:p>
        </w:tc>
        <w:tc>
          <w:tcPr>
            <w:tcW w:w="3723" w:type="dxa"/>
            <w:vAlign w:val="center"/>
          </w:tcPr>
          <w:p w:rsidR="002C4FFD" w:rsidRDefault="000D09A5">
            <w:r>
              <w:t>ETKİN VATANDAŞLIKETKİN VATANDAŞLIK</w:t>
            </w:r>
          </w:p>
        </w:tc>
        <w:tc>
          <w:tcPr>
            <w:tcW w:w="2014" w:type="dxa"/>
            <w:vAlign w:val="center"/>
          </w:tcPr>
          <w:p w:rsidR="002C4FFD" w:rsidRDefault="000D09A5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2C4FFD" w:rsidTr="000D09A5">
        <w:trPr>
          <w:cantSplit/>
          <w:trHeight w:val="1134"/>
        </w:trPr>
        <w:tc>
          <w:tcPr>
            <w:tcW w:w="498" w:type="dxa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NİSAN-MAYIS</w:t>
            </w:r>
          </w:p>
        </w:tc>
        <w:tc>
          <w:tcPr>
            <w:tcW w:w="184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31.HAFTA(30-06)</w:t>
            </w:r>
          </w:p>
        </w:tc>
        <w:tc>
          <w:tcPr>
            <w:tcW w:w="135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905" w:type="dxa"/>
            <w:vAlign w:val="center"/>
          </w:tcPr>
          <w:p w:rsidR="002C4FFD" w:rsidRDefault="000D09A5">
            <w:r>
              <w:t>SB.5.7.4. Çeşitli ülkelerde bulun</w:t>
            </w:r>
            <w:r>
              <w:t xml:space="preserve">an ortak miras </w:t>
            </w:r>
            <w:proofErr w:type="spellStart"/>
            <w:r>
              <w:t>ögelerine</w:t>
            </w:r>
            <w:proofErr w:type="spellEnd"/>
            <w:r>
              <w:t xml:space="preserve"> örnekler verir.</w:t>
            </w:r>
          </w:p>
        </w:tc>
        <w:tc>
          <w:tcPr>
            <w:tcW w:w="4478" w:type="dxa"/>
            <w:vAlign w:val="center"/>
          </w:tcPr>
          <w:p w:rsidR="002C4FFD" w:rsidRDefault="000D09A5">
            <w:r>
              <w:t>İNSANLIĞIN ORTAK MİRASI</w:t>
            </w:r>
          </w:p>
        </w:tc>
        <w:tc>
          <w:tcPr>
            <w:tcW w:w="3723" w:type="dxa"/>
            <w:vAlign w:val="center"/>
          </w:tcPr>
          <w:p w:rsidR="002C4FFD" w:rsidRDefault="000D09A5">
            <w:r>
              <w:t>KÜRESEL BAĞLANTILAR</w:t>
            </w:r>
          </w:p>
        </w:tc>
        <w:tc>
          <w:tcPr>
            <w:tcW w:w="2014" w:type="dxa"/>
            <w:vAlign w:val="center"/>
          </w:tcPr>
          <w:p w:rsidR="002C4FFD" w:rsidRDefault="000D09A5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2C4FFD" w:rsidTr="000D09A5">
        <w:trPr>
          <w:cantSplit/>
          <w:trHeight w:val="1134"/>
        </w:trPr>
        <w:tc>
          <w:tcPr>
            <w:tcW w:w="498" w:type="dxa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184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32.HAFTA(07-13)</w:t>
            </w:r>
          </w:p>
        </w:tc>
        <w:tc>
          <w:tcPr>
            <w:tcW w:w="135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905" w:type="dxa"/>
            <w:vAlign w:val="center"/>
          </w:tcPr>
          <w:p w:rsidR="002C4FFD" w:rsidRDefault="000D09A5">
            <w:r>
              <w:t>SB.5.7.5. Toplumun ilgi, istek ve ihtiyaçlarını araştırarak bunları karşılamaya yönelik yenilikçi fikirler önerir.</w:t>
            </w:r>
          </w:p>
        </w:tc>
        <w:tc>
          <w:tcPr>
            <w:tcW w:w="4478" w:type="dxa"/>
            <w:vAlign w:val="center"/>
          </w:tcPr>
          <w:p w:rsidR="002C4FFD" w:rsidRDefault="000D09A5">
            <w:r>
              <w:t>TOPLUM İÇİN ÇALIŞIYORUM</w:t>
            </w:r>
          </w:p>
        </w:tc>
        <w:tc>
          <w:tcPr>
            <w:tcW w:w="3723" w:type="dxa"/>
            <w:vAlign w:val="center"/>
          </w:tcPr>
          <w:p w:rsidR="002C4FFD" w:rsidRDefault="000D09A5">
            <w:r>
              <w:t>KÜRESEL BAĞLANTILAR</w:t>
            </w:r>
          </w:p>
        </w:tc>
        <w:tc>
          <w:tcPr>
            <w:tcW w:w="2014" w:type="dxa"/>
            <w:vAlign w:val="center"/>
          </w:tcPr>
          <w:p w:rsidR="002C4FFD" w:rsidRDefault="002C4FFD"/>
        </w:tc>
      </w:tr>
      <w:tr w:rsidR="002C4FFD" w:rsidTr="000D09A5">
        <w:trPr>
          <w:cantSplit/>
          <w:trHeight w:val="1134"/>
        </w:trPr>
        <w:tc>
          <w:tcPr>
            <w:tcW w:w="498" w:type="dxa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184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33.HAFTA(14-20)</w:t>
            </w:r>
          </w:p>
        </w:tc>
        <w:tc>
          <w:tcPr>
            <w:tcW w:w="135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905" w:type="dxa"/>
            <w:vAlign w:val="center"/>
          </w:tcPr>
          <w:p w:rsidR="002C4FFD" w:rsidRDefault="000D09A5">
            <w:r>
              <w:t>SB.5.7.5. Toplumun ilgi, istek ve ihtiyaçlarını araştırarak bunları karşılamaya yönelik yenilikçi fikirler önerir.</w:t>
            </w:r>
          </w:p>
        </w:tc>
        <w:tc>
          <w:tcPr>
            <w:tcW w:w="4478" w:type="dxa"/>
            <w:vAlign w:val="center"/>
          </w:tcPr>
          <w:p w:rsidR="002C4FFD" w:rsidRDefault="000D09A5">
            <w:r>
              <w:t>TOPLUM İÇİN ÇALIŞIYORUM</w:t>
            </w:r>
          </w:p>
        </w:tc>
        <w:tc>
          <w:tcPr>
            <w:tcW w:w="3723" w:type="dxa"/>
            <w:vAlign w:val="center"/>
          </w:tcPr>
          <w:p w:rsidR="002C4FFD" w:rsidRDefault="000D09A5">
            <w:r>
              <w:t>KÜRESEL BAĞLANTILAR</w:t>
            </w:r>
          </w:p>
        </w:tc>
        <w:tc>
          <w:tcPr>
            <w:tcW w:w="2014" w:type="dxa"/>
            <w:vAlign w:val="center"/>
          </w:tcPr>
          <w:p w:rsidR="002C4FFD" w:rsidRDefault="000D09A5">
            <w:pPr>
              <w:rPr>
                <w:b/>
              </w:rPr>
            </w:pPr>
            <w:r>
              <w:br/>
            </w:r>
            <w:r>
              <w:rPr>
                <w:b/>
              </w:rPr>
              <w:t xml:space="preserve">19 Mayıs Atatürk’ü </w:t>
            </w:r>
            <w:r>
              <w:rPr>
                <w:b/>
              </w:rPr>
              <w:t>Anma Gençlik ve Spor Bayramı</w:t>
            </w:r>
          </w:p>
        </w:tc>
      </w:tr>
      <w:tr w:rsidR="002C4FFD" w:rsidTr="000D09A5">
        <w:trPr>
          <w:cantSplit/>
          <w:trHeight w:val="1134"/>
        </w:trPr>
        <w:tc>
          <w:tcPr>
            <w:tcW w:w="498" w:type="dxa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184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34.HAFTA(21-27)</w:t>
            </w:r>
          </w:p>
        </w:tc>
        <w:tc>
          <w:tcPr>
            <w:tcW w:w="135" w:type="pct"/>
            <w:textDirection w:val="btLr"/>
          </w:tcPr>
          <w:p w:rsidR="002C4FFD" w:rsidRDefault="000D09A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905" w:type="dxa"/>
            <w:vAlign w:val="center"/>
          </w:tcPr>
          <w:p w:rsidR="002C4FFD" w:rsidRDefault="002C4FFD"/>
        </w:tc>
        <w:tc>
          <w:tcPr>
            <w:tcW w:w="4478" w:type="dxa"/>
            <w:vAlign w:val="center"/>
          </w:tcPr>
          <w:p w:rsidR="002C4FFD" w:rsidRDefault="000D09A5">
            <w:r>
              <w:t>GENEL TEKRAR</w:t>
            </w:r>
          </w:p>
        </w:tc>
        <w:tc>
          <w:tcPr>
            <w:tcW w:w="3723" w:type="dxa"/>
            <w:vAlign w:val="center"/>
          </w:tcPr>
          <w:p w:rsidR="002C4FFD" w:rsidRDefault="002C4FFD"/>
        </w:tc>
        <w:tc>
          <w:tcPr>
            <w:tcW w:w="2014" w:type="dxa"/>
            <w:vAlign w:val="center"/>
          </w:tcPr>
          <w:p w:rsidR="002C4FFD" w:rsidRDefault="002C4FFD"/>
        </w:tc>
      </w:tr>
    </w:tbl>
    <w:p w:rsidR="002C4FFD" w:rsidRDefault="000D09A5">
      <w:bookmarkStart w:id="0" w:name="_GoBack"/>
      <w:bookmarkEnd w:id="0"/>
      <w:r>
        <w:rPr>
          <w:b/>
          <w:sz w:val="16"/>
        </w:rPr>
        <w:t xml:space="preserve">Bu yıllık plan T.C. Milli Eğitim Bakanlığı Talim ve Terbiye Kurulu Başkanlığının yayınladığı öğretim programı esas alınarak </w:t>
      </w:r>
      <w:proofErr w:type="spellStart"/>
      <w:r>
        <w:rPr>
          <w:b/>
          <w:sz w:val="16"/>
        </w:rPr>
        <w:t>yapılmıstır</w:t>
      </w:r>
      <w:proofErr w:type="spellEnd"/>
      <w:r>
        <w:rPr>
          <w:b/>
          <w:sz w:val="16"/>
        </w:rPr>
        <w:t>. Bu yıllık planda toplam eğitim öğretim haft</w:t>
      </w:r>
      <w:r>
        <w:rPr>
          <w:b/>
          <w:sz w:val="16"/>
        </w:rPr>
        <w:t>ası 36 haftadır.</w:t>
      </w:r>
    </w:p>
    <w:sectPr w:rsidR="002C4FFD" w:rsidSect="002C4FFD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C4FFD"/>
    <w:rsid w:val="000D09A5"/>
    <w:rsid w:val="002C4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F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LineNumber">
    <w:name w:val="Line Number"/>
    <w:basedOn w:val="VarsaylanParagrafYazTipi"/>
    <w:semiHidden/>
    <w:rsid w:val="002C4FFD"/>
  </w:style>
  <w:style w:type="character" w:styleId="Kpr">
    <w:name w:val="Hyperlink"/>
    <w:rsid w:val="002C4FFD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2C4FFD"/>
  </w:style>
  <w:style w:type="table" w:styleId="TabloBasit1">
    <w:name w:val="Table Simple 1"/>
    <w:basedOn w:val="NormalTablo"/>
    <w:rsid w:val="002C4FF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rsid w:val="002C4FF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1331</Words>
  <Characters>7587</Characters>
  <DocSecurity>0</DocSecurity>
  <Lines>63</Lines>
  <Paragraphs>17</Paragraphs>
  <ScaleCrop>false</ScaleCrop>
  <Manager>www.sosyalbilimciler.com</Manager>
  <Company>www.sosyalbilimciler.com</Company>
  <LinksUpToDate>false</LinksUpToDate>
  <CharactersWithSpaces>8901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dcterms:created xsi:type="dcterms:W3CDTF">2018-08-14T13:52:00Z</dcterms:created>
  <dcterms:modified xsi:type="dcterms:W3CDTF">2018-08-14T13:52:00Z</dcterms:modified>
  <cp:category>www.sosyalbilimciler.com</cp:category>
</cp:coreProperties>
</file>