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20F3" w:rsidRPr="000A00D6" w:rsidRDefault="000A00D6">
      <w:pPr>
        <w:jc w:val="center"/>
        <w:rPr>
          <w:sz w:val="20"/>
        </w:rPr>
      </w:pPr>
      <w:r w:rsidRPr="000A00D6">
        <w:rPr>
          <w:b/>
          <w:sz w:val="44"/>
        </w:rPr>
        <w:t>.......................OKULU SOSYAL BİLGİLER DERSİ ...... SINIFI</w:t>
      </w:r>
      <w:r w:rsidRPr="000A00D6">
        <w:rPr>
          <w:b/>
          <w:sz w:val="44"/>
        </w:rPr>
        <w:br/>
        <w:t>ÜNİTELENDİRİLMİŞ YILLIK DERS PLANI</w:t>
      </w:r>
    </w:p>
    <w:tbl>
      <w:tblPr>
        <w:tblStyle w:val="TabloKlavuzu"/>
        <w:tblW w:w="5000" w:type="pct"/>
        <w:tblInd w:w="-113" w:type="dxa"/>
        <w:tblLook w:val="04A0"/>
      </w:tblPr>
      <w:tblGrid>
        <w:gridCol w:w="498"/>
        <w:gridCol w:w="498"/>
        <w:gridCol w:w="498"/>
        <w:gridCol w:w="1998"/>
        <w:gridCol w:w="1936"/>
        <w:gridCol w:w="2042"/>
        <w:gridCol w:w="2832"/>
        <w:gridCol w:w="1905"/>
        <w:gridCol w:w="1309"/>
        <w:gridCol w:w="2098"/>
      </w:tblGrid>
      <w:tr w:rsidR="00D720F3" w:rsidTr="000A00D6">
        <w:trPr>
          <w:cantSplit/>
          <w:trHeight w:val="938"/>
          <w:tblHeader/>
        </w:trPr>
        <w:tc>
          <w:tcPr>
            <w:tcW w:w="0" w:type="auto"/>
            <w:textDirection w:val="btLr"/>
          </w:tcPr>
          <w:p w:rsidR="00D720F3" w:rsidRDefault="000A00D6">
            <w:pPr>
              <w:ind w:left="113" w:right="113"/>
              <w:jc w:val="center"/>
              <w:rPr>
                <w:b/>
              </w:rPr>
            </w:pPr>
            <w:r>
              <w:rPr>
                <w:b/>
              </w:rPr>
              <w:t>AY</w:t>
            </w:r>
          </w:p>
        </w:tc>
        <w:tc>
          <w:tcPr>
            <w:tcW w:w="0" w:type="auto"/>
            <w:textDirection w:val="btLr"/>
          </w:tcPr>
          <w:p w:rsidR="00D720F3" w:rsidRDefault="000A00D6">
            <w:pPr>
              <w:ind w:left="113" w:right="113"/>
              <w:jc w:val="center"/>
              <w:rPr>
                <w:b/>
              </w:rPr>
            </w:pPr>
            <w:r>
              <w:rPr>
                <w:b/>
              </w:rPr>
              <w:t>HAFTA</w:t>
            </w:r>
          </w:p>
        </w:tc>
        <w:tc>
          <w:tcPr>
            <w:tcW w:w="0" w:type="auto"/>
            <w:textDirection w:val="btLr"/>
          </w:tcPr>
          <w:p w:rsidR="00D720F3" w:rsidRDefault="000A00D6">
            <w:pPr>
              <w:ind w:left="113" w:right="113"/>
              <w:jc w:val="center"/>
              <w:rPr>
                <w:b/>
              </w:rPr>
            </w:pPr>
            <w:r>
              <w:rPr>
                <w:b/>
              </w:rPr>
              <w:t>SAAT</w:t>
            </w:r>
          </w:p>
        </w:tc>
        <w:tc>
          <w:tcPr>
            <w:tcW w:w="0" w:type="auto"/>
            <w:vAlign w:val="center"/>
          </w:tcPr>
          <w:p w:rsidR="00D720F3" w:rsidRDefault="000A00D6">
            <w:pPr>
              <w:rPr>
                <w:b/>
              </w:rPr>
            </w:pPr>
            <w:r>
              <w:rPr>
                <w:b/>
              </w:rPr>
              <w:t>BECERİ/ DEĞERLER</w:t>
            </w:r>
          </w:p>
        </w:tc>
        <w:tc>
          <w:tcPr>
            <w:tcW w:w="0" w:type="auto"/>
            <w:vAlign w:val="center"/>
          </w:tcPr>
          <w:p w:rsidR="00D720F3" w:rsidRDefault="000A00D6">
            <w:pPr>
              <w:rPr>
                <w:b/>
              </w:rPr>
            </w:pPr>
            <w:r>
              <w:rPr>
                <w:b/>
              </w:rPr>
              <w:t>KAZANIMLAR</w:t>
            </w:r>
          </w:p>
        </w:tc>
        <w:tc>
          <w:tcPr>
            <w:tcW w:w="0" w:type="auto"/>
            <w:vAlign w:val="center"/>
          </w:tcPr>
          <w:p w:rsidR="00D720F3" w:rsidRDefault="000A00D6">
            <w:pPr>
              <w:rPr>
                <w:b/>
              </w:rPr>
            </w:pPr>
            <w:r>
              <w:rPr>
                <w:b/>
              </w:rPr>
              <w:t>AÇIKLAMALAR</w:t>
            </w:r>
          </w:p>
        </w:tc>
        <w:tc>
          <w:tcPr>
            <w:tcW w:w="0" w:type="auto"/>
            <w:vAlign w:val="center"/>
          </w:tcPr>
          <w:p w:rsidR="00D720F3" w:rsidRDefault="000A00D6">
            <w:pPr>
              <w:rPr>
                <w:b/>
              </w:rPr>
            </w:pPr>
            <w:r>
              <w:rPr>
                <w:b/>
              </w:rPr>
              <w:t>ETKİNLİKLER</w:t>
            </w:r>
          </w:p>
        </w:tc>
        <w:tc>
          <w:tcPr>
            <w:tcW w:w="0" w:type="auto"/>
            <w:vAlign w:val="center"/>
          </w:tcPr>
          <w:p w:rsidR="00D720F3" w:rsidRDefault="000A00D6">
            <w:pPr>
              <w:rPr>
                <w:b/>
              </w:rPr>
            </w:pPr>
            <w:r>
              <w:rPr>
                <w:b/>
              </w:rPr>
              <w:t>YÖNTEM VE TEKNİKLER</w:t>
            </w:r>
          </w:p>
        </w:tc>
        <w:tc>
          <w:tcPr>
            <w:tcW w:w="0" w:type="auto"/>
            <w:vAlign w:val="center"/>
          </w:tcPr>
          <w:p w:rsidR="00D720F3" w:rsidRDefault="000A00D6">
            <w:pPr>
              <w:rPr>
                <w:b/>
              </w:rPr>
            </w:pPr>
            <w:r>
              <w:rPr>
                <w:b/>
              </w:rPr>
              <w:t>ARAÇ VE GEREÇLER</w:t>
            </w:r>
          </w:p>
        </w:tc>
        <w:tc>
          <w:tcPr>
            <w:tcW w:w="0" w:type="auto"/>
            <w:vAlign w:val="center"/>
          </w:tcPr>
          <w:p w:rsidR="00D720F3" w:rsidRDefault="000A00D6">
            <w:pPr>
              <w:rPr>
                <w:b/>
              </w:rPr>
            </w:pPr>
            <w:r>
              <w:rPr>
                <w:b/>
              </w:rPr>
              <w:t>ÖLÇME VE DEĞERLENDİRME</w:t>
            </w:r>
          </w:p>
        </w:tc>
      </w:tr>
      <w:tr w:rsidR="00D720F3">
        <w:trPr>
          <w:cantSplit/>
          <w:trHeight w:val="1134"/>
        </w:trPr>
        <w:tc>
          <w:tcPr>
            <w:tcW w:w="0" w:type="auto"/>
            <w:textDirection w:val="btLr"/>
          </w:tcPr>
          <w:p w:rsidR="00D720F3" w:rsidRDefault="000A00D6">
            <w:pPr>
              <w:ind w:left="113" w:right="113"/>
              <w:jc w:val="center"/>
              <w:rPr>
                <w:b/>
              </w:rPr>
            </w:pPr>
            <w:r>
              <w:lastRenderedPageBreak/>
              <w:t>EYLÜL</w:t>
            </w:r>
          </w:p>
        </w:tc>
        <w:tc>
          <w:tcPr>
            <w:tcW w:w="0" w:type="auto"/>
            <w:textDirection w:val="btLr"/>
          </w:tcPr>
          <w:p w:rsidR="00D720F3" w:rsidRDefault="000A00D6">
            <w:pPr>
              <w:ind w:left="113" w:right="113"/>
              <w:jc w:val="center"/>
              <w:rPr>
                <w:b/>
              </w:rPr>
            </w:pPr>
            <w:r>
              <w:t>1.HAFTA(17-23)</w:t>
            </w:r>
          </w:p>
        </w:tc>
        <w:tc>
          <w:tcPr>
            <w:tcW w:w="0" w:type="auto"/>
            <w:textDirection w:val="btLr"/>
          </w:tcPr>
          <w:p w:rsidR="00D720F3" w:rsidRDefault="000A00D6">
            <w:pPr>
              <w:ind w:left="113" w:right="113"/>
              <w:jc w:val="center"/>
              <w:rPr>
                <w:b/>
              </w:rPr>
            </w:pPr>
            <w:r>
              <w:t>3 SAAT</w:t>
            </w:r>
          </w:p>
        </w:tc>
        <w:tc>
          <w:tcPr>
            <w:tcW w:w="0" w:type="auto"/>
            <w:vAlign w:val="center"/>
          </w:tcPr>
          <w:p w:rsidR="00D720F3" w:rsidRDefault="000A00D6">
            <w:pPr>
              <w:rPr>
                <w:b/>
              </w:rPr>
            </w:pPr>
            <w:r>
              <w:t>Bu öğrenme alanı işlenirken saygı ve sorumluluk gibi değerlerle kanıt kullanma, zaman ve kronolojiyi algılama ile empati kurma gibi becerilerin de öğrenciler tarafından edinilmesi sağlanmalıdır.</w:t>
            </w:r>
          </w:p>
        </w:tc>
        <w:tc>
          <w:tcPr>
            <w:tcW w:w="0" w:type="auto"/>
            <w:vAlign w:val="center"/>
          </w:tcPr>
          <w:p w:rsidR="00D720F3" w:rsidRDefault="000A00D6">
            <w:pPr>
              <w:rPr>
                <w:b/>
              </w:rPr>
            </w:pPr>
            <w:r>
              <w:t>SB.4.1.1. Resmî kimlik belgesini inceleyerek kişisel kimliğin</w:t>
            </w:r>
            <w:r>
              <w:t>e ilişkin çıkarımlarda bulunur</w:t>
            </w:r>
          </w:p>
        </w:tc>
        <w:tc>
          <w:tcPr>
            <w:tcW w:w="0" w:type="auto"/>
            <w:vAlign w:val="center"/>
          </w:tcPr>
          <w:p w:rsidR="00D720F3" w:rsidRDefault="000A00D6">
            <w:pPr>
              <w:rPr>
                <w:b/>
              </w:rPr>
            </w:pPr>
            <w:r>
              <w:t>Resmî kimlik belgesini inceleyerek bu belgenin içerdiği bilgiler açıklanır</w:t>
            </w:r>
          </w:p>
        </w:tc>
        <w:tc>
          <w:tcPr>
            <w:tcW w:w="0" w:type="auto"/>
            <w:vAlign w:val="center"/>
          </w:tcPr>
          <w:p w:rsidR="00D720F3" w:rsidRDefault="000A00D6">
            <w:pPr>
              <w:rPr>
                <w:b/>
              </w:rPr>
            </w:pPr>
            <w:r>
              <w:t>BENİM DE KİMLİĞİM VAR</w:t>
            </w:r>
          </w:p>
        </w:tc>
        <w:tc>
          <w:tcPr>
            <w:tcW w:w="0" w:type="auto"/>
            <w:vAlign w:val="center"/>
          </w:tcPr>
          <w:p w:rsidR="00D720F3" w:rsidRDefault="000A00D6">
            <w:pPr>
              <w:rPr>
                <w:b/>
              </w:rPr>
            </w:pPr>
            <w:r>
              <w:t>Anlatım Soru-Cevap Gezi Gözlem Tartışma Beyin fırtınası Örnek olay Eğitici oyunlar Benzetim</w:t>
            </w:r>
          </w:p>
        </w:tc>
        <w:tc>
          <w:tcPr>
            <w:tcW w:w="0" w:type="auto"/>
            <w:vAlign w:val="center"/>
          </w:tcPr>
          <w:p w:rsidR="00D720F3" w:rsidRDefault="000A00D6">
            <w:pPr>
              <w:rPr>
                <w:b/>
              </w:rPr>
            </w:pPr>
            <w:r>
              <w:t>Ders kitabı Bilgisayar Projeksiyon E</w:t>
            </w:r>
            <w:r>
              <w:t>BA</w:t>
            </w:r>
          </w:p>
        </w:tc>
        <w:tc>
          <w:tcPr>
            <w:tcW w:w="0" w:type="auto"/>
            <w:vAlign w:val="center"/>
          </w:tcPr>
          <w:p w:rsidR="00D720F3" w:rsidRDefault="000A00D6">
            <w:pPr>
              <w:rPr>
                <w:b/>
              </w:rPr>
            </w:pPr>
            <w:r>
              <w:t>Tanıma amaçlı değerlendirme :</w:t>
            </w:r>
            <w:proofErr w:type="spellStart"/>
            <w:r>
              <w:t>Hazırbulunuşluk</w:t>
            </w:r>
            <w:proofErr w:type="spellEnd"/>
            <w:r>
              <w:t xml:space="preserve"> testleri, gözlem, görüşme formları, yetenek testleri İzleme-Biçimlendirme amaçlı </w:t>
            </w:r>
            <w:proofErr w:type="spellStart"/>
            <w:r>
              <w:t>değerlendirne</w:t>
            </w:r>
            <w:proofErr w:type="spellEnd"/>
            <w:r>
              <w:t>: İzleme / ünite testleri, uygulama etkinlikleri, otantik görevler, dereceli puanlama anahtarı, açık uçlu sorular,</w:t>
            </w:r>
            <w:r>
              <w:t xml:space="preserve"> yapılandırılmış </w:t>
            </w:r>
            <w:proofErr w:type="spellStart"/>
            <w:r>
              <w:t>grid</w:t>
            </w:r>
            <w:proofErr w:type="spellEnd"/>
            <w:r>
              <w:t>, tanılayıcı dallanmış ağaç, kelime ilişkilendirme, öz ve akran değerlendirme, grup değerlendirme, projeler, gözlem formları Sonuç (Ürün) Odaklı değerlendirme: Dönem sonu sınavları, uygulama sınavları, gözlem, görüşme formları, projele</w:t>
            </w:r>
            <w:r>
              <w:t>r</w:t>
            </w:r>
            <w:r>
              <w:br/>
            </w:r>
            <w:r>
              <w:rPr>
                <w:b/>
              </w:rPr>
              <w:t>2018-2019 Eğitim-Öğretim yılı başlangıcı</w:t>
            </w:r>
          </w:p>
        </w:tc>
      </w:tr>
      <w:tr w:rsidR="00D720F3">
        <w:trPr>
          <w:cantSplit/>
          <w:trHeight w:val="1134"/>
        </w:trPr>
        <w:tc>
          <w:tcPr>
            <w:tcW w:w="0" w:type="auto"/>
            <w:textDirection w:val="btLr"/>
          </w:tcPr>
          <w:p w:rsidR="00D720F3" w:rsidRDefault="000A00D6">
            <w:pPr>
              <w:ind w:left="113" w:right="113"/>
              <w:jc w:val="center"/>
            </w:pPr>
            <w:r>
              <w:lastRenderedPageBreak/>
              <w:t>EYLÜL</w:t>
            </w:r>
          </w:p>
        </w:tc>
        <w:tc>
          <w:tcPr>
            <w:tcW w:w="0" w:type="auto"/>
            <w:textDirection w:val="btLr"/>
          </w:tcPr>
          <w:p w:rsidR="00D720F3" w:rsidRDefault="000A00D6">
            <w:pPr>
              <w:ind w:left="113" w:right="113"/>
              <w:jc w:val="center"/>
            </w:pPr>
            <w:r>
              <w:t>2.HAFTA(24-30)</w:t>
            </w:r>
          </w:p>
        </w:tc>
        <w:tc>
          <w:tcPr>
            <w:tcW w:w="0" w:type="auto"/>
            <w:textDirection w:val="btLr"/>
          </w:tcPr>
          <w:p w:rsidR="00D720F3" w:rsidRDefault="000A00D6">
            <w:pPr>
              <w:ind w:left="113" w:right="113"/>
              <w:jc w:val="center"/>
            </w:pPr>
            <w:r>
              <w:t>3 SAAT</w:t>
            </w:r>
          </w:p>
        </w:tc>
        <w:tc>
          <w:tcPr>
            <w:tcW w:w="0" w:type="auto"/>
            <w:vAlign w:val="center"/>
          </w:tcPr>
          <w:p w:rsidR="00D720F3" w:rsidRDefault="000A00D6">
            <w:r>
              <w:t xml:space="preserve">Bu öğrenme alanı işlenirken saygı ve sorumluluk gibi değerlerle kanıt kullanma, zaman ve kronolojiyi algılama ile empati kurma gibi becerilerin de öğrenciler tarafından edinilmesi </w:t>
            </w:r>
            <w:r>
              <w:t>sağlanmalıdır.</w:t>
            </w:r>
          </w:p>
        </w:tc>
        <w:tc>
          <w:tcPr>
            <w:tcW w:w="0" w:type="auto"/>
            <w:vAlign w:val="center"/>
          </w:tcPr>
          <w:p w:rsidR="00D720F3" w:rsidRDefault="000A00D6">
            <w:r>
              <w:t>SB.4.1.2. Yaşamına ilişkin belli başlı olayları kronolojik sıraya koyar.</w:t>
            </w:r>
          </w:p>
        </w:tc>
        <w:tc>
          <w:tcPr>
            <w:tcW w:w="0" w:type="auto"/>
            <w:vAlign w:val="center"/>
          </w:tcPr>
          <w:p w:rsidR="00D720F3" w:rsidRDefault="000A00D6">
            <w:r>
              <w:t>Öğrencinin kendi hayatında önemli gördüğü (doğum, ilk konuşma, okula başlama vb.) olayları kronolojik olarak sıralaması sağlanır.</w:t>
            </w:r>
          </w:p>
        </w:tc>
        <w:tc>
          <w:tcPr>
            <w:tcW w:w="0" w:type="auto"/>
            <w:vAlign w:val="center"/>
          </w:tcPr>
          <w:p w:rsidR="00D720F3" w:rsidRDefault="000A00D6">
            <w:r>
              <w:t>DÜNDEN BUGÜNE</w:t>
            </w:r>
          </w:p>
        </w:tc>
        <w:tc>
          <w:tcPr>
            <w:tcW w:w="0" w:type="auto"/>
            <w:vAlign w:val="center"/>
          </w:tcPr>
          <w:p w:rsidR="00D720F3" w:rsidRDefault="000A00D6">
            <w:r>
              <w:t xml:space="preserve">Anlatım Soru-Cevap Gezi </w:t>
            </w:r>
            <w:r>
              <w:t>Gözlem Tartışma Beyin fırtınası Örnek olay Eğitici oyunlar Benzetim</w:t>
            </w:r>
          </w:p>
        </w:tc>
        <w:tc>
          <w:tcPr>
            <w:tcW w:w="0" w:type="auto"/>
            <w:vAlign w:val="center"/>
          </w:tcPr>
          <w:p w:rsidR="00D720F3" w:rsidRDefault="000A00D6">
            <w:r>
              <w:t>Ders kitabı Bilgisayar Projeksiyon EBA</w:t>
            </w:r>
          </w:p>
        </w:tc>
        <w:tc>
          <w:tcPr>
            <w:tcW w:w="0" w:type="auto"/>
            <w:vAlign w:val="center"/>
          </w:tcPr>
          <w:p w:rsidR="00D720F3" w:rsidRDefault="000A00D6">
            <w:r>
              <w:t>Tanıma amaçlı değerlendirme :</w:t>
            </w:r>
            <w:proofErr w:type="spellStart"/>
            <w:r>
              <w:t>Hazırbulunuşluk</w:t>
            </w:r>
            <w:proofErr w:type="spellEnd"/>
            <w:r>
              <w:t xml:space="preserve"> testleri, gözlem, görüşme formları, yetenek testleri İzleme-Biçimlendirme amaçlı </w:t>
            </w:r>
            <w:proofErr w:type="spellStart"/>
            <w:r>
              <w:t>değerlendirne</w:t>
            </w:r>
            <w:proofErr w:type="spellEnd"/>
            <w:r>
              <w:t>: İzleme /</w:t>
            </w:r>
            <w:r>
              <w:t xml:space="preserve"> ünite testleri, uygulama etkinlikleri, otantik görevler, dereceli puanlama anahtarı, açık uçlu sorular, yapılandırılmış </w:t>
            </w:r>
            <w:proofErr w:type="spellStart"/>
            <w:r>
              <w:t>grid</w:t>
            </w:r>
            <w:proofErr w:type="spellEnd"/>
            <w:r>
              <w:t xml:space="preserve">, tanılayıcı dallanmış ağaç, kelime ilişkilendirme, öz ve akran değerlendirme, grup değerlendirme, projeler, gözlem formları Sonuç </w:t>
            </w:r>
            <w:r>
              <w:t>(Ürün) Odaklı değerlendirme: Dönem sonu sınavları, uygulama sınavları, gözlem, görüşme formları, projeler</w:t>
            </w:r>
          </w:p>
        </w:tc>
      </w:tr>
      <w:tr w:rsidR="00D720F3">
        <w:trPr>
          <w:cantSplit/>
          <w:trHeight w:val="1134"/>
        </w:trPr>
        <w:tc>
          <w:tcPr>
            <w:tcW w:w="0" w:type="auto"/>
            <w:textDirection w:val="btLr"/>
          </w:tcPr>
          <w:p w:rsidR="00D720F3" w:rsidRDefault="000A00D6">
            <w:pPr>
              <w:ind w:left="113" w:right="113"/>
              <w:jc w:val="center"/>
            </w:pPr>
            <w:r>
              <w:lastRenderedPageBreak/>
              <w:t>EKİM</w:t>
            </w:r>
          </w:p>
        </w:tc>
        <w:tc>
          <w:tcPr>
            <w:tcW w:w="0" w:type="auto"/>
            <w:textDirection w:val="btLr"/>
          </w:tcPr>
          <w:p w:rsidR="00D720F3" w:rsidRDefault="000A00D6">
            <w:pPr>
              <w:ind w:left="113" w:right="113"/>
              <w:jc w:val="center"/>
            </w:pPr>
            <w:r>
              <w:t>3.HAFTA(01-07)</w:t>
            </w:r>
          </w:p>
        </w:tc>
        <w:tc>
          <w:tcPr>
            <w:tcW w:w="0" w:type="auto"/>
            <w:textDirection w:val="btLr"/>
          </w:tcPr>
          <w:p w:rsidR="00D720F3" w:rsidRDefault="000A00D6">
            <w:pPr>
              <w:ind w:left="113" w:right="113"/>
              <w:jc w:val="center"/>
            </w:pPr>
            <w:r>
              <w:t>3 SAAT</w:t>
            </w:r>
          </w:p>
        </w:tc>
        <w:tc>
          <w:tcPr>
            <w:tcW w:w="0" w:type="auto"/>
            <w:vAlign w:val="center"/>
          </w:tcPr>
          <w:p w:rsidR="00D720F3" w:rsidRDefault="000A00D6">
            <w:r>
              <w:t xml:space="preserve">Bu öğrenme alanı işlenirken saygı ve sorumluluk gibi değerlerle kanıt kullanma, zaman ve kronolojiyi algılama ile empati </w:t>
            </w:r>
            <w:r>
              <w:t>kurma gibi becerilerin de öğrenciler tarafından edinilmesi sağlanmalıdır.</w:t>
            </w:r>
          </w:p>
        </w:tc>
        <w:tc>
          <w:tcPr>
            <w:tcW w:w="0" w:type="auto"/>
            <w:vAlign w:val="center"/>
          </w:tcPr>
          <w:p w:rsidR="00D720F3" w:rsidRDefault="000A00D6">
            <w:r>
              <w:t>SB.4.1.3. Bireysel ilgi, ihtiyaç ve yeteneklerini tanır.</w:t>
            </w:r>
          </w:p>
        </w:tc>
        <w:tc>
          <w:tcPr>
            <w:tcW w:w="0" w:type="auto"/>
            <w:vAlign w:val="center"/>
          </w:tcPr>
          <w:p w:rsidR="00D720F3" w:rsidRDefault="000A00D6">
            <w:r>
              <w:t>İlgi ve istekleri doğrultusunda okulunda veya yakın çevresindeki eğitsel sosyal etkinliklere katılması için teşvik edilir.</w:t>
            </w:r>
          </w:p>
        </w:tc>
        <w:tc>
          <w:tcPr>
            <w:tcW w:w="0" w:type="auto"/>
            <w:vAlign w:val="center"/>
          </w:tcPr>
          <w:p w:rsidR="00D720F3" w:rsidRDefault="000A00D6">
            <w:r>
              <w:t>BE</w:t>
            </w:r>
            <w:r>
              <w:t>N DE YAPABİLİRİM</w:t>
            </w:r>
          </w:p>
        </w:tc>
        <w:tc>
          <w:tcPr>
            <w:tcW w:w="0" w:type="auto"/>
            <w:vAlign w:val="center"/>
          </w:tcPr>
          <w:p w:rsidR="00D720F3" w:rsidRDefault="000A00D6">
            <w:r>
              <w:t>Anlatım Soru-Cevap Gezi Gözlem Tartışma Beyin fırtınası Örnek olay Eğitici oyunlar Benzetim</w:t>
            </w:r>
          </w:p>
        </w:tc>
        <w:tc>
          <w:tcPr>
            <w:tcW w:w="0" w:type="auto"/>
            <w:vAlign w:val="center"/>
          </w:tcPr>
          <w:p w:rsidR="00D720F3" w:rsidRDefault="000A00D6">
            <w:r>
              <w:t>Ders kitabı Bilgisayar Projeksiyon EBA</w:t>
            </w:r>
          </w:p>
        </w:tc>
        <w:tc>
          <w:tcPr>
            <w:tcW w:w="0" w:type="auto"/>
            <w:vAlign w:val="center"/>
          </w:tcPr>
          <w:p w:rsidR="00D720F3" w:rsidRDefault="000A00D6">
            <w:r>
              <w:t>Tanıma amaçlı değerlendirme :</w:t>
            </w:r>
            <w:proofErr w:type="spellStart"/>
            <w:r>
              <w:t>Hazırbulunuşluk</w:t>
            </w:r>
            <w:proofErr w:type="spellEnd"/>
            <w:r>
              <w:t xml:space="preserve"> testleri, gözlem, görüşme formları, yetenek testleri İzleme-Biç</w:t>
            </w:r>
            <w:r>
              <w:t xml:space="preserve">imlendirme amaçlı </w:t>
            </w:r>
            <w:proofErr w:type="spellStart"/>
            <w:r>
              <w:t>değerlendirne</w:t>
            </w:r>
            <w:proofErr w:type="spellEnd"/>
            <w:r>
              <w:t xml:space="preserve">: İzleme / ünite testleri, uygulama etkinlikleri, otantik görevler, dereceli puanlama anahtarı, açık uçlu sorular, yapılandırılmış </w:t>
            </w:r>
            <w:proofErr w:type="spellStart"/>
            <w:r>
              <w:t>grid</w:t>
            </w:r>
            <w:proofErr w:type="spellEnd"/>
            <w:r>
              <w:t>, tanılayıcı dallanmış ağaç, kelime ilişkilendirme, öz ve akran değerlendirme, grup değerl</w:t>
            </w:r>
            <w:r>
              <w:t>endirme, projeler, gözlem formları Sonuç (Ürün) Odaklı değerlendirme: Dönem sonu sınavları, uygulama sınavları, gözlem, görüşme formları, projeler</w:t>
            </w:r>
          </w:p>
        </w:tc>
      </w:tr>
      <w:tr w:rsidR="00D720F3">
        <w:trPr>
          <w:cantSplit/>
          <w:trHeight w:val="1134"/>
        </w:trPr>
        <w:tc>
          <w:tcPr>
            <w:tcW w:w="0" w:type="auto"/>
            <w:textDirection w:val="btLr"/>
          </w:tcPr>
          <w:p w:rsidR="00D720F3" w:rsidRDefault="000A00D6">
            <w:pPr>
              <w:ind w:left="113" w:right="113"/>
              <w:jc w:val="center"/>
            </w:pPr>
            <w:r>
              <w:lastRenderedPageBreak/>
              <w:t>EKİM</w:t>
            </w:r>
          </w:p>
        </w:tc>
        <w:tc>
          <w:tcPr>
            <w:tcW w:w="0" w:type="auto"/>
            <w:textDirection w:val="btLr"/>
          </w:tcPr>
          <w:p w:rsidR="00D720F3" w:rsidRDefault="000A00D6">
            <w:pPr>
              <w:ind w:left="113" w:right="113"/>
              <w:jc w:val="center"/>
            </w:pPr>
            <w:r>
              <w:t>4.HAFTA(08-14)</w:t>
            </w:r>
          </w:p>
        </w:tc>
        <w:tc>
          <w:tcPr>
            <w:tcW w:w="0" w:type="auto"/>
            <w:textDirection w:val="btLr"/>
          </w:tcPr>
          <w:p w:rsidR="00D720F3" w:rsidRDefault="000A00D6">
            <w:pPr>
              <w:ind w:left="113" w:right="113"/>
              <w:jc w:val="center"/>
            </w:pPr>
            <w:r>
              <w:t>3 SAAT</w:t>
            </w:r>
          </w:p>
        </w:tc>
        <w:tc>
          <w:tcPr>
            <w:tcW w:w="0" w:type="auto"/>
            <w:vAlign w:val="center"/>
          </w:tcPr>
          <w:p w:rsidR="00D720F3" w:rsidRDefault="000A00D6">
            <w:r>
              <w:t xml:space="preserve">Bu öğrenme alanı işlenirken saygı ve sorumluluk gibi değerlerle kanıt kullanma, </w:t>
            </w:r>
            <w:r>
              <w:t>zaman ve kronolojiyi algılama ile empati kurma gibi becerilerin de öğrenciler tarafından edinilmesi sağlanmalıdır.</w:t>
            </w:r>
          </w:p>
        </w:tc>
        <w:tc>
          <w:tcPr>
            <w:tcW w:w="0" w:type="auto"/>
            <w:vAlign w:val="center"/>
          </w:tcPr>
          <w:p w:rsidR="00D720F3" w:rsidRDefault="000A00D6">
            <w:r>
              <w:t>SB.4.1.4. Kendisini farklı özelliklere sahip diğer bireylerin yerine koyar.</w:t>
            </w:r>
          </w:p>
        </w:tc>
        <w:tc>
          <w:tcPr>
            <w:tcW w:w="0" w:type="auto"/>
            <w:vAlign w:val="center"/>
          </w:tcPr>
          <w:p w:rsidR="00D720F3" w:rsidRDefault="000A00D6">
            <w:r>
              <w:t xml:space="preserve">İlgi ve istekleri doğrultusunda okulunda veya yakın çevresindeki </w:t>
            </w:r>
            <w:r>
              <w:t>eğitsel sosyal etkinliklere katılması için teşvik edilir.</w:t>
            </w:r>
          </w:p>
        </w:tc>
        <w:tc>
          <w:tcPr>
            <w:tcW w:w="0" w:type="auto"/>
            <w:vAlign w:val="center"/>
          </w:tcPr>
          <w:p w:rsidR="00D720F3" w:rsidRDefault="000A00D6">
            <w:r>
              <w:t>TÜM RENKLER BİR ARADA</w:t>
            </w:r>
          </w:p>
        </w:tc>
        <w:tc>
          <w:tcPr>
            <w:tcW w:w="0" w:type="auto"/>
            <w:vAlign w:val="center"/>
          </w:tcPr>
          <w:p w:rsidR="00D720F3" w:rsidRDefault="000A00D6">
            <w:r>
              <w:t>Anlatım Soru-Cevap Gezi Gözlem Tartışma Beyin fırtınası Örnek olay Eğitici oyunlar Benzetim</w:t>
            </w:r>
          </w:p>
        </w:tc>
        <w:tc>
          <w:tcPr>
            <w:tcW w:w="0" w:type="auto"/>
            <w:vAlign w:val="center"/>
          </w:tcPr>
          <w:p w:rsidR="00D720F3" w:rsidRDefault="000A00D6">
            <w:r>
              <w:t>Ders kitabı Bilgisayar Projeksiyon EBA</w:t>
            </w:r>
          </w:p>
        </w:tc>
        <w:tc>
          <w:tcPr>
            <w:tcW w:w="0" w:type="auto"/>
            <w:vAlign w:val="center"/>
          </w:tcPr>
          <w:p w:rsidR="00D720F3" w:rsidRDefault="000A00D6">
            <w:r>
              <w:t>Tanıma amaçlı değerlendirme :</w:t>
            </w:r>
            <w:proofErr w:type="spellStart"/>
            <w:r>
              <w:t>Hazırbulunuşluk</w:t>
            </w:r>
            <w:proofErr w:type="spellEnd"/>
            <w:r>
              <w:t xml:space="preserve"> </w:t>
            </w:r>
            <w:r>
              <w:t xml:space="preserve">testleri, gözlem, görüşme formları, yetenek testleri İzleme-Biçimlendirme amaçlı </w:t>
            </w:r>
            <w:proofErr w:type="spellStart"/>
            <w:r>
              <w:t>değerlendirne</w:t>
            </w:r>
            <w:proofErr w:type="spellEnd"/>
            <w:r>
              <w:t xml:space="preserve">: İzleme / ünite testleri, uygulama etkinlikleri, otantik görevler, dereceli puanlama anahtarı, açık uçlu sorular, yapılandırılmış </w:t>
            </w:r>
            <w:proofErr w:type="spellStart"/>
            <w:r>
              <w:t>grid</w:t>
            </w:r>
            <w:proofErr w:type="spellEnd"/>
            <w:r>
              <w:t>, tanılayıcı dallanmış ağaç</w:t>
            </w:r>
            <w:r>
              <w:t>, kelime ilişkilendirme, öz ve akran değerlendirme, grup değerlendirme, projeler, gözlem formları Sonuç (Ürün) Odaklı değerlendirme: Dönem sonu sınavları, uygulama sınavları, gözlem, görüşme formları, projeler</w:t>
            </w:r>
          </w:p>
        </w:tc>
      </w:tr>
      <w:tr w:rsidR="00D720F3">
        <w:trPr>
          <w:cantSplit/>
          <w:trHeight w:val="1134"/>
        </w:trPr>
        <w:tc>
          <w:tcPr>
            <w:tcW w:w="0" w:type="auto"/>
            <w:textDirection w:val="btLr"/>
          </w:tcPr>
          <w:p w:rsidR="00D720F3" w:rsidRDefault="000A00D6">
            <w:pPr>
              <w:ind w:left="113" w:right="113"/>
              <w:jc w:val="center"/>
            </w:pPr>
            <w:r>
              <w:lastRenderedPageBreak/>
              <w:t>EKİM</w:t>
            </w:r>
          </w:p>
        </w:tc>
        <w:tc>
          <w:tcPr>
            <w:tcW w:w="0" w:type="auto"/>
            <w:textDirection w:val="btLr"/>
          </w:tcPr>
          <w:p w:rsidR="00D720F3" w:rsidRDefault="000A00D6">
            <w:pPr>
              <w:ind w:left="113" w:right="113"/>
              <w:jc w:val="center"/>
            </w:pPr>
            <w:r>
              <w:t>5.HAFTA(15-21)</w:t>
            </w:r>
          </w:p>
        </w:tc>
        <w:tc>
          <w:tcPr>
            <w:tcW w:w="0" w:type="auto"/>
            <w:textDirection w:val="btLr"/>
          </w:tcPr>
          <w:p w:rsidR="00D720F3" w:rsidRDefault="000A00D6">
            <w:pPr>
              <w:ind w:left="113" w:right="113"/>
              <w:jc w:val="center"/>
            </w:pPr>
            <w:r>
              <w:t>3 SAAT</w:t>
            </w:r>
          </w:p>
        </w:tc>
        <w:tc>
          <w:tcPr>
            <w:tcW w:w="0" w:type="auto"/>
            <w:vAlign w:val="center"/>
          </w:tcPr>
          <w:p w:rsidR="00D720F3" w:rsidRDefault="000A00D6">
            <w:r>
              <w:t>Bu öğrenme alanı i</w:t>
            </w:r>
            <w:r>
              <w:t>şlenirken saygı ve sorumluluk gibi değerlerle kanıt kullanma, zaman ve kronolojiyi algılama ile empati kurma gibi becerilerin de öğrenciler tarafından edinilmesi sağlanmalıdır.</w:t>
            </w:r>
          </w:p>
        </w:tc>
        <w:tc>
          <w:tcPr>
            <w:tcW w:w="0" w:type="auto"/>
            <w:vAlign w:val="center"/>
          </w:tcPr>
          <w:p w:rsidR="00D720F3" w:rsidRDefault="000A00D6">
            <w:r>
              <w:t xml:space="preserve">SB.4.1.5. Diğer bireylerin farklı özelliklerini saygı ile karşılar. TEMA SONU </w:t>
            </w:r>
            <w:r>
              <w:t>DEĞERLENDİRME ÇALIŞMALARI</w:t>
            </w:r>
          </w:p>
        </w:tc>
        <w:tc>
          <w:tcPr>
            <w:tcW w:w="0" w:type="auto"/>
            <w:vAlign w:val="center"/>
          </w:tcPr>
          <w:p w:rsidR="00D720F3" w:rsidRDefault="000A00D6">
            <w:r>
              <w:t>İlgi ve istekleri doğrultusunda okulunda veya yakın çevresindeki eğitsel sosyal etkinliklere katılması için teşvik edilir.</w:t>
            </w:r>
          </w:p>
        </w:tc>
        <w:tc>
          <w:tcPr>
            <w:tcW w:w="0" w:type="auto"/>
            <w:vAlign w:val="center"/>
          </w:tcPr>
          <w:p w:rsidR="00D720F3" w:rsidRDefault="000A00D6">
            <w:r>
              <w:t>TÜM RENKLER BİR ARADA</w:t>
            </w:r>
          </w:p>
        </w:tc>
        <w:tc>
          <w:tcPr>
            <w:tcW w:w="0" w:type="auto"/>
            <w:vAlign w:val="center"/>
          </w:tcPr>
          <w:p w:rsidR="00D720F3" w:rsidRDefault="000A00D6">
            <w:r>
              <w:t>Anlatım Soru-Cevap Gezi Gözlem Tartışma Beyin fırtınası Örnek olay Eğitici oyunlar Be</w:t>
            </w:r>
            <w:r>
              <w:t>nzetim</w:t>
            </w:r>
          </w:p>
        </w:tc>
        <w:tc>
          <w:tcPr>
            <w:tcW w:w="0" w:type="auto"/>
            <w:vAlign w:val="center"/>
          </w:tcPr>
          <w:p w:rsidR="00D720F3" w:rsidRDefault="000A00D6">
            <w:r>
              <w:t>Ders kitabı Bilgisayar Projeksiyon EBA</w:t>
            </w:r>
          </w:p>
        </w:tc>
        <w:tc>
          <w:tcPr>
            <w:tcW w:w="0" w:type="auto"/>
            <w:vAlign w:val="center"/>
          </w:tcPr>
          <w:p w:rsidR="00D720F3" w:rsidRDefault="000A00D6">
            <w:r>
              <w:t>Tanıma amaçlı değerlendirme :</w:t>
            </w:r>
            <w:proofErr w:type="spellStart"/>
            <w:r>
              <w:t>Hazırbulunuşluk</w:t>
            </w:r>
            <w:proofErr w:type="spellEnd"/>
            <w:r>
              <w:t xml:space="preserve"> testleri, gözlem, görüşme formları, yetenek testleri İzleme-Biçimlendirme amaçlı </w:t>
            </w:r>
            <w:proofErr w:type="spellStart"/>
            <w:r>
              <w:t>değerlendirne</w:t>
            </w:r>
            <w:proofErr w:type="spellEnd"/>
            <w:r>
              <w:t>: İzleme / ünite testleri, uygulama etkinlikleri, otantik görevler, der</w:t>
            </w:r>
            <w:r>
              <w:t xml:space="preserve">eceli puanlama anahtarı, açık uçlu sorular, yapılandırılmış </w:t>
            </w:r>
            <w:proofErr w:type="spellStart"/>
            <w:r>
              <w:t>grid</w:t>
            </w:r>
            <w:proofErr w:type="spellEnd"/>
            <w:r>
              <w:t>, tanılayıcı dallanmış ağaç, kelime ilişkilendirme, öz ve akran değerlendirme, grup değerlendirme, projeler, gözlem formları Sonuç (Ürün) Odaklı değerlendirme: Dönem sonu sınavları, uygulama s</w:t>
            </w:r>
            <w:r>
              <w:t>ınavları, gözlem, görüşme formları, projeler</w:t>
            </w:r>
          </w:p>
        </w:tc>
      </w:tr>
      <w:tr w:rsidR="00D720F3">
        <w:trPr>
          <w:cantSplit/>
          <w:trHeight w:val="1134"/>
        </w:trPr>
        <w:tc>
          <w:tcPr>
            <w:tcW w:w="0" w:type="auto"/>
            <w:textDirection w:val="btLr"/>
          </w:tcPr>
          <w:p w:rsidR="00D720F3" w:rsidRDefault="000A00D6">
            <w:pPr>
              <w:ind w:left="113" w:right="113"/>
              <w:jc w:val="center"/>
            </w:pPr>
            <w:r>
              <w:lastRenderedPageBreak/>
              <w:t>EKİM</w:t>
            </w:r>
          </w:p>
        </w:tc>
        <w:tc>
          <w:tcPr>
            <w:tcW w:w="0" w:type="auto"/>
            <w:textDirection w:val="btLr"/>
          </w:tcPr>
          <w:p w:rsidR="00D720F3" w:rsidRDefault="000A00D6">
            <w:pPr>
              <w:ind w:left="113" w:right="113"/>
              <w:jc w:val="center"/>
            </w:pPr>
            <w:r>
              <w:t>6.HAFTA(22-28)</w:t>
            </w:r>
          </w:p>
        </w:tc>
        <w:tc>
          <w:tcPr>
            <w:tcW w:w="0" w:type="auto"/>
            <w:textDirection w:val="btLr"/>
          </w:tcPr>
          <w:p w:rsidR="00D720F3" w:rsidRDefault="000A00D6">
            <w:pPr>
              <w:ind w:left="113" w:right="113"/>
              <w:jc w:val="center"/>
            </w:pPr>
            <w:r>
              <w:t>3 SAAT</w:t>
            </w:r>
          </w:p>
        </w:tc>
        <w:tc>
          <w:tcPr>
            <w:tcW w:w="0" w:type="auto"/>
            <w:vAlign w:val="center"/>
          </w:tcPr>
          <w:p w:rsidR="00D720F3" w:rsidRDefault="000A00D6">
            <w:r>
              <w:t>Bu öğrenme alanı işlenirken aile birliğine önem verme, kültürel mirasa duyarlılık ve vatanseverlik gibi değerlerle kanıt kullanma, zaman ve kronolojiyi algılama ile değişim ve sürekli</w:t>
            </w:r>
            <w:r>
              <w:t>liği algılama gibi becerilerin de öğrenciler tarafından edinilmesi sağlanmalıdır.</w:t>
            </w:r>
          </w:p>
        </w:tc>
        <w:tc>
          <w:tcPr>
            <w:tcW w:w="0" w:type="auto"/>
            <w:vAlign w:val="center"/>
          </w:tcPr>
          <w:p w:rsidR="00D720F3" w:rsidRDefault="000A00D6">
            <w:r>
              <w:t>SB.4.2.1. Sözlü, yazılı, görsel kaynaklar ve nesnelerden yararlanarak ailesinin geçmişine dair soyağacı oluşturur.</w:t>
            </w:r>
          </w:p>
        </w:tc>
        <w:tc>
          <w:tcPr>
            <w:tcW w:w="0" w:type="auto"/>
            <w:vAlign w:val="center"/>
          </w:tcPr>
          <w:p w:rsidR="00D720F3" w:rsidRDefault="000A00D6">
            <w:r>
              <w:t xml:space="preserve">İlgi ve istekleri doğrultusunda okulunda veya yakın </w:t>
            </w:r>
            <w:r>
              <w:t>çevresindeki eğitsel sosyal etkinliklere katılması için teşvik edilir.</w:t>
            </w:r>
          </w:p>
        </w:tc>
        <w:tc>
          <w:tcPr>
            <w:tcW w:w="0" w:type="auto"/>
            <w:vAlign w:val="center"/>
          </w:tcPr>
          <w:p w:rsidR="00D720F3" w:rsidRDefault="000A00D6">
            <w:r>
              <w:t>AİLE TARİHİMİZİ ÖĞRENİYORUZ</w:t>
            </w:r>
          </w:p>
        </w:tc>
        <w:tc>
          <w:tcPr>
            <w:tcW w:w="0" w:type="auto"/>
            <w:vAlign w:val="center"/>
          </w:tcPr>
          <w:p w:rsidR="00D720F3" w:rsidRDefault="000A00D6">
            <w:r>
              <w:t>Anlatım Soru-Cevap Gezi Gözlem Tartışma Beyin fırtınası Örnek olay Eğitici oyunlar Benzetim</w:t>
            </w:r>
          </w:p>
        </w:tc>
        <w:tc>
          <w:tcPr>
            <w:tcW w:w="0" w:type="auto"/>
            <w:vAlign w:val="center"/>
          </w:tcPr>
          <w:p w:rsidR="00D720F3" w:rsidRDefault="000A00D6">
            <w:r>
              <w:t>Ders kitabı Bilgisayar Projeksiyon EBA</w:t>
            </w:r>
          </w:p>
        </w:tc>
        <w:tc>
          <w:tcPr>
            <w:tcW w:w="0" w:type="auto"/>
            <w:vAlign w:val="center"/>
          </w:tcPr>
          <w:p w:rsidR="00D720F3" w:rsidRDefault="000A00D6">
            <w:r>
              <w:t>Tanıma amaçlı değerlendirm</w:t>
            </w:r>
            <w:r>
              <w:t>e :</w:t>
            </w:r>
            <w:proofErr w:type="spellStart"/>
            <w:r>
              <w:t>Hazırbulunuşluk</w:t>
            </w:r>
            <w:proofErr w:type="spellEnd"/>
            <w:r>
              <w:t xml:space="preserve"> testleri, gözlem, görüşme formları, yetenek testleri İzleme-Biçimlendirme amaçlı </w:t>
            </w:r>
            <w:proofErr w:type="spellStart"/>
            <w:r>
              <w:t>değerlendirne</w:t>
            </w:r>
            <w:proofErr w:type="spellEnd"/>
            <w:r>
              <w:t xml:space="preserve">: İzleme / ünite testleri, uygulama etkinlikleri, otantik görevler, dereceli puanlama anahtarı, açık uçlu sorular, yapılandırılmış </w:t>
            </w:r>
            <w:proofErr w:type="spellStart"/>
            <w:r>
              <w:t>grid</w:t>
            </w:r>
            <w:proofErr w:type="spellEnd"/>
            <w:r>
              <w:t>, tanıla</w:t>
            </w:r>
            <w:r>
              <w:t>yıcı dallanmış ağaç, kelime ilişkilendirme, öz ve akran değerlendirme, grup değerlendirme, projeler, gözlem formları Sonuç (Ürün) Odaklı değerlendirme: Dönem sonu sınavları, uygulama sınavları, gözlem, görüşme formları, projeler</w:t>
            </w:r>
          </w:p>
        </w:tc>
      </w:tr>
      <w:tr w:rsidR="00D720F3">
        <w:trPr>
          <w:cantSplit/>
          <w:trHeight w:val="1134"/>
        </w:trPr>
        <w:tc>
          <w:tcPr>
            <w:tcW w:w="0" w:type="auto"/>
            <w:textDirection w:val="btLr"/>
          </w:tcPr>
          <w:p w:rsidR="00D720F3" w:rsidRDefault="000A00D6">
            <w:pPr>
              <w:ind w:left="113" w:right="113"/>
              <w:jc w:val="center"/>
            </w:pPr>
            <w:r>
              <w:lastRenderedPageBreak/>
              <w:t>EKİM-KASIM</w:t>
            </w:r>
          </w:p>
        </w:tc>
        <w:tc>
          <w:tcPr>
            <w:tcW w:w="0" w:type="auto"/>
            <w:textDirection w:val="btLr"/>
          </w:tcPr>
          <w:p w:rsidR="00D720F3" w:rsidRDefault="000A00D6">
            <w:pPr>
              <w:ind w:left="113" w:right="113"/>
              <w:jc w:val="center"/>
            </w:pPr>
            <w:r>
              <w:t>7.HAFTA(29-04)</w:t>
            </w:r>
          </w:p>
        </w:tc>
        <w:tc>
          <w:tcPr>
            <w:tcW w:w="0" w:type="auto"/>
            <w:textDirection w:val="btLr"/>
          </w:tcPr>
          <w:p w:rsidR="00D720F3" w:rsidRDefault="000A00D6">
            <w:pPr>
              <w:ind w:left="113" w:right="113"/>
              <w:jc w:val="center"/>
            </w:pPr>
            <w:r>
              <w:t>3 SAAT</w:t>
            </w:r>
          </w:p>
        </w:tc>
        <w:tc>
          <w:tcPr>
            <w:tcW w:w="0" w:type="auto"/>
            <w:vAlign w:val="center"/>
          </w:tcPr>
          <w:p w:rsidR="00D720F3" w:rsidRDefault="000A00D6">
            <w:r>
              <w:t>Bu öğrenme alanı işlenirken aile birliğine önem verme, kültürel mirasa duyarlılık ve vatanseverlik gibi değerlerle kanıt kullanma, zaman ve kronolojiyi algılama ile değişim ve sürekliliği algılama gibi becerilerin de öğrenciler tarafından edinilmesi</w:t>
            </w:r>
            <w:r>
              <w:t xml:space="preserve"> sağlanmalıdır.Bu öğrenme alanı işlenirken aile birliğine önem verme, kültürel mirasa duyarlılık ve vatanseverlik gibi değerlerle kanıt kullanma, zaman ve kronolojiyi algılama ile değişim ve sürekliliği algılama gibi becerilerin de öğrenciler tarafından ed</w:t>
            </w:r>
            <w:r>
              <w:t>inilmesi sağlanmalıdır.</w:t>
            </w:r>
          </w:p>
        </w:tc>
        <w:tc>
          <w:tcPr>
            <w:tcW w:w="0" w:type="auto"/>
            <w:vAlign w:val="center"/>
          </w:tcPr>
          <w:p w:rsidR="00D720F3" w:rsidRDefault="000A00D6">
            <w:r>
              <w:t xml:space="preserve">SB.4.2.2. Ailesi ve çevresindeki millî kültürü yansıtan </w:t>
            </w:r>
            <w:proofErr w:type="spellStart"/>
            <w:r>
              <w:t>ögeleri</w:t>
            </w:r>
            <w:proofErr w:type="spellEnd"/>
            <w:r>
              <w:t xml:space="preserve"> araştırarak örnekler verir.SB.4.2.2. Ailesi ve çevresindeki millî kültürü yansıtan </w:t>
            </w:r>
            <w:proofErr w:type="spellStart"/>
            <w:r>
              <w:t>ögeleri</w:t>
            </w:r>
            <w:proofErr w:type="spellEnd"/>
            <w:r>
              <w:t xml:space="preserve"> araştırarak örnekler verir.</w:t>
            </w:r>
          </w:p>
        </w:tc>
        <w:tc>
          <w:tcPr>
            <w:tcW w:w="0" w:type="auto"/>
            <w:vAlign w:val="center"/>
          </w:tcPr>
          <w:p w:rsidR="00D720F3" w:rsidRDefault="000A00D6">
            <w:r>
              <w:t xml:space="preserve">Yakın çevresinde yer alan bir müze, cami, türbe, </w:t>
            </w:r>
            <w:r>
              <w:t>köprü, medrese, kervansaray gibi tarihî bir mekân gezisi ya da sözlü tarih veya yerel tarih çalışmaları yapılır.Yakın çevresinde yer alan bir müze, cami, türbe, köprü, medrese, kervansaray gibi tarihî bir mekân gezisi ya da sözlü tarih veya yerel tarih çal</w:t>
            </w:r>
            <w:r>
              <w:t>ışmaları yapılır.</w:t>
            </w:r>
          </w:p>
        </w:tc>
        <w:tc>
          <w:tcPr>
            <w:tcW w:w="0" w:type="auto"/>
            <w:vAlign w:val="center"/>
          </w:tcPr>
          <w:p w:rsidR="00D720F3" w:rsidRDefault="000A00D6">
            <w:r>
              <w:t>KÜLTÜRÜMÜZKÜLTÜRÜMÜZ</w:t>
            </w:r>
          </w:p>
        </w:tc>
        <w:tc>
          <w:tcPr>
            <w:tcW w:w="0" w:type="auto"/>
            <w:vAlign w:val="center"/>
          </w:tcPr>
          <w:p w:rsidR="00D720F3" w:rsidRDefault="000A00D6">
            <w:r>
              <w:t xml:space="preserve">Anlatım Soru-Cevap Gezi Gözlem Tartışma Beyin fırtınası Örnek olay Eğitici oyunlar </w:t>
            </w:r>
            <w:proofErr w:type="spellStart"/>
            <w:r>
              <w:t>BenzetimAnlatım</w:t>
            </w:r>
            <w:proofErr w:type="spellEnd"/>
            <w:r>
              <w:t xml:space="preserve"> Soru-Cevap Gezi Gözlem Tartışma Beyin fırtınası Örnek olay Eğitici oyunlar Benzetim</w:t>
            </w:r>
          </w:p>
        </w:tc>
        <w:tc>
          <w:tcPr>
            <w:tcW w:w="0" w:type="auto"/>
            <w:vAlign w:val="center"/>
          </w:tcPr>
          <w:p w:rsidR="00D720F3" w:rsidRDefault="000A00D6">
            <w:r>
              <w:t>Ders kitabı Bilgisayar Projeksiyon</w:t>
            </w:r>
            <w:r>
              <w:t xml:space="preserve"> </w:t>
            </w:r>
            <w:proofErr w:type="spellStart"/>
            <w:r>
              <w:t>EBADers</w:t>
            </w:r>
            <w:proofErr w:type="spellEnd"/>
            <w:r>
              <w:t xml:space="preserve"> kitabı Bilgisayar Projeksiyon EBA</w:t>
            </w:r>
          </w:p>
        </w:tc>
        <w:tc>
          <w:tcPr>
            <w:tcW w:w="0" w:type="auto"/>
            <w:vAlign w:val="center"/>
          </w:tcPr>
          <w:p w:rsidR="00D720F3" w:rsidRDefault="000A00D6">
            <w:pPr>
              <w:rPr>
                <w:b/>
              </w:rPr>
            </w:pPr>
            <w:r>
              <w:br/>
            </w:r>
            <w:r>
              <w:rPr>
                <w:b/>
              </w:rPr>
              <w:t>Cumhuriyet Bayramı</w:t>
            </w:r>
          </w:p>
        </w:tc>
      </w:tr>
      <w:tr w:rsidR="00D720F3">
        <w:trPr>
          <w:cantSplit/>
          <w:trHeight w:val="1134"/>
        </w:trPr>
        <w:tc>
          <w:tcPr>
            <w:tcW w:w="0" w:type="auto"/>
            <w:textDirection w:val="btLr"/>
          </w:tcPr>
          <w:p w:rsidR="00D720F3" w:rsidRDefault="000A00D6">
            <w:pPr>
              <w:ind w:left="113" w:right="113"/>
              <w:jc w:val="center"/>
            </w:pPr>
            <w:r>
              <w:lastRenderedPageBreak/>
              <w:t>KASIM</w:t>
            </w:r>
          </w:p>
        </w:tc>
        <w:tc>
          <w:tcPr>
            <w:tcW w:w="0" w:type="auto"/>
            <w:textDirection w:val="btLr"/>
          </w:tcPr>
          <w:p w:rsidR="00D720F3" w:rsidRDefault="000A00D6">
            <w:pPr>
              <w:ind w:left="113" w:right="113"/>
              <w:jc w:val="center"/>
            </w:pPr>
            <w:r>
              <w:t>8.HAFTA(05-11)</w:t>
            </w:r>
          </w:p>
        </w:tc>
        <w:tc>
          <w:tcPr>
            <w:tcW w:w="0" w:type="auto"/>
            <w:textDirection w:val="btLr"/>
          </w:tcPr>
          <w:p w:rsidR="00D720F3" w:rsidRDefault="000A00D6">
            <w:pPr>
              <w:ind w:left="113" w:right="113"/>
              <w:jc w:val="center"/>
            </w:pPr>
            <w:r>
              <w:t>3 SAAT</w:t>
            </w:r>
          </w:p>
        </w:tc>
        <w:tc>
          <w:tcPr>
            <w:tcW w:w="0" w:type="auto"/>
            <w:vAlign w:val="center"/>
          </w:tcPr>
          <w:p w:rsidR="00D720F3" w:rsidRDefault="000A00D6">
            <w:r>
              <w:t>Bu öğrenme alanı işlenirken aile birliğine önem verme, kültürel mirasa duyarlılık ve vatanseverlik gibi değerlerle kanıt kullanma, zaman ve kronolojiyi algılama ile</w:t>
            </w:r>
            <w:r>
              <w:t xml:space="preserve"> değişim ve sürekliliği algılama gibi becerilerin de öğrenciler tarafından edinilmesi sağlanmalıdır.</w:t>
            </w:r>
          </w:p>
        </w:tc>
        <w:tc>
          <w:tcPr>
            <w:tcW w:w="0" w:type="auto"/>
            <w:vAlign w:val="center"/>
          </w:tcPr>
          <w:p w:rsidR="00D720F3" w:rsidRDefault="000A00D6">
            <w:r>
              <w:t>SB.4.2.3. Geleneksel çocuk oyunlarını değişim ve süreklilik açısından günümüzdeki oyunlarla karşılaştırır.</w:t>
            </w:r>
          </w:p>
        </w:tc>
        <w:tc>
          <w:tcPr>
            <w:tcW w:w="0" w:type="auto"/>
            <w:vAlign w:val="center"/>
          </w:tcPr>
          <w:p w:rsidR="00D720F3" w:rsidRDefault="000A00D6">
            <w:r>
              <w:t>Yakın çevresinde yer alan bir müze, cami, türbe,</w:t>
            </w:r>
            <w:r>
              <w:t xml:space="preserve"> köprü, medrese, kervansaray gibi tarihî bir mekân gezisi ya da sözlü tarih veya yerel tarih çalışmaları yapılır.</w:t>
            </w:r>
          </w:p>
        </w:tc>
        <w:tc>
          <w:tcPr>
            <w:tcW w:w="0" w:type="auto"/>
            <w:vAlign w:val="center"/>
          </w:tcPr>
          <w:p w:rsidR="00D720F3" w:rsidRDefault="000A00D6">
            <w:r>
              <w:t>ŞİMDİ OYUN ZAMANI</w:t>
            </w:r>
          </w:p>
        </w:tc>
        <w:tc>
          <w:tcPr>
            <w:tcW w:w="0" w:type="auto"/>
            <w:vAlign w:val="center"/>
          </w:tcPr>
          <w:p w:rsidR="00D720F3" w:rsidRDefault="000A00D6">
            <w:r>
              <w:t>Anlatım Soru-Cevap Gezi Gözlem Tartışma Beyin fırtınası Örnek olay Eğitici oyunlar Benzetim</w:t>
            </w:r>
          </w:p>
        </w:tc>
        <w:tc>
          <w:tcPr>
            <w:tcW w:w="0" w:type="auto"/>
            <w:vAlign w:val="center"/>
          </w:tcPr>
          <w:p w:rsidR="00D720F3" w:rsidRDefault="000A00D6">
            <w:r>
              <w:t xml:space="preserve">Ders kitabı Bilgisayar </w:t>
            </w:r>
            <w:r>
              <w:t>Projeksiyon EBA</w:t>
            </w:r>
          </w:p>
        </w:tc>
        <w:tc>
          <w:tcPr>
            <w:tcW w:w="0" w:type="auto"/>
            <w:vAlign w:val="center"/>
          </w:tcPr>
          <w:p w:rsidR="00D720F3" w:rsidRDefault="000A00D6">
            <w:pPr>
              <w:rPr>
                <w:b/>
              </w:rPr>
            </w:pPr>
            <w:r>
              <w:t>Tanıma amaçlı değerlendirme :</w:t>
            </w:r>
            <w:proofErr w:type="spellStart"/>
            <w:r>
              <w:t>Hazırbulunuşluk</w:t>
            </w:r>
            <w:proofErr w:type="spellEnd"/>
            <w:r>
              <w:t xml:space="preserve"> testleri, gözlem, görüşme formları, yetenek testleri İzleme-Biçimlendirme amaçlı </w:t>
            </w:r>
            <w:proofErr w:type="spellStart"/>
            <w:r>
              <w:t>değerlendirne</w:t>
            </w:r>
            <w:proofErr w:type="spellEnd"/>
            <w:r>
              <w:t xml:space="preserve">: İzleme / ünite testleri, uygulama etkinlikleri, otantik görevler, dereceli puanlama anahtarı, açık </w:t>
            </w:r>
            <w:r>
              <w:t xml:space="preserve">uçlu sorular, yapılandırılmış </w:t>
            </w:r>
            <w:proofErr w:type="spellStart"/>
            <w:r>
              <w:t>grid</w:t>
            </w:r>
            <w:proofErr w:type="spellEnd"/>
            <w:r>
              <w:t>, tanılayıcı dallanmış ağaç, kelime ilişkilendirme, öz ve akran değerlendirme, grup değerlendirme, projeler, gözlem formları Sonuç (Ürün) Odaklı değerlendirme: Dönem sonu sınavları, uygulama sınavları, gözlem, görüşme form</w:t>
            </w:r>
            <w:r>
              <w:t>ları, projeler</w:t>
            </w:r>
            <w:r>
              <w:br/>
            </w:r>
            <w:r>
              <w:rPr>
                <w:b/>
              </w:rPr>
              <w:t>Atatürk Haftası</w:t>
            </w:r>
          </w:p>
        </w:tc>
      </w:tr>
      <w:tr w:rsidR="00D720F3">
        <w:trPr>
          <w:cantSplit/>
          <w:trHeight w:val="1134"/>
        </w:trPr>
        <w:tc>
          <w:tcPr>
            <w:tcW w:w="0" w:type="auto"/>
            <w:textDirection w:val="btLr"/>
          </w:tcPr>
          <w:p w:rsidR="00D720F3" w:rsidRDefault="000A00D6">
            <w:pPr>
              <w:ind w:left="113" w:right="113"/>
              <w:jc w:val="center"/>
            </w:pPr>
            <w:r>
              <w:lastRenderedPageBreak/>
              <w:t>KASIM</w:t>
            </w:r>
          </w:p>
        </w:tc>
        <w:tc>
          <w:tcPr>
            <w:tcW w:w="0" w:type="auto"/>
            <w:textDirection w:val="btLr"/>
          </w:tcPr>
          <w:p w:rsidR="00D720F3" w:rsidRDefault="000A00D6">
            <w:pPr>
              <w:ind w:left="113" w:right="113"/>
              <w:jc w:val="center"/>
            </w:pPr>
            <w:r>
              <w:t>9.HAFTA(12-18)</w:t>
            </w:r>
          </w:p>
        </w:tc>
        <w:tc>
          <w:tcPr>
            <w:tcW w:w="0" w:type="auto"/>
            <w:textDirection w:val="btLr"/>
          </w:tcPr>
          <w:p w:rsidR="00D720F3" w:rsidRDefault="000A00D6">
            <w:pPr>
              <w:ind w:left="113" w:right="113"/>
              <w:jc w:val="center"/>
            </w:pPr>
            <w:r>
              <w:t>3 SAAT</w:t>
            </w:r>
          </w:p>
        </w:tc>
        <w:tc>
          <w:tcPr>
            <w:tcW w:w="0" w:type="auto"/>
            <w:vAlign w:val="center"/>
          </w:tcPr>
          <w:p w:rsidR="00D720F3" w:rsidRDefault="000A00D6">
            <w:r>
              <w:t>Bu öğrenme alanı işlenirken aile birliğine önem verme, kültürel mirasa duyarlılık ve vatanseverlik gibi değerlerle kanıt kullanma, zaman ve kronolojiyi algılama ile değişim ve sürekliliği algılama</w:t>
            </w:r>
            <w:r>
              <w:t xml:space="preserve"> gibi becerilerin de öğrenciler tarafından edinilmesi sağlanmalıdır.</w:t>
            </w:r>
          </w:p>
        </w:tc>
        <w:tc>
          <w:tcPr>
            <w:tcW w:w="0" w:type="auto"/>
            <w:vAlign w:val="center"/>
          </w:tcPr>
          <w:p w:rsidR="00D720F3" w:rsidRDefault="000A00D6">
            <w:r>
              <w:t>SB.4.2.4. Millî Mücadele kahramanlarının hayatlarından hareketle Millî Mücadele’nin önemini kavrar</w:t>
            </w:r>
          </w:p>
        </w:tc>
        <w:tc>
          <w:tcPr>
            <w:tcW w:w="0" w:type="auto"/>
            <w:vAlign w:val="center"/>
          </w:tcPr>
          <w:p w:rsidR="00D720F3" w:rsidRDefault="000A00D6">
            <w:r>
              <w:t>Kazanım biyografi öğretimi bağlamında ele alınır.</w:t>
            </w:r>
          </w:p>
        </w:tc>
        <w:tc>
          <w:tcPr>
            <w:tcW w:w="0" w:type="auto"/>
            <w:vAlign w:val="center"/>
          </w:tcPr>
          <w:p w:rsidR="00D720F3" w:rsidRDefault="000A00D6">
            <w:r>
              <w:t>MİLLİ MÜCADELEMİZ</w:t>
            </w:r>
          </w:p>
        </w:tc>
        <w:tc>
          <w:tcPr>
            <w:tcW w:w="0" w:type="auto"/>
            <w:vAlign w:val="center"/>
          </w:tcPr>
          <w:p w:rsidR="00D720F3" w:rsidRDefault="000A00D6">
            <w:r>
              <w:t>Anlatım Soru-Cevap G</w:t>
            </w:r>
            <w:r>
              <w:t>ezi Gözlem Tartışma Beyin fırtınası Örnek olay Eğitici oyunlar Benzetim</w:t>
            </w:r>
          </w:p>
        </w:tc>
        <w:tc>
          <w:tcPr>
            <w:tcW w:w="0" w:type="auto"/>
            <w:vAlign w:val="center"/>
          </w:tcPr>
          <w:p w:rsidR="00D720F3" w:rsidRDefault="000A00D6">
            <w:r>
              <w:t>Ders kitabı Bilgisayar Projeksiyon EBA</w:t>
            </w:r>
          </w:p>
        </w:tc>
        <w:tc>
          <w:tcPr>
            <w:tcW w:w="0" w:type="auto"/>
            <w:vAlign w:val="center"/>
          </w:tcPr>
          <w:p w:rsidR="00D720F3" w:rsidRDefault="000A00D6">
            <w:pPr>
              <w:rPr>
                <w:b/>
              </w:rPr>
            </w:pPr>
            <w:r>
              <w:t>Tanıma amaçlı değerlendirme :</w:t>
            </w:r>
            <w:proofErr w:type="spellStart"/>
            <w:r>
              <w:t>Hazırbulunuşluk</w:t>
            </w:r>
            <w:proofErr w:type="spellEnd"/>
            <w:r>
              <w:t xml:space="preserve"> testleri, gözlem, görüşme formları, yetenek testleri İzleme-Biçimlendirme amaçlı </w:t>
            </w:r>
            <w:proofErr w:type="spellStart"/>
            <w:r>
              <w:t>değerlendirne</w:t>
            </w:r>
            <w:proofErr w:type="spellEnd"/>
            <w:r>
              <w:t xml:space="preserve">: </w:t>
            </w:r>
            <w:r>
              <w:t xml:space="preserve">İzleme / ünite testleri, uygulama etkinlikleri, otantik görevler, dereceli puanlama anahtarı, açık uçlu sorular, yapılandırılmış </w:t>
            </w:r>
            <w:proofErr w:type="spellStart"/>
            <w:r>
              <w:t>grid</w:t>
            </w:r>
            <w:proofErr w:type="spellEnd"/>
            <w:r>
              <w:t>, tanılayıcı dallanmış ağaç, kelime ilişkilendirme, öz ve akran değerlendirme, grup değerlendirme, projeler, gözlem formlar</w:t>
            </w:r>
            <w:r>
              <w:t>ı Sonuç (Ürün) Odaklı değerlendirme: Dönem sonu sınavları, uygulama sınavları, gözlem, görüşme formları, projeler</w:t>
            </w:r>
            <w:r>
              <w:br/>
            </w:r>
            <w:r>
              <w:rPr>
                <w:b/>
              </w:rPr>
              <w:t>Atatürk Haftası</w:t>
            </w:r>
          </w:p>
        </w:tc>
      </w:tr>
      <w:tr w:rsidR="00D720F3">
        <w:trPr>
          <w:cantSplit/>
          <w:trHeight w:val="1134"/>
        </w:trPr>
        <w:tc>
          <w:tcPr>
            <w:tcW w:w="0" w:type="auto"/>
            <w:textDirection w:val="btLr"/>
          </w:tcPr>
          <w:p w:rsidR="00D720F3" w:rsidRDefault="000A00D6">
            <w:pPr>
              <w:ind w:left="113" w:right="113"/>
              <w:jc w:val="center"/>
            </w:pPr>
            <w:r>
              <w:lastRenderedPageBreak/>
              <w:t>KASIM</w:t>
            </w:r>
          </w:p>
        </w:tc>
        <w:tc>
          <w:tcPr>
            <w:tcW w:w="0" w:type="auto"/>
            <w:textDirection w:val="btLr"/>
          </w:tcPr>
          <w:p w:rsidR="00D720F3" w:rsidRDefault="000A00D6">
            <w:pPr>
              <w:ind w:left="113" w:right="113"/>
              <w:jc w:val="center"/>
            </w:pPr>
            <w:r>
              <w:t>10.HAFTA(19-25)</w:t>
            </w:r>
          </w:p>
        </w:tc>
        <w:tc>
          <w:tcPr>
            <w:tcW w:w="0" w:type="auto"/>
            <w:textDirection w:val="btLr"/>
          </w:tcPr>
          <w:p w:rsidR="00D720F3" w:rsidRDefault="000A00D6">
            <w:pPr>
              <w:ind w:left="113" w:right="113"/>
              <w:jc w:val="center"/>
            </w:pPr>
            <w:r>
              <w:t>3 SAAT</w:t>
            </w:r>
          </w:p>
        </w:tc>
        <w:tc>
          <w:tcPr>
            <w:tcW w:w="0" w:type="auto"/>
            <w:vAlign w:val="center"/>
          </w:tcPr>
          <w:p w:rsidR="00D720F3" w:rsidRDefault="000A00D6">
            <w:r>
              <w:t>Bu öğrenme alanı işlenirken aile birliğine önem verme, kültürel mirasa duyarlılık ve vatanseverl</w:t>
            </w:r>
            <w:r>
              <w:t>ik gibi değerlerle kanıt kullanma, zaman ve kronolojiyi algılama ile değişim ve sürekliliği algılama gibi becerilerin de öğrenciler tarafından edinilmesi sağlanmalıdır.Bu öğrenme alanı işlenirken aile birliğine önem verme, kültürel mirasa duyarlılık ve vat</w:t>
            </w:r>
            <w:r>
              <w:t>anseverlik gibi değerlerle kanıt kullanma, zaman ve kronolojiyi algılama ile değişim ve sürekliliği algılama gibi becerilerin de öğrenciler tarafından edinilmesi sağlanmalıdır.</w:t>
            </w:r>
          </w:p>
        </w:tc>
        <w:tc>
          <w:tcPr>
            <w:tcW w:w="0" w:type="auto"/>
            <w:vAlign w:val="center"/>
          </w:tcPr>
          <w:p w:rsidR="00D720F3" w:rsidRDefault="000A00D6">
            <w:r>
              <w:t>SB.4.2.4. Millî Mücadele kahramanlarının hayatlarından hareketle Millî Mücadele</w:t>
            </w:r>
            <w:r>
              <w:t xml:space="preserve">’nin önemini </w:t>
            </w:r>
            <w:proofErr w:type="spellStart"/>
            <w:r>
              <w:t>kavrarSB</w:t>
            </w:r>
            <w:proofErr w:type="spellEnd"/>
            <w:r>
              <w:t>.4.2.4. Millî Mücadele kahramanlarının hayatlarından hareketle Millî Mücadele’nin önemini kavrar</w:t>
            </w:r>
          </w:p>
        </w:tc>
        <w:tc>
          <w:tcPr>
            <w:tcW w:w="0" w:type="auto"/>
            <w:vAlign w:val="center"/>
          </w:tcPr>
          <w:p w:rsidR="00D720F3" w:rsidRDefault="000A00D6">
            <w:r>
              <w:t>Kazanım biyografi öğretimi bağlamında ele alınır.Kazanım biyografi öğretimi bağlamında ele alınır.</w:t>
            </w:r>
          </w:p>
        </w:tc>
        <w:tc>
          <w:tcPr>
            <w:tcW w:w="0" w:type="auto"/>
            <w:vAlign w:val="center"/>
          </w:tcPr>
          <w:p w:rsidR="00D720F3" w:rsidRDefault="000A00D6">
            <w:r>
              <w:t>MİLLİ MÜCADELEMİZMİLLİ MÜCADELEMİZ</w:t>
            </w:r>
          </w:p>
        </w:tc>
        <w:tc>
          <w:tcPr>
            <w:tcW w:w="0" w:type="auto"/>
            <w:vAlign w:val="center"/>
          </w:tcPr>
          <w:p w:rsidR="00D720F3" w:rsidRDefault="000A00D6">
            <w:r>
              <w:t>Anla</w:t>
            </w:r>
            <w:r>
              <w:t xml:space="preserve">tım Soru-Cevap Gezi Gözlem Tartışma Beyin fırtınası Örnek olay Eğitici oyunlar </w:t>
            </w:r>
            <w:proofErr w:type="spellStart"/>
            <w:r>
              <w:t>BenzetimAnlatım</w:t>
            </w:r>
            <w:proofErr w:type="spellEnd"/>
            <w:r>
              <w:t xml:space="preserve"> Soru-Cevap Gezi Gözlem Tartışma Beyin fırtınası Örnek olay Eğitici oyunlar Benzetim</w:t>
            </w:r>
          </w:p>
        </w:tc>
        <w:tc>
          <w:tcPr>
            <w:tcW w:w="0" w:type="auto"/>
            <w:vAlign w:val="center"/>
          </w:tcPr>
          <w:p w:rsidR="00D720F3" w:rsidRDefault="000A00D6">
            <w:r>
              <w:t xml:space="preserve">Ders kitabı Bilgisayar Projeksiyon </w:t>
            </w:r>
            <w:proofErr w:type="spellStart"/>
            <w:r>
              <w:t>EBADers</w:t>
            </w:r>
            <w:proofErr w:type="spellEnd"/>
            <w:r>
              <w:t xml:space="preserve"> kitabı Bilgisayar Projeksiyon EBA</w:t>
            </w:r>
          </w:p>
        </w:tc>
        <w:tc>
          <w:tcPr>
            <w:tcW w:w="0" w:type="auto"/>
            <w:vAlign w:val="center"/>
          </w:tcPr>
          <w:p w:rsidR="00D720F3" w:rsidRDefault="000A00D6">
            <w:pPr>
              <w:rPr>
                <w:b/>
              </w:rPr>
            </w:pPr>
            <w:r>
              <w:t>Tanıma amaçlı değerlendirme :</w:t>
            </w:r>
            <w:proofErr w:type="spellStart"/>
            <w:r>
              <w:t>Hazırbulunuşluk</w:t>
            </w:r>
            <w:proofErr w:type="spellEnd"/>
            <w:r>
              <w:t xml:space="preserve"> testleri, gözlem, görüşme formları, yetenek testleri İzleme-Biçimlendirme amaçlı </w:t>
            </w:r>
            <w:proofErr w:type="spellStart"/>
            <w:r>
              <w:t>değerlendirne</w:t>
            </w:r>
            <w:proofErr w:type="spellEnd"/>
            <w:r>
              <w:t>: İzleme / ünite testleri, uygulama etkinlikleri, otantik görevler, dereceli puanlama anahtarı, açık uçlu sorular, ya</w:t>
            </w:r>
            <w:r>
              <w:t xml:space="preserve">pılandırılmış </w:t>
            </w:r>
            <w:proofErr w:type="spellStart"/>
            <w:r>
              <w:t>grid</w:t>
            </w:r>
            <w:proofErr w:type="spellEnd"/>
            <w:r>
              <w:t xml:space="preserve">, tanılayıcı dallanmış ağaç, kelime ilişkilendirme, öz ve akran değerlendirme, grup değerlendirme, projeler, gözlem formları Sonuç (Ürün) Odaklı değerlendirme: Dönem sonu sınavları, uygulama sınavları, gözlem, görüşme formları, </w:t>
            </w:r>
            <w:proofErr w:type="spellStart"/>
            <w:r>
              <w:t>projelerTa</w:t>
            </w:r>
            <w:r>
              <w:t>nıma</w:t>
            </w:r>
            <w:proofErr w:type="spellEnd"/>
            <w:r>
              <w:t xml:space="preserve"> amaçlı değerlendirme :</w:t>
            </w:r>
            <w:proofErr w:type="spellStart"/>
            <w:r>
              <w:t>Hazırbulunuşluk</w:t>
            </w:r>
            <w:proofErr w:type="spellEnd"/>
            <w:r>
              <w:t xml:space="preserve"> testleri, gözlem, görüşme formları, yetenek testleri İzleme-Biçimlendirme amaçlı </w:t>
            </w:r>
            <w:proofErr w:type="spellStart"/>
            <w:r>
              <w:t>değerlendirne</w:t>
            </w:r>
            <w:proofErr w:type="spellEnd"/>
            <w:r>
              <w:t>: İzleme / ünite testleri, uygulama etkinlikleri, otantik görevler, dereceli puanlama anahtarı, açık uçlu sorular, yapı</w:t>
            </w:r>
            <w:r>
              <w:t xml:space="preserve">landırılmış </w:t>
            </w:r>
            <w:proofErr w:type="spellStart"/>
            <w:r>
              <w:t>grid</w:t>
            </w:r>
            <w:proofErr w:type="spellEnd"/>
            <w:r>
              <w:t>, tanılayıcı dallanmış ağaç, kelime ilişkilendirme, öz ve akran değerlendirme, grup değerlendirme, projeler, gözlem formları Sonuç (Ürün) Odaklı değerlendirme: Dönem sonu sınavları, uygulama sınavları, gözlem, görüşme formları, projeler</w:t>
            </w:r>
            <w:r>
              <w:br/>
            </w:r>
            <w:r>
              <w:rPr>
                <w:b/>
              </w:rPr>
              <w:t>Öğr</w:t>
            </w:r>
            <w:r>
              <w:rPr>
                <w:b/>
              </w:rPr>
              <w:t>etmenler Günü</w:t>
            </w:r>
          </w:p>
        </w:tc>
      </w:tr>
      <w:tr w:rsidR="00D720F3">
        <w:trPr>
          <w:cantSplit/>
          <w:trHeight w:val="1134"/>
        </w:trPr>
        <w:tc>
          <w:tcPr>
            <w:tcW w:w="0" w:type="auto"/>
            <w:textDirection w:val="btLr"/>
          </w:tcPr>
          <w:p w:rsidR="00D720F3" w:rsidRDefault="000A00D6">
            <w:pPr>
              <w:ind w:left="113" w:right="113"/>
              <w:jc w:val="center"/>
            </w:pPr>
            <w:r>
              <w:lastRenderedPageBreak/>
              <w:t>KASIM-ARALIK</w:t>
            </w:r>
          </w:p>
        </w:tc>
        <w:tc>
          <w:tcPr>
            <w:tcW w:w="0" w:type="auto"/>
            <w:textDirection w:val="btLr"/>
          </w:tcPr>
          <w:p w:rsidR="00D720F3" w:rsidRDefault="000A00D6">
            <w:pPr>
              <w:ind w:left="113" w:right="113"/>
              <w:jc w:val="center"/>
            </w:pPr>
            <w:r>
              <w:t>11.HAFTA(26-02)</w:t>
            </w:r>
          </w:p>
        </w:tc>
        <w:tc>
          <w:tcPr>
            <w:tcW w:w="0" w:type="auto"/>
            <w:textDirection w:val="btLr"/>
          </w:tcPr>
          <w:p w:rsidR="00D720F3" w:rsidRDefault="000A00D6">
            <w:pPr>
              <w:ind w:left="113" w:right="113"/>
              <w:jc w:val="center"/>
            </w:pPr>
            <w:r>
              <w:t>3 SAAT</w:t>
            </w:r>
          </w:p>
        </w:tc>
        <w:tc>
          <w:tcPr>
            <w:tcW w:w="0" w:type="auto"/>
            <w:vAlign w:val="center"/>
          </w:tcPr>
          <w:p w:rsidR="00D720F3" w:rsidRDefault="000A00D6">
            <w:r>
              <w:t>Bu öğrenme alanı işlenirken aile birliğine önem verme, kültürel mirasa duyarlılık ve vatanseverlik gibi değerlerle kanıt kullanma, zaman ve kronolojiyi algılama ile değişim ve sürekliliği algılama gibi bec</w:t>
            </w:r>
            <w:r>
              <w:t>erilerin de öğrenciler tarafından edinilmesi sağlanmalıdır.</w:t>
            </w:r>
          </w:p>
        </w:tc>
        <w:tc>
          <w:tcPr>
            <w:tcW w:w="0" w:type="auto"/>
            <w:vAlign w:val="center"/>
          </w:tcPr>
          <w:p w:rsidR="00D720F3" w:rsidRDefault="000A00D6">
            <w:r>
              <w:t>SB.4.3.1. Çevresindeki herhangi bir yerin konumu ile ilgili çıkarımlarda bulunur.</w:t>
            </w:r>
          </w:p>
        </w:tc>
        <w:tc>
          <w:tcPr>
            <w:tcW w:w="0" w:type="auto"/>
            <w:vAlign w:val="center"/>
          </w:tcPr>
          <w:p w:rsidR="00D720F3" w:rsidRDefault="000A00D6">
            <w:r>
              <w:t>Yönler ile doğal ve beşerî unsurlara yakınlık, uzaklık açısından konum analizi yapılır. Doğal ve teknolojik yön bu</w:t>
            </w:r>
            <w:r>
              <w:t>lma yöntemlerine ve araçlarına değinilir</w:t>
            </w:r>
          </w:p>
        </w:tc>
        <w:tc>
          <w:tcPr>
            <w:tcW w:w="0" w:type="auto"/>
            <w:vAlign w:val="center"/>
          </w:tcPr>
          <w:p w:rsidR="00D720F3" w:rsidRDefault="000A00D6">
            <w:r>
              <w:t>NEREDEYİM? BUL BENİ</w:t>
            </w:r>
          </w:p>
        </w:tc>
        <w:tc>
          <w:tcPr>
            <w:tcW w:w="0" w:type="auto"/>
            <w:vAlign w:val="center"/>
          </w:tcPr>
          <w:p w:rsidR="00D720F3" w:rsidRDefault="000A00D6">
            <w:r>
              <w:t>Anlatım Soru-Cevap Gezi Gözlem Tartışma Beyin fırtınası Örnek olay Eğitici oyunlar Benzetim</w:t>
            </w:r>
          </w:p>
        </w:tc>
        <w:tc>
          <w:tcPr>
            <w:tcW w:w="0" w:type="auto"/>
            <w:vAlign w:val="center"/>
          </w:tcPr>
          <w:p w:rsidR="00D720F3" w:rsidRDefault="000A00D6">
            <w:r>
              <w:t>Ders kitabı Bilgisayar Projeksiyon EBA</w:t>
            </w:r>
          </w:p>
        </w:tc>
        <w:tc>
          <w:tcPr>
            <w:tcW w:w="0" w:type="auto"/>
            <w:vAlign w:val="center"/>
          </w:tcPr>
          <w:p w:rsidR="00D720F3" w:rsidRDefault="000A00D6">
            <w:r>
              <w:t>Tanıma amaçlı değerlendirme :</w:t>
            </w:r>
            <w:proofErr w:type="spellStart"/>
            <w:r>
              <w:t>Hazırbulunuşluk</w:t>
            </w:r>
            <w:proofErr w:type="spellEnd"/>
            <w:r>
              <w:t xml:space="preserve"> testleri, gözlem, g</w:t>
            </w:r>
            <w:r>
              <w:t xml:space="preserve">örüşme formları, yetenek testleri İzleme-Biçimlendirme amaçlı </w:t>
            </w:r>
            <w:proofErr w:type="spellStart"/>
            <w:r>
              <w:t>değerlendirne</w:t>
            </w:r>
            <w:proofErr w:type="spellEnd"/>
            <w:r>
              <w:t xml:space="preserve">: İzleme / ünite testleri, uygulama etkinlikleri, otantik görevler, dereceli puanlama anahtarı, açık uçlu sorular, yapılandırılmış </w:t>
            </w:r>
            <w:proofErr w:type="spellStart"/>
            <w:r>
              <w:t>grid</w:t>
            </w:r>
            <w:proofErr w:type="spellEnd"/>
            <w:r>
              <w:t>, tanılayıcı dallanmış ağaç, kelime ilişkilend</w:t>
            </w:r>
            <w:r>
              <w:t>irme, öz ve akran değerlendirme, grup değerlendirme, projeler, gözlem formları Sonuç (Ürün) Odaklı değerlendirme: Dönem sonu sınavları, uygulama sınavları, gözlem, görüşme formları, projeler</w:t>
            </w:r>
          </w:p>
        </w:tc>
      </w:tr>
      <w:tr w:rsidR="00D720F3">
        <w:trPr>
          <w:cantSplit/>
          <w:trHeight w:val="1134"/>
        </w:trPr>
        <w:tc>
          <w:tcPr>
            <w:tcW w:w="0" w:type="auto"/>
            <w:textDirection w:val="btLr"/>
          </w:tcPr>
          <w:p w:rsidR="00D720F3" w:rsidRDefault="000A00D6">
            <w:pPr>
              <w:ind w:left="113" w:right="113"/>
              <w:jc w:val="center"/>
            </w:pPr>
            <w:r>
              <w:lastRenderedPageBreak/>
              <w:t>ARALIK</w:t>
            </w:r>
          </w:p>
        </w:tc>
        <w:tc>
          <w:tcPr>
            <w:tcW w:w="0" w:type="auto"/>
            <w:textDirection w:val="btLr"/>
          </w:tcPr>
          <w:p w:rsidR="00D720F3" w:rsidRDefault="000A00D6">
            <w:pPr>
              <w:ind w:left="113" w:right="113"/>
              <w:jc w:val="center"/>
            </w:pPr>
            <w:r>
              <w:t>12.HAFTA(03-09)</w:t>
            </w:r>
          </w:p>
        </w:tc>
        <w:tc>
          <w:tcPr>
            <w:tcW w:w="0" w:type="auto"/>
            <w:textDirection w:val="btLr"/>
          </w:tcPr>
          <w:p w:rsidR="00D720F3" w:rsidRDefault="000A00D6">
            <w:pPr>
              <w:ind w:left="113" w:right="113"/>
              <w:jc w:val="center"/>
            </w:pPr>
            <w:r>
              <w:t>3 SAAT</w:t>
            </w:r>
          </w:p>
        </w:tc>
        <w:tc>
          <w:tcPr>
            <w:tcW w:w="0" w:type="auto"/>
            <w:vAlign w:val="center"/>
          </w:tcPr>
          <w:p w:rsidR="00D720F3" w:rsidRDefault="000A00D6">
            <w:r>
              <w:t xml:space="preserve">Bu öğrenme alanı işlenirken aile </w:t>
            </w:r>
            <w:r>
              <w:t>birliğine önem verme, kültürel mirasa duyarlılık ve vatanseverlik gibi değerlerle kanıt kullanma, zaman ve kronolojiyi algılama ile değişim ve sürekliliği algılama gibi becerilerin de öğrenciler tarafından edinilmesi sağlanmalıdır.</w:t>
            </w:r>
          </w:p>
        </w:tc>
        <w:tc>
          <w:tcPr>
            <w:tcW w:w="0" w:type="auto"/>
            <w:vAlign w:val="center"/>
          </w:tcPr>
          <w:p w:rsidR="00D720F3" w:rsidRDefault="000A00D6">
            <w:r>
              <w:t>SB.4.3.2. Günlük yaşamın</w:t>
            </w:r>
            <w:r>
              <w:t>da kullandığı mekânların krokisini çizer.</w:t>
            </w:r>
          </w:p>
        </w:tc>
        <w:tc>
          <w:tcPr>
            <w:tcW w:w="0" w:type="auto"/>
            <w:vAlign w:val="center"/>
          </w:tcPr>
          <w:p w:rsidR="00D720F3" w:rsidRDefault="000A00D6">
            <w:r>
              <w:t>Sığınak, acil toplanma yeri, acil çıkış ve diğer güvenli alanlar kroki üzerinde gösterilir.</w:t>
            </w:r>
          </w:p>
        </w:tc>
        <w:tc>
          <w:tcPr>
            <w:tcW w:w="0" w:type="auto"/>
            <w:vAlign w:val="center"/>
          </w:tcPr>
          <w:p w:rsidR="00D720F3" w:rsidRDefault="000A00D6">
            <w:r>
              <w:t>KROKİ ÇİZİYORUM</w:t>
            </w:r>
          </w:p>
        </w:tc>
        <w:tc>
          <w:tcPr>
            <w:tcW w:w="0" w:type="auto"/>
            <w:vAlign w:val="center"/>
          </w:tcPr>
          <w:p w:rsidR="00D720F3" w:rsidRDefault="000A00D6">
            <w:r>
              <w:t>Anlatım Soru-Cevap Gezi Gözlem Tartışma Beyin fırtınası Örnek olay Eğitici oyunlar Benzetim</w:t>
            </w:r>
          </w:p>
        </w:tc>
        <w:tc>
          <w:tcPr>
            <w:tcW w:w="0" w:type="auto"/>
            <w:vAlign w:val="center"/>
          </w:tcPr>
          <w:p w:rsidR="00D720F3" w:rsidRDefault="000A00D6">
            <w:r>
              <w:t>Ders kitabı Bi</w:t>
            </w:r>
            <w:r>
              <w:t>lgisayar Projeksiyon EBA</w:t>
            </w:r>
          </w:p>
        </w:tc>
        <w:tc>
          <w:tcPr>
            <w:tcW w:w="0" w:type="auto"/>
            <w:vAlign w:val="center"/>
          </w:tcPr>
          <w:p w:rsidR="00D720F3" w:rsidRDefault="000A00D6">
            <w:pPr>
              <w:rPr>
                <w:b/>
              </w:rPr>
            </w:pPr>
            <w:r>
              <w:t>Tanıma amaçlı değerlendirme :</w:t>
            </w:r>
            <w:proofErr w:type="spellStart"/>
            <w:r>
              <w:t>Hazırbulunuşluk</w:t>
            </w:r>
            <w:proofErr w:type="spellEnd"/>
            <w:r>
              <w:t xml:space="preserve"> testleri, gözlem, görüşme formları, yetenek testleri İzleme-Biçimlendirme amaçlı </w:t>
            </w:r>
            <w:proofErr w:type="spellStart"/>
            <w:r>
              <w:t>değerlendirne</w:t>
            </w:r>
            <w:proofErr w:type="spellEnd"/>
            <w:r>
              <w:t>: İzleme / ünite testleri, uygulama etkinlikleri, otantik görevler, dereceli puanlama anahta</w:t>
            </w:r>
            <w:r>
              <w:t xml:space="preserve">rı, açık uçlu sorular, yapılandırılmış </w:t>
            </w:r>
            <w:proofErr w:type="spellStart"/>
            <w:r>
              <w:t>grid</w:t>
            </w:r>
            <w:proofErr w:type="spellEnd"/>
            <w:r>
              <w:t>, tanılayıcı dallanmış ağaç, kelime ilişkilendirme, öz ve akran değerlendirme, grup değerlendirme, projeler, gözlem formları Sonuç (Ürün) Odaklı değerlendirme: Dönem sonu sınavları, uygulama sınavları, gözlem, gör</w:t>
            </w:r>
            <w:r>
              <w:t>üşme formları, projeler</w:t>
            </w:r>
            <w:r>
              <w:br/>
            </w:r>
            <w:r>
              <w:rPr>
                <w:b/>
              </w:rPr>
              <w:t>Dünya Engelliler Günü</w:t>
            </w:r>
          </w:p>
        </w:tc>
      </w:tr>
      <w:tr w:rsidR="00D720F3">
        <w:trPr>
          <w:cantSplit/>
          <w:trHeight w:val="1134"/>
        </w:trPr>
        <w:tc>
          <w:tcPr>
            <w:tcW w:w="0" w:type="auto"/>
            <w:textDirection w:val="btLr"/>
          </w:tcPr>
          <w:p w:rsidR="00D720F3" w:rsidRDefault="000A00D6">
            <w:pPr>
              <w:ind w:left="113" w:right="113"/>
              <w:jc w:val="center"/>
            </w:pPr>
            <w:r>
              <w:lastRenderedPageBreak/>
              <w:t>ARALIK</w:t>
            </w:r>
          </w:p>
        </w:tc>
        <w:tc>
          <w:tcPr>
            <w:tcW w:w="0" w:type="auto"/>
            <w:textDirection w:val="btLr"/>
          </w:tcPr>
          <w:p w:rsidR="00D720F3" w:rsidRDefault="000A00D6">
            <w:pPr>
              <w:ind w:left="113" w:right="113"/>
              <w:jc w:val="center"/>
            </w:pPr>
            <w:r>
              <w:t>13.HAFTA(10-16)</w:t>
            </w:r>
          </w:p>
        </w:tc>
        <w:tc>
          <w:tcPr>
            <w:tcW w:w="0" w:type="auto"/>
            <w:textDirection w:val="btLr"/>
          </w:tcPr>
          <w:p w:rsidR="00D720F3" w:rsidRDefault="000A00D6">
            <w:pPr>
              <w:ind w:left="113" w:right="113"/>
              <w:jc w:val="center"/>
            </w:pPr>
            <w:r>
              <w:t>3 SAAT</w:t>
            </w:r>
          </w:p>
        </w:tc>
        <w:tc>
          <w:tcPr>
            <w:tcW w:w="0" w:type="auto"/>
            <w:vAlign w:val="center"/>
          </w:tcPr>
          <w:p w:rsidR="00D720F3" w:rsidRDefault="000A00D6">
            <w:r>
              <w:t xml:space="preserve">Bu öğrenme alanı işlenirken aile birliğine önem verme, kültürel mirasa duyarlılık ve vatanseverlik gibi değerlerle kanıt kullanma, zaman ve kronolojiyi algılama ile değişim ve </w:t>
            </w:r>
            <w:r>
              <w:t>sürekliliği algılama gibi becerilerin de öğrenciler tarafından edinilmesi sağlanmalıdır.</w:t>
            </w:r>
          </w:p>
        </w:tc>
        <w:tc>
          <w:tcPr>
            <w:tcW w:w="0" w:type="auto"/>
            <w:vAlign w:val="center"/>
          </w:tcPr>
          <w:p w:rsidR="00D720F3" w:rsidRDefault="000A00D6">
            <w:r>
              <w:t>SB.4.3.3. Yaşadığı çevredeki doğal ve beşerî unsurları ayırt eder. SB.4.3.4. Çevresinde meydana gelen hava olaylarını gözlemleyerek bulgularını resimli grafiklere akta</w:t>
            </w:r>
            <w:r>
              <w:t>rır.</w:t>
            </w:r>
          </w:p>
        </w:tc>
        <w:tc>
          <w:tcPr>
            <w:tcW w:w="0" w:type="auto"/>
            <w:vAlign w:val="center"/>
          </w:tcPr>
          <w:p w:rsidR="00D720F3" w:rsidRDefault="000A00D6">
            <w:r>
              <w:t>Öğrencilerin yakın çevrelerini tüm unsurlarıyla birlikte tanımaları sağlanır. Gözlem yapma süresi, farklı hava olaylarının gözlemlenmesine imkân verecek şekilde belirlenir. Ayrıca hava olaylarını aktarırken grafik okuma ve oluşturma becerileri üzerind</w:t>
            </w:r>
            <w:r>
              <w:t>e durulur</w:t>
            </w:r>
          </w:p>
        </w:tc>
        <w:tc>
          <w:tcPr>
            <w:tcW w:w="0" w:type="auto"/>
            <w:vAlign w:val="center"/>
          </w:tcPr>
          <w:p w:rsidR="00D720F3" w:rsidRDefault="000A00D6">
            <w:r>
              <w:t>YAŞADIĞIM ÇEVRE YARIN HAVA NASIL OLACAK?</w:t>
            </w:r>
          </w:p>
        </w:tc>
        <w:tc>
          <w:tcPr>
            <w:tcW w:w="0" w:type="auto"/>
            <w:vAlign w:val="center"/>
          </w:tcPr>
          <w:p w:rsidR="00D720F3" w:rsidRDefault="000A00D6">
            <w:r>
              <w:t>Anlatım Soru-Cevap Gezi Gözlem Tartışma Beyin fırtınası Örnek olay Eğitici oyunlar Benzetim</w:t>
            </w:r>
          </w:p>
        </w:tc>
        <w:tc>
          <w:tcPr>
            <w:tcW w:w="0" w:type="auto"/>
            <w:vAlign w:val="center"/>
          </w:tcPr>
          <w:p w:rsidR="00D720F3" w:rsidRDefault="000A00D6">
            <w:r>
              <w:t>Ders kitabı Bilgisayar Projeksiyon EBA</w:t>
            </w:r>
          </w:p>
        </w:tc>
        <w:tc>
          <w:tcPr>
            <w:tcW w:w="0" w:type="auto"/>
            <w:vAlign w:val="center"/>
          </w:tcPr>
          <w:p w:rsidR="00D720F3" w:rsidRDefault="000A00D6">
            <w:r>
              <w:t>Tanıma amaçlı değerlendirme :</w:t>
            </w:r>
            <w:proofErr w:type="spellStart"/>
            <w:r>
              <w:t>Hazırbulunuşluk</w:t>
            </w:r>
            <w:proofErr w:type="spellEnd"/>
            <w:r>
              <w:t xml:space="preserve"> testleri, gözlem, görüşme for</w:t>
            </w:r>
            <w:r>
              <w:t xml:space="preserve">mları, yetenek testleri İzleme-Biçimlendirme amaçlı </w:t>
            </w:r>
            <w:proofErr w:type="spellStart"/>
            <w:r>
              <w:t>değerlendirne</w:t>
            </w:r>
            <w:proofErr w:type="spellEnd"/>
            <w:r>
              <w:t xml:space="preserve">: İzleme / ünite testleri, uygulama etkinlikleri, otantik görevler, dereceli puanlama anahtarı, açık uçlu sorular, yapılandırılmış </w:t>
            </w:r>
            <w:proofErr w:type="spellStart"/>
            <w:r>
              <w:t>grid</w:t>
            </w:r>
            <w:proofErr w:type="spellEnd"/>
            <w:r>
              <w:t>, tanılayıcı dallanmış ağaç, kelime ilişkilendirme, öz v</w:t>
            </w:r>
            <w:r>
              <w:t>e akran değerlendirme, grup değerlendirme, projeler, gözlem formları Sonuç (Ürün) Odaklı değerlendirme: Dönem sonu sınavları, uygulama sınavları, gözlem, görüşme formları, projeler</w:t>
            </w:r>
          </w:p>
        </w:tc>
      </w:tr>
      <w:tr w:rsidR="00D720F3">
        <w:trPr>
          <w:cantSplit/>
          <w:trHeight w:val="1134"/>
        </w:trPr>
        <w:tc>
          <w:tcPr>
            <w:tcW w:w="0" w:type="auto"/>
            <w:textDirection w:val="btLr"/>
          </w:tcPr>
          <w:p w:rsidR="00D720F3" w:rsidRDefault="000A00D6">
            <w:pPr>
              <w:ind w:left="113" w:right="113"/>
              <w:jc w:val="center"/>
            </w:pPr>
            <w:r>
              <w:lastRenderedPageBreak/>
              <w:t>ARALIK</w:t>
            </w:r>
          </w:p>
        </w:tc>
        <w:tc>
          <w:tcPr>
            <w:tcW w:w="0" w:type="auto"/>
            <w:textDirection w:val="btLr"/>
          </w:tcPr>
          <w:p w:rsidR="00D720F3" w:rsidRDefault="000A00D6">
            <w:pPr>
              <w:ind w:left="113" w:right="113"/>
              <w:jc w:val="center"/>
            </w:pPr>
            <w:r>
              <w:t>14.HAFTA(17-23)</w:t>
            </w:r>
          </w:p>
        </w:tc>
        <w:tc>
          <w:tcPr>
            <w:tcW w:w="0" w:type="auto"/>
            <w:textDirection w:val="btLr"/>
          </w:tcPr>
          <w:p w:rsidR="00D720F3" w:rsidRDefault="000A00D6">
            <w:pPr>
              <w:ind w:left="113" w:right="113"/>
              <w:jc w:val="center"/>
            </w:pPr>
            <w:r>
              <w:t>3 SAAT</w:t>
            </w:r>
          </w:p>
        </w:tc>
        <w:tc>
          <w:tcPr>
            <w:tcW w:w="0" w:type="auto"/>
            <w:vAlign w:val="center"/>
          </w:tcPr>
          <w:p w:rsidR="00D720F3" w:rsidRDefault="000A00D6">
            <w:r>
              <w:t xml:space="preserve">Bu öğrenme alanı işlenirken aile birliğine </w:t>
            </w:r>
            <w:r>
              <w:t>önem verme, kültürel mirasa duyarlılık ve vatanseverlik gibi değerlerle kanıt kullanma, zaman ve kronolojiyi algılama ile değişim ve sürekliliği algılama gibi becerilerin de öğrenciler tarafından edinilmesi sağlanmalıdır.</w:t>
            </w:r>
          </w:p>
        </w:tc>
        <w:tc>
          <w:tcPr>
            <w:tcW w:w="0" w:type="auto"/>
            <w:vAlign w:val="center"/>
          </w:tcPr>
          <w:p w:rsidR="00D720F3" w:rsidRDefault="000A00D6">
            <w:r>
              <w:t>SB.4.3.4. Çevresinde meydana gelen</w:t>
            </w:r>
            <w:r>
              <w:t xml:space="preserve"> hava olaylarını gözlemleyerek bulgularını resimli grafiklere aktarır.</w:t>
            </w:r>
          </w:p>
        </w:tc>
        <w:tc>
          <w:tcPr>
            <w:tcW w:w="0" w:type="auto"/>
            <w:vAlign w:val="center"/>
          </w:tcPr>
          <w:p w:rsidR="00D720F3" w:rsidRDefault="000A00D6">
            <w:r>
              <w:t>Gözlem yapma süresi, farklı hava olaylarının gözlemlenmesine imkân verecek şekilde belirlenir. Ayrıca hava olaylarını aktarırken grafik okuma ve oluşturma becerileri üzerinde durulur</w:t>
            </w:r>
          </w:p>
        </w:tc>
        <w:tc>
          <w:tcPr>
            <w:tcW w:w="0" w:type="auto"/>
            <w:vAlign w:val="center"/>
          </w:tcPr>
          <w:p w:rsidR="00D720F3" w:rsidRDefault="000A00D6">
            <w:r>
              <w:t>YA</w:t>
            </w:r>
            <w:r>
              <w:t>RIN HAVA NASIL OLACAK?</w:t>
            </w:r>
          </w:p>
        </w:tc>
        <w:tc>
          <w:tcPr>
            <w:tcW w:w="0" w:type="auto"/>
            <w:vAlign w:val="center"/>
          </w:tcPr>
          <w:p w:rsidR="00D720F3" w:rsidRDefault="000A00D6">
            <w:r>
              <w:t>Anlatım Soru-Cevap Gezi Gözlem Tartışma Beyin fırtınası Örnek olay Eğitici oyunlar Benzetim</w:t>
            </w:r>
          </w:p>
        </w:tc>
        <w:tc>
          <w:tcPr>
            <w:tcW w:w="0" w:type="auto"/>
            <w:vAlign w:val="center"/>
          </w:tcPr>
          <w:p w:rsidR="00D720F3" w:rsidRDefault="000A00D6">
            <w:r>
              <w:t>Ders kitabı Bilgisayar Projeksiyon EBA</w:t>
            </w:r>
          </w:p>
        </w:tc>
        <w:tc>
          <w:tcPr>
            <w:tcW w:w="0" w:type="auto"/>
            <w:vAlign w:val="center"/>
          </w:tcPr>
          <w:p w:rsidR="00D720F3" w:rsidRDefault="00D720F3"/>
        </w:tc>
      </w:tr>
      <w:tr w:rsidR="00D720F3">
        <w:trPr>
          <w:cantSplit/>
          <w:trHeight w:val="1134"/>
        </w:trPr>
        <w:tc>
          <w:tcPr>
            <w:tcW w:w="0" w:type="auto"/>
            <w:textDirection w:val="btLr"/>
          </w:tcPr>
          <w:p w:rsidR="00D720F3" w:rsidRDefault="000A00D6">
            <w:pPr>
              <w:ind w:left="113" w:right="113"/>
              <w:jc w:val="center"/>
            </w:pPr>
            <w:r>
              <w:lastRenderedPageBreak/>
              <w:t>ARALIK</w:t>
            </w:r>
          </w:p>
        </w:tc>
        <w:tc>
          <w:tcPr>
            <w:tcW w:w="0" w:type="auto"/>
            <w:textDirection w:val="btLr"/>
          </w:tcPr>
          <w:p w:rsidR="00D720F3" w:rsidRDefault="000A00D6">
            <w:pPr>
              <w:ind w:left="113" w:right="113"/>
              <w:jc w:val="center"/>
            </w:pPr>
            <w:r>
              <w:t>15.HAFTA(24-30)</w:t>
            </w:r>
          </w:p>
        </w:tc>
        <w:tc>
          <w:tcPr>
            <w:tcW w:w="0" w:type="auto"/>
            <w:textDirection w:val="btLr"/>
          </w:tcPr>
          <w:p w:rsidR="00D720F3" w:rsidRDefault="000A00D6">
            <w:pPr>
              <w:ind w:left="113" w:right="113"/>
              <w:jc w:val="center"/>
            </w:pPr>
            <w:r>
              <w:t>3 SAAT</w:t>
            </w:r>
          </w:p>
        </w:tc>
        <w:tc>
          <w:tcPr>
            <w:tcW w:w="0" w:type="auto"/>
            <w:vAlign w:val="center"/>
          </w:tcPr>
          <w:p w:rsidR="00D720F3" w:rsidRDefault="000A00D6">
            <w:r>
              <w:t>Bu öğrenme alanı işlenirken aile birliğine önem verme, kültürel mirasa</w:t>
            </w:r>
            <w:r>
              <w:t xml:space="preserve"> duyarlılık ve vatanseverlik gibi değerlerle kanıt kullanma, zaman ve kronolojiyi algılama ile değişim ve sürekliliği algılama gibi becerilerin de öğrenciler tarafından edinilmesi sağlanmalıdır.</w:t>
            </w:r>
          </w:p>
        </w:tc>
        <w:tc>
          <w:tcPr>
            <w:tcW w:w="0" w:type="auto"/>
            <w:vAlign w:val="center"/>
          </w:tcPr>
          <w:p w:rsidR="00D720F3" w:rsidRDefault="000A00D6">
            <w:r>
              <w:t>SB.4.3.5. Yaşadığı yerin coğrafi özellikleri ile ilgili çıkar</w:t>
            </w:r>
            <w:r>
              <w:t>ımlarda bulunur.</w:t>
            </w:r>
          </w:p>
        </w:tc>
        <w:tc>
          <w:tcPr>
            <w:tcW w:w="0" w:type="auto"/>
            <w:vAlign w:val="center"/>
          </w:tcPr>
          <w:p w:rsidR="00D720F3" w:rsidRDefault="000A00D6">
            <w:r>
              <w:t>Türkiye’nin Siyasi ve Fiziki Haritası öğrencilerle birlikte incelenir. Bu kazanım işlenirken edebi ürünlerden yararlanılır.</w:t>
            </w:r>
          </w:p>
        </w:tc>
        <w:tc>
          <w:tcPr>
            <w:tcW w:w="0" w:type="auto"/>
            <w:vAlign w:val="center"/>
          </w:tcPr>
          <w:p w:rsidR="00D720F3" w:rsidRDefault="000A00D6">
            <w:r>
              <w:t>ŞAVŞAT’I TANIYORUZ</w:t>
            </w:r>
          </w:p>
        </w:tc>
        <w:tc>
          <w:tcPr>
            <w:tcW w:w="0" w:type="auto"/>
            <w:vAlign w:val="center"/>
          </w:tcPr>
          <w:p w:rsidR="00D720F3" w:rsidRDefault="000A00D6">
            <w:r>
              <w:t>Anlatım Soru-Cevap Gezi Gözlem Tartışma Beyin fırtınası Örnek olay Eğitici oyunlar Benzetim</w:t>
            </w:r>
          </w:p>
        </w:tc>
        <w:tc>
          <w:tcPr>
            <w:tcW w:w="0" w:type="auto"/>
            <w:vAlign w:val="center"/>
          </w:tcPr>
          <w:p w:rsidR="00D720F3" w:rsidRDefault="000A00D6">
            <w:r>
              <w:t>Ders</w:t>
            </w:r>
            <w:r>
              <w:t xml:space="preserve"> kitabı Bilgisayar Projeksiyon EBA</w:t>
            </w:r>
          </w:p>
        </w:tc>
        <w:tc>
          <w:tcPr>
            <w:tcW w:w="0" w:type="auto"/>
            <w:vAlign w:val="center"/>
          </w:tcPr>
          <w:p w:rsidR="00D720F3" w:rsidRDefault="000A00D6">
            <w:r>
              <w:t>Tanıma amaçlı değerlendirme :</w:t>
            </w:r>
            <w:proofErr w:type="spellStart"/>
            <w:r>
              <w:t>Hazırbulunuşluk</w:t>
            </w:r>
            <w:proofErr w:type="spellEnd"/>
            <w:r>
              <w:t xml:space="preserve"> testleri, gözlem, görüşme formları, yetenek testleri İzleme-Biçimlendirme amaçlı </w:t>
            </w:r>
            <w:proofErr w:type="spellStart"/>
            <w:r>
              <w:t>değerlendirne</w:t>
            </w:r>
            <w:proofErr w:type="spellEnd"/>
            <w:r>
              <w:t>: İzleme / ünite testleri, uygulama etkinlikleri, otantik görevler, dereceli puanl</w:t>
            </w:r>
            <w:r>
              <w:t xml:space="preserve">ama anahtarı, açık uçlu sorular, yapılandırılmış </w:t>
            </w:r>
            <w:proofErr w:type="spellStart"/>
            <w:r>
              <w:t>grid</w:t>
            </w:r>
            <w:proofErr w:type="spellEnd"/>
            <w:r>
              <w:t>, tanılayıcı dallanmış ağaç, kelime ilişkilendirme, öz ve akran değerlendirme, grup değerlendirme, projeler, gözlem formları Sonuç (Ürün) Odaklı değerlendirme: Dönem sonu sınavları, uygulama sınavları, g</w:t>
            </w:r>
            <w:r>
              <w:t>özlem, görüşme formları, projeler</w:t>
            </w:r>
          </w:p>
        </w:tc>
      </w:tr>
      <w:tr w:rsidR="00D720F3">
        <w:trPr>
          <w:cantSplit/>
          <w:trHeight w:val="1134"/>
        </w:trPr>
        <w:tc>
          <w:tcPr>
            <w:tcW w:w="0" w:type="auto"/>
            <w:textDirection w:val="btLr"/>
          </w:tcPr>
          <w:p w:rsidR="00D720F3" w:rsidRDefault="000A00D6">
            <w:pPr>
              <w:ind w:left="113" w:right="113"/>
              <w:jc w:val="center"/>
            </w:pPr>
            <w:r>
              <w:lastRenderedPageBreak/>
              <w:t>ARALIK-OCAK</w:t>
            </w:r>
          </w:p>
        </w:tc>
        <w:tc>
          <w:tcPr>
            <w:tcW w:w="0" w:type="auto"/>
            <w:textDirection w:val="btLr"/>
          </w:tcPr>
          <w:p w:rsidR="00D720F3" w:rsidRDefault="000A00D6">
            <w:pPr>
              <w:ind w:left="113" w:right="113"/>
              <w:jc w:val="center"/>
            </w:pPr>
            <w:r>
              <w:t>16.HAFTA(31-06)</w:t>
            </w:r>
          </w:p>
        </w:tc>
        <w:tc>
          <w:tcPr>
            <w:tcW w:w="0" w:type="auto"/>
            <w:textDirection w:val="btLr"/>
          </w:tcPr>
          <w:p w:rsidR="00D720F3" w:rsidRDefault="000A00D6">
            <w:pPr>
              <w:ind w:left="113" w:right="113"/>
              <w:jc w:val="center"/>
            </w:pPr>
            <w:r>
              <w:t>3 SAAT</w:t>
            </w:r>
          </w:p>
        </w:tc>
        <w:tc>
          <w:tcPr>
            <w:tcW w:w="0" w:type="auto"/>
            <w:vAlign w:val="center"/>
          </w:tcPr>
          <w:p w:rsidR="00D720F3" w:rsidRDefault="000A00D6">
            <w:r>
              <w:t xml:space="preserve">Bu öğrenme alanı işlenirken aile birliğine önem verme, kültürel mirasa duyarlılık ve vatanseverlik gibi değerlerle kanıt kullanma, zaman ve kronolojiyi algılama ile değişim ve </w:t>
            </w:r>
            <w:r>
              <w:t>sürekliliği algılama gibi becerilerin de öğrenciler tarafından edinilmesi sağlanmalıdır.</w:t>
            </w:r>
          </w:p>
        </w:tc>
        <w:tc>
          <w:tcPr>
            <w:tcW w:w="0" w:type="auto"/>
            <w:vAlign w:val="center"/>
          </w:tcPr>
          <w:p w:rsidR="00D720F3" w:rsidRDefault="000A00D6">
            <w:r>
              <w:t>SB.4.3.5. Yaşadığı yerin coğrafi özellikleri ile ilgili çıkarımlarda bulunur. SB.4.3.6. Doğal afetlere yönelik gerekli hazırlıkları yapar.</w:t>
            </w:r>
          </w:p>
        </w:tc>
        <w:tc>
          <w:tcPr>
            <w:tcW w:w="0" w:type="auto"/>
            <w:vAlign w:val="center"/>
          </w:tcPr>
          <w:p w:rsidR="00D720F3" w:rsidRDefault="000A00D6">
            <w:r>
              <w:t>Türkiye’nin Siyasi ve Fiziki</w:t>
            </w:r>
            <w:r>
              <w:t xml:space="preserve"> Haritası öğrencilerle birlikte incelenir. Bu kazanım işlenirken edebi ürünlerden yararlanılır. Öğrencinin yaşadığı çevrede karşılaşma olasılığı olan doğal afetlere öncelik verilir. Deprem çantası hazırlığı konusuna değinilir.</w:t>
            </w:r>
          </w:p>
        </w:tc>
        <w:tc>
          <w:tcPr>
            <w:tcW w:w="0" w:type="auto"/>
            <w:vAlign w:val="center"/>
          </w:tcPr>
          <w:p w:rsidR="00D720F3" w:rsidRDefault="000A00D6">
            <w:r>
              <w:t>ŞAVŞAT’I TANIYORUZ AFETLERE K</w:t>
            </w:r>
            <w:r>
              <w:t>ARŞI ÖNLEMLERİM</w:t>
            </w:r>
          </w:p>
        </w:tc>
        <w:tc>
          <w:tcPr>
            <w:tcW w:w="0" w:type="auto"/>
            <w:vAlign w:val="center"/>
          </w:tcPr>
          <w:p w:rsidR="00D720F3" w:rsidRDefault="000A00D6">
            <w:r>
              <w:t>Anlatım Soru-Cevap Gezi Gözlem Tartışma Beyin fırtınası Örnek olay Eğitici oyunlar Benzetim</w:t>
            </w:r>
          </w:p>
        </w:tc>
        <w:tc>
          <w:tcPr>
            <w:tcW w:w="0" w:type="auto"/>
            <w:vAlign w:val="center"/>
          </w:tcPr>
          <w:p w:rsidR="00D720F3" w:rsidRDefault="000A00D6">
            <w:r>
              <w:t>Ders kitabı Bilgisayar Projeksiyon EBA</w:t>
            </w:r>
          </w:p>
        </w:tc>
        <w:tc>
          <w:tcPr>
            <w:tcW w:w="0" w:type="auto"/>
            <w:vAlign w:val="center"/>
          </w:tcPr>
          <w:p w:rsidR="00D720F3" w:rsidRDefault="000A00D6">
            <w:pPr>
              <w:rPr>
                <w:b/>
              </w:rPr>
            </w:pPr>
            <w:r>
              <w:t>Tanıma amaçlı değerlendirme :</w:t>
            </w:r>
            <w:proofErr w:type="spellStart"/>
            <w:r>
              <w:t>Hazırbulunuşluk</w:t>
            </w:r>
            <w:proofErr w:type="spellEnd"/>
            <w:r>
              <w:t xml:space="preserve"> testleri, gözlem, görüşme formları, yetenek testleri İzleme-Biçi</w:t>
            </w:r>
            <w:r>
              <w:t xml:space="preserve">mlendirme amaçlı </w:t>
            </w:r>
            <w:proofErr w:type="spellStart"/>
            <w:r>
              <w:t>değerlendirne</w:t>
            </w:r>
            <w:proofErr w:type="spellEnd"/>
            <w:r>
              <w:t xml:space="preserve">: İzleme / ünite testleri, uygulama etkinlikleri, otantik görevler, dereceli puanlama anahtarı, açık uçlu sorular, yapılandırılmış </w:t>
            </w:r>
            <w:proofErr w:type="spellStart"/>
            <w:r>
              <w:t>grid</w:t>
            </w:r>
            <w:proofErr w:type="spellEnd"/>
            <w:r>
              <w:t>, tanılayıcı dallanmış ağaç, kelime ilişkilendirme, öz ve akran değerlendirme, grup değerle</w:t>
            </w:r>
            <w:r>
              <w:t>ndirme, projeler, gözlem formları Sonuç (Ürün) Odaklı değerlendirme: Dönem sonu sınavları, uygulama sınavları, gözlem, görüşme formları, projeler</w:t>
            </w:r>
            <w:r>
              <w:br/>
            </w:r>
            <w:r>
              <w:rPr>
                <w:b/>
              </w:rPr>
              <w:t>Yılbaşı Tatili</w:t>
            </w:r>
          </w:p>
        </w:tc>
      </w:tr>
      <w:tr w:rsidR="00D720F3">
        <w:trPr>
          <w:cantSplit/>
          <w:trHeight w:val="1134"/>
        </w:trPr>
        <w:tc>
          <w:tcPr>
            <w:tcW w:w="0" w:type="auto"/>
            <w:textDirection w:val="btLr"/>
          </w:tcPr>
          <w:p w:rsidR="00D720F3" w:rsidRDefault="000A00D6">
            <w:pPr>
              <w:ind w:left="113" w:right="113"/>
              <w:jc w:val="center"/>
            </w:pPr>
            <w:r>
              <w:lastRenderedPageBreak/>
              <w:t>OCAK</w:t>
            </w:r>
          </w:p>
        </w:tc>
        <w:tc>
          <w:tcPr>
            <w:tcW w:w="0" w:type="auto"/>
            <w:textDirection w:val="btLr"/>
          </w:tcPr>
          <w:p w:rsidR="00D720F3" w:rsidRDefault="000A00D6">
            <w:pPr>
              <w:ind w:left="113" w:right="113"/>
              <w:jc w:val="center"/>
            </w:pPr>
            <w:r>
              <w:t>17.HAFTA(07-13)</w:t>
            </w:r>
          </w:p>
        </w:tc>
        <w:tc>
          <w:tcPr>
            <w:tcW w:w="0" w:type="auto"/>
            <w:textDirection w:val="btLr"/>
          </w:tcPr>
          <w:p w:rsidR="00D720F3" w:rsidRDefault="000A00D6">
            <w:pPr>
              <w:ind w:left="113" w:right="113"/>
              <w:jc w:val="center"/>
            </w:pPr>
            <w:r>
              <w:t>3 SAAT</w:t>
            </w:r>
          </w:p>
        </w:tc>
        <w:tc>
          <w:tcPr>
            <w:tcW w:w="0" w:type="auto"/>
            <w:vAlign w:val="center"/>
          </w:tcPr>
          <w:p w:rsidR="00D720F3" w:rsidRDefault="000A00D6">
            <w:r>
              <w:t>Bu öğrenme alanı işlenirken aile birliğine önem verme, kültürel mi</w:t>
            </w:r>
            <w:r>
              <w:t>rasa duyarlılık ve vatanseverlik gibi değerlerle kanıt kullanma, zaman ve kronolojiyi algılama ile değişim ve sürekliliği algılama gibi becerilerin de öğrenciler tarafından edinilmesi sağlanmalıdır.</w:t>
            </w:r>
          </w:p>
        </w:tc>
        <w:tc>
          <w:tcPr>
            <w:tcW w:w="0" w:type="auto"/>
            <w:vAlign w:val="center"/>
          </w:tcPr>
          <w:p w:rsidR="00D720F3" w:rsidRDefault="000A00D6">
            <w:r>
              <w:t xml:space="preserve">SB.4.3.6. Doğal afetlere yönelik gerekli hazırlıkları </w:t>
            </w:r>
            <w:r>
              <w:t>yapar.</w:t>
            </w:r>
          </w:p>
        </w:tc>
        <w:tc>
          <w:tcPr>
            <w:tcW w:w="0" w:type="auto"/>
            <w:vAlign w:val="center"/>
          </w:tcPr>
          <w:p w:rsidR="00D720F3" w:rsidRDefault="000A00D6">
            <w:r>
              <w:t>Öğrencinin yaşadığı çevrede karşılaşma olasılığı olan doğal afetlere öncelik verilir. Deprem çantası hazırlığı konusuna değinilir.</w:t>
            </w:r>
          </w:p>
        </w:tc>
        <w:tc>
          <w:tcPr>
            <w:tcW w:w="0" w:type="auto"/>
            <w:vAlign w:val="center"/>
          </w:tcPr>
          <w:p w:rsidR="00D720F3" w:rsidRDefault="000A00D6">
            <w:r>
              <w:t>AFETLERE KARŞI ÖNLEMLERİM</w:t>
            </w:r>
          </w:p>
        </w:tc>
        <w:tc>
          <w:tcPr>
            <w:tcW w:w="0" w:type="auto"/>
            <w:vAlign w:val="center"/>
          </w:tcPr>
          <w:p w:rsidR="00D720F3" w:rsidRDefault="000A00D6">
            <w:r>
              <w:t>Anlatım Soru-Cevap Gezi Gözlem Tartışma Beyin fırtınası Örnek olay Eğitici oyunlar Benzetim</w:t>
            </w:r>
          </w:p>
        </w:tc>
        <w:tc>
          <w:tcPr>
            <w:tcW w:w="0" w:type="auto"/>
            <w:vAlign w:val="center"/>
          </w:tcPr>
          <w:p w:rsidR="00D720F3" w:rsidRDefault="000A00D6">
            <w:r>
              <w:t>Ders kitabı Bilgisayar Projeksiyon EBA</w:t>
            </w:r>
          </w:p>
        </w:tc>
        <w:tc>
          <w:tcPr>
            <w:tcW w:w="0" w:type="auto"/>
            <w:vAlign w:val="center"/>
          </w:tcPr>
          <w:p w:rsidR="00D720F3" w:rsidRDefault="000A00D6">
            <w:r>
              <w:t>Tanıma amaçlı değerlendirme :</w:t>
            </w:r>
            <w:proofErr w:type="spellStart"/>
            <w:r>
              <w:t>Hazırbulunuşluk</w:t>
            </w:r>
            <w:proofErr w:type="spellEnd"/>
            <w:r>
              <w:t xml:space="preserve"> testleri, gözlem, görüşme formları, yetenek testleri İzleme-Biçimlendirme amaçlı </w:t>
            </w:r>
            <w:proofErr w:type="spellStart"/>
            <w:r>
              <w:t>değerlendirne</w:t>
            </w:r>
            <w:proofErr w:type="spellEnd"/>
            <w:r>
              <w:t>: İzleme / ünite testleri, uygulama etkinlikleri, otantik görevler, dereceli p</w:t>
            </w:r>
            <w:r>
              <w:t xml:space="preserve">uanlama anahtarı, açık uçlu sorular, yapılandırılmış </w:t>
            </w:r>
            <w:proofErr w:type="spellStart"/>
            <w:r>
              <w:t>grid</w:t>
            </w:r>
            <w:proofErr w:type="spellEnd"/>
            <w:r>
              <w:t>, tanılayıcı dallanmış ağaç, kelime ilişkilendirme, öz ve akran değerlendirme, grup değerlendirme, projeler, gözlem formları Sonuç (Ürün) Odaklı değerlendirme: Dönem sonu sınavları, uygulama sınavlar</w:t>
            </w:r>
            <w:r>
              <w:t>ı, gözlem, görüşme formları, projeler</w:t>
            </w:r>
          </w:p>
        </w:tc>
      </w:tr>
      <w:tr w:rsidR="00D720F3">
        <w:trPr>
          <w:cantSplit/>
          <w:trHeight w:val="1134"/>
        </w:trPr>
        <w:tc>
          <w:tcPr>
            <w:tcW w:w="0" w:type="auto"/>
            <w:textDirection w:val="btLr"/>
          </w:tcPr>
          <w:p w:rsidR="00D720F3" w:rsidRDefault="000A00D6">
            <w:pPr>
              <w:ind w:left="113" w:right="113"/>
              <w:jc w:val="center"/>
            </w:pPr>
            <w:r>
              <w:lastRenderedPageBreak/>
              <w:t>OCAK</w:t>
            </w:r>
          </w:p>
        </w:tc>
        <w:tc>
          <w:tcPr>
            <w:tcW w:w="0" w:type="auto"/>
            <w:textDirection w:val="btLr"/>
          </w:tcPr>
          <w:p w:rsidR="00D720F3" w:rsidRDefault="000A00D6">
            <w:pPr>
              <w:ind w:left="113" w:right="113"/>
              <w:jc w:val="center"/>
            </w:pPr>
            <w:r>
              <w:t>18.HAFTA(14-20)</w:t>
            </w:r>
          </w:p>
        </w:tc>
        <w:tc>
          <w:tcPr>
            <w:tcW w:w="0" w:type="auto"/>
            <w:textDirection w:val="btLr"/>
          </w:tcPr>
          <w:p w:rsidR="00D720F3" w:rsidRDefault="000A00D6">
            <w:pPr>
              <w:ind w:left="113" w:right="113"/>
              <w:jc w:val="center"/>
            </w:pPr>
            <w:r>
              <w:t>3 SAAT</w:t>
            </w:r>
          </w:p>
        </w:tc>
        <w:tc>
          <w:tcPr>
            <w:tcW w:w="0" w:type="auto"/>
            <w:vAlign w:val="center"/>
          </w:tcPr>
          <w:p w:rsidR="00D720F3" w:rsidRDefault="000A00D6">
            <w:r>
              <w:t>Bu öğrenme alanı işlenirken aile birliğine önem verme, kültürel mirasa duyarlılık ve vatanseverlik gibi değerlerle kanıt kullanma, zaman ve kronolojiyi algılama ile değişim ve sürekliliği a</w:t>
            </w:r>
            <w:r>
              <w:t>lgılama gibi becerilerin de öğrenciler tarafından edinilmesi sağlanmalıdır.</w:t>
            </w:r>
          </w:p>
        </w:tc>
        <w:tc>
          <w:tcPr>
            <w:tcW w:w="0" w:type="auto"/>
            <w:vAlign w:val="center"/>
          </w:tcPr>
          <w:p w:rsidR="00D720F3" w:rsidRDefault="000A00D6">
            <w:r>
              <w:t>SB.4.4.1. Çevresindeki teknolojik ürünleri, kullanım alanlarına göre sınıflandırır.</w:t>
            </w:r>
          </w:p>
        </w:tc>
        <w:tc>
          <w:tcPr>
            <w:tcW w:w="0" w:type="auto"/>
            <w:vAlign w:val="center"/>
          </w:tcPr>
          <w:p w:rsidR="00D720F3" w:rsidRDefault="000A00D6">
            <w:r>
              <w:t xml:space="preserve">Öğrencinin yaşadığı çevrede karşılaşma olasılığı olan doğal afetlere öncelik verilir. Deprem </w:t>
            </w:r>
            <w:r>
              <w:t>çantası hazırlığı konusuna değinilir.</w:t>
            </w:r>
          </w:p>
        </w:tc>
        <w:tc>
          <w:tcPr>
            <w:tcW w:w="0" w:type="auto"/>
            <w:vAlign w:val="center"/>
          </w:tcPr>
          <w:p w:rsidR="00D720F3" w:rsidRDefault="000A00D6">
            <w:r>
              <w:t>HAYATIMIZDAKİ TEKNOLOJİ</w:t>
            </w:r>
          </w:p>
        </w:tc>
        <w:tc>
          <w:tcPr>
            <w:tcW w:w="0" w:type="auto"/>
            <w:vAlign w:val="center"/>
          </w:tcPr>
          <w:p w:rsidR="00D720F3" w:rsidRDefault="000A00D6">
            <w:r>
              <w:t>Anlatım Soru-Cevap Gezi Gözlem Tartışma Beyin fırtınası Örnek olay Eğitici oyunlar Benzetim</w:t>
            </w:r>
          </w:p>
        </w:tc>
        <w:tc>
          <w:tcPr>
            <w:tcW w:w="0" w:type="auto"/>
            <w:vAlign w:val="center"/>
          </w:tcPr>
          <w:p w:rsidR="00D720F3" w:rsidRDefault="000A00D6">
            <w:r>
              <w:t>Ders kitabı Bilgisayar Projeksiyon EBA</w:t>
            </w:r>
          </w:p>
        </w:tc>
        <w:tc>
          <w:tcPr>
            <w:tcW w:w="0" w:type="auto"/>
            <w:vAlign w:val="center"/>
          </w:tcPr>
          <w:p w:rsidR="00D720F3" w:rsidRDefault="000A00D6">
            <w:pPr>
              <w:rPr>
                <w:b/>
              </w:rPr>
            </w:pPr>
            <w:r>
              <w:t>Tanıma amaçlı değerlendirme :</w:t>
            </w:r>
            <w:proofErr w:type="spellStart"/>
            <w:r>
              <w:t>Hazırbulunuşluk</w:t>
            </w:r>
            <w:proofErr w:type="spellEnd"/>
            <w:r>
              <w:t xml:space="preserve"> testleri, gözlem, </w:t>
            </w:r>
            <w:r>
              <w:t xml:space="preserve">görüşme formları, yetenek testleri İzleme-Biçimlendirme amaçlı </w:t>
            </w:r>
            <w:proofErr w:type="spellStart"/>
            <w:r>
              <w:t>değerlendirne</w:t>
            </w:r>
            <w:proofErr w:type="spellEnd"/>
            <w:r>
              <w:t xml:space="preserve">: İzleme / ünite testleri, uygulama etkinlikleri, otantik görevler, dereceli puanlama anahtarı, açık uçlu sorular, yapılandırılmış </w:t>
            </w:r>
            <w:proofErr w:type="spellStart"/>
            <w:r>
              <w:t>grid</w:t>
            </w:r>
            <w:proofErr w:type="spellEnd"/>
            <w:r>
              <w:t>, tanılayıcı dallanmış ağaç, kelime ilişkilen</w:t>
            </w:r>
            <w:r>
              <w:t>dirme, öz ve akran değerlendirme, grup değerlendirme, projeler, gözlem formları Sonuç (Ürün) Odaklı değerlendirme: Dönem sonu sınavları, uygulama sınavları, gözlem, görüşme formları, projeler</w:t>
            </w:r>
            <w:r>
              <w:br/>
            </w:r>
            <w:r>
              <w:rPr>
                <w:b/>
              </w:rPr>
              <w:t>Birinci Dönemin Sona Ermesi</w:t>
            </w:r>
          </w:p>
        </w:tc>
      </w:tr>
      <w:tr w:rsidR="00D720F3">
        <w:trPr>
          <w:cantSplit/>
          <w:trHeight w:val="1134"/>
        </w:trPr>
        <w:tc>
          <w:tcPr>
            <w:tcW w:w="0" w:type="auto"/>
            <w:textDirection w:val="btLr"/>
          </w:tcPr>
          <w:p w:rsidR="00D720F3" w:rsidRDefault="000A00D6">
            <w:pPr>
              <w:ind w:left="113" w:right="113"/>
              <w:jc w:val="center"/>
            </w:pPr>
            <w:r>
              <w:lastRenderedPageBreak/>
              <w:t>ŞUBAT</w:t>
            </w:r>
          </w:p>
        </w:tc>
        <w:tc>
          <w:tcPr>
            <w:tcW w:w="0" w:type="auto"/>
            <w:textDirection w:val="btLr"/>
          </w:tcPr>
          <w:p w:rsidR="00D720F3" w:rsidRDefault="000A00D6">
            <w:pPr>
              <w:ind w:left="113" w:right="113"/>
              <w:jc w:val="center"/>
            </w:pPr>
            <w:r>
              <w:t>19.HAFTA(04-10)</w:t>
            </w:r>
          </w:p>
        </w:tc>
        <w:tc>
          <w:tcPr>
            <w:tcW w:w="0" w:type="auto"/>
            <w:textDirection w:val="btLr"/>
          </w:tcPr>
          <w:p w:rsidR="00D720F3" w:rsidRDefault="000A00D6">
            <w:pPr>
              <w:ind w:left="113" w:right="113"/>
              <w:jc w:val="center"/>
            </w:pPr>
            <w:r>
              <w:t>3 SAAT</w:t>
            </w:r>
          </w:p>
        </w:tc>
        <w:tc>
          <w:tcPr>
            <w:tcW w:w="0" w:type="auto"/>
            <w:vAlign w:val="center"/>
          </w:tcPr>
          <w:p w:rsidR="00D720F3" w:rsidRDefault="000A00D6">
            <w:r>
              <w:t>Bu öğr</w:t>
            </w:r>
            <w:r>
              <w:t>enme alanı işlenirken aile birliğine önem verme, kültürel mirasa duyarlılık ve vatanseverlik gibi değerlerle kanıt kullanma, zaman ve kronolojiyi algılama ile değişim ve sürekliliği algılama gibi becerilerin de öğrenciler tarafından edinilmesi sağlanmalıdı</w:t>
            </w:r>
            <w:r>
              <w:t>r.</w:t>
            </w:r>
          </w:p>
        </w:tc>
        <w:tc>
          <w:tcPr>
            <w:tcW w:w="0" w:type="auto"/>
            <w:vAlign w:val="center"/>
          </w:tcPr>
          <w:p w:rsidR="00D720F3" w:rsidRDefault="000A00D6">
            <w:r>
              <w:t>SB.4.4.2. Kullandığı teknolojik ürünlerin mucitlerini ve bu ürünlerin zaman içerisindeki gelişimini araştırır.</w:t>
            </w:r>
          </w:p>
        </w:tc>
        <w:tc>
          <w:tcPr>
            <w:tcW w:w="0" w:type="auto"/>
            <w:vAlign w:val="center"/>
          </w:tcPr>
          <w:p w:rsidR="00D720F3" w:rsidRDefault="000A00D6">
            <w:r>
              <w:t>Öğrencinin yaşadığı çevrede karşılaşma olasılığı olan doğal afetlere öncelik verilir. Deprem çantası hazırlığı konusuna değinilir.</w:t>
            </w:r>
          </w:p>
        </w:tc>
        <w:tc>
          <w:tcPr>
            <w:tcW w:w="0" w:type="auto"/>
            <w:vAlign w:val="center"/>
          </w:tcPr>
          <w:p w:rsidR="00D720F3" w:rsidRDefault="000A00D6">
            <w:r>
              <w:t xml:space="preserve">MUCİTLER </w:t>
            </w:r>
            <w:r>
              <w:t>ZAMANI</w:t>
            </w:r>
          </w:p>
        </w:tc>
        <w:tc>
          <w:tcPr>
            <w:tcW w:w="0" w:type="auto"/>
            <w:vAlign w:val="center"/>
          </w:tcPr>
          <w:p w:rsidR="00D720F3" w:rsidRDefault="000A00D6">
            <w:r>
              <w:t>Anlatım Soru-Cevap Gezi Gözlem Tartışma Beyin fırtınası Örnek olay Eğitici oyunlar Benzetim</w:t>
            </w:r>
          </w:p>
        </w:tc>
        <w:tc>
          <w:tcPr>
            <w:tcW w:w="0" w:type="auto"/>
            <w:vAlign w:val="center"/>
          </w:tcPr>
          <w:p w:rsidR="00D720F3" w:rsidRDefault="000A00D6">
            <w:r>
              <w:t>Ders kitabı Bilgisayar Projeksiyon EBA</w:t>
            </w:r>
          </w:p>
        </w:tc>
        <w:tc>
          <w:tcPr>
            <w:tcW w:w="0" w:type="auto"/>
            <w:vAlign w:val="center"/>
          </w:tcPr>
          <w:p w:rsidR="00D720F3" w:rsidRDefault="000A00D6">
            <w:pPr>
              <w:rPr>
                <w:b/>
              </w:rPr>
            </w:pPr>
            <w:r>
              <w:br/>
            </w:r>
            <w:r>
              <w:rPr>
                <w:b/>
              </w:rPr>
              <w:t>İkinci Yarıyıl Başlangıcı</w:t>
            </w:r>
          </w:p>
        </w:tc>
      </w:tr>
      <w:tr w:rsidR="00D720F3">
        <w:trPr>
          <w:cantSplit/>
          <w:trHeight w:val="1134"/>
        </w:trPr>
        <w:tc>
          <w:tcPr>
            <w:tcW w:w="0" w:type="auto"/>
            <w:textDirection w:val="btLr"/>
          </w:tcPr>
          <w:p w:rsidR="00D720F3" w:rsidRDefault="000A00D6">
            <w:pPr>
              <w:ind w:left="113" w:right="113"/>
              <w:jc w:val="center"/>
            </w:pPr>
            <w:r>
              <w:lastRenderedPageBreak/>
              <w:t>ŞUBAT</w:t>
            </w:r>
          </w:p>
        </w:tc>
        <w:tc>
          <w:tcPr>
            <w:tcW w:w="0" w:type="auto"/>
            <w:textDirection w:val="btLr"/>
          </w:tcPr>
          <w:p w:rsidR="00D720F3" w:rsidRDefault="000A00D6">
            <w:pPr>
              <w:ind w:left="113" w:right="113"/>
              <w:jc w:val="center"/>
            </w:pPr>
            <w:r>
              <w:t>20.HAFTA(11-17)</w:t>
            </w:r>
          </w:p>
        </w:tc>
        <w:tc>
          <w:tcPr>
            <w:tcW w:w="0" w:type="auto"/>
            <w:textDirection w:val="btLr"/>
          </w:tcPr>
          <w:p w:rsidR="00D720F3" w:rsidRDefault="000A00D6">
            <w:pPr>
              <w:ind w:left="113" w:right="113"/>
              <w:jc w:val="center"/>
            </w:pPr>
            <w:r>
              <w:t>3 SAAT</w:t>
            </w:r>
          </w:p>
        </w:tc>
        <w:tc>
          <w:tcPr>
            <w:tcW w:w="0" w:type="auto"/>
            <w:vAlign w:val="center"/>
          </w:tcPr>
          <w:p w:rsidR="00D720F3" w:rsidRDefault="000A00D6">
            <w:r>
              <w:t>Bu öğrenme alanı işlenirken aile birliğine önem verme, kültür</w:t>
            </w:r>
            <w:r>
              <w:t>el mirasa duyarlılık ve vatanseverlik gibi değerlerle kanıt kullanma, zaman ve kronolojiyi algılama ile değişim ve sürekliliği algılama gibi becerilerin de öğrenciler tarafından edinilmesi sağlanmalıdır.</w:t>
            </w:r>
          </w:p>
        </w:tc>
        <w:tc>
          <w:tcPr>
            <w:tcW w:w="0" w:type="auto"/>
            <w:vAlign w:val="center"/>
          </w:tcPr>
          <w:p w:rsidR="00D720F3" w:rsidRDefault="000A00D6">
            <w:r>
              <w:t>SB.4.4.3. Teknolojik ürünlerin geçmişteki ve bugünkü</w:t>
            </w:r>
            <w:r>
              <w:t xml:space="preserve"> kullanımlarını karşılaştırır.</w:t>
            </w:r>
          </w:p>
        </w:tc>
        <w:tc>
          <w:tcPr>
            <w:tcW w:w="0" w:type="auto"/>
            <w:vAlign w:val="center"/>
          </w:tcPr>
          <w:p w:rsidR="00D720F3" w:rsidRDefault="000A00D6">
            <w:r>
              <w:t>Teknolojinin hayatımızda ve çevremizde meydana getirdiği değişikliklere dikkat çekilir.</w:t>
            </w:r>
          </w:p>
        </w:tc>
        <w:tc>
          <w:tcPr>
            <w:tcW w:w="0" w:type="auto"/>
            <w:vAlign w:val="center"/>
          </w:tcPr>
          <w:p w:rsidR="00D720F3" w:rsidRDefault="000A00D6">
            <w:r>
              <w:t>BİLGİDEN GELEN TEKNOLOJİ</w:t>
            </w:r>
          </w:p>
        </w:tc>
        <w:tc>
          <w:tcPr>
            <w:tcW w:w="0" w:type="auto"/>
            <w:vAlign w:val="center"/>
          </w:tcPr>
          <w:p w:rsidR="00D720F3" w:rsidRDefault="000A00D6">
            <w:r>
              <w:t>Anlatım Soru-Cevap Gezi Gözlem Tartışma Beyin fırtınası Örnek olay Eğitici oyunlar Benzetim</w:t>
            </w:r>
          </w:p>
        </w:tc>
        <w:tc>
          <w:tcPr>
            <w:tcW w:w="0" w:type="auto"/>
            <w:vAlign w:val="center"/>
          </w:tcPr>
          <w:p w:rsidR="00D720F3" w:rsidRDefault="000A00D6">
            <w:r>
              <w:t xml:space="preserve">Ders kitabı </w:t>
            </w:r>
            <w:r>
              <w:t>Bilgisayar Projeksiyon EBA</w:t>
            </w:r>
          </w:p>
        </w:tc>
        <w:tc>
          <w:tcPr>
            <w:tcW w:w="0" w:type="auto"/>
            <w:vAlign w:val="center"/>
          </w:tcPr>
          <w:p w:rsidR="00D720F3" w:rsidRDefault="000A00D6">
            <w:r>
              <w:t>Tanıma amaçlı değerlendirme :</w:t>
            </w:r>
            <w:proofErr w:type="spellStart"/>
            <w:r>
              <w:t>Hazırbulunuşluk</w:t>
            </w:r>
            <w:proofErr w:type="spellEnd"/>
            <w:r>
              <w:t xml:space="preserve"> testleri, gözlem, görüşme formları, yetenek testleri İzleme-Biçimlendirme amaçlı </w:t>
            </w:r>
            <w:proofErr w:type="spellStart"/>
            <w:r>
              <w:t>değerlendirne</w:t>
            </w:r>
            <w:proofErr w:type="spellEnd"/>
            <w:r>
              <w:t>: İzleme / ünite testleri, uygulama etkinlikleri, otantik görevler, dereceli puanlama anah</w:t>
            </w:r>
            <w:r>
              <w:t xml:space="preserve">tarı, açık uçlu sorular, yapılandırılmış </w:t>
            </w:r>
            <w:proofErr w:type="spellStart"/>
            <w:r>
              <w:t>grid</w:t>
            </w:r>
            <w:proofErr w:type="spellEnd"/>
            <w:r>
              <w:t>, tanılayıcı dallanmış ağaç, kelime ilişkilendirme, öz ve akran değerlendirme, grup değerlendirme, projeler, gözlem formları Sonuç (Ürün) Odaklı değerlendirme: Dönem sonu sınavları, uygulama sınavları, gözlem, g</w:t>
            </w:r>
            <w:r>
              <w:t>örüşme formları, projeler</w:t>
            </w:r>
          </w:p>
        </w:tc>
      </w:tr>
      <w:tr w:rsidR="00D720F3">
        <w:trPr>
          <w:cantSplit/>
          <w:trHeight w:val="1134"/>
        </w:trPr>
        <w:tc>
          <w:tcPr>
            <w:tcW w:w="0" w:type="auto"/>
            <w:textDirection w:val="btLr"/>
          </w:tcPr>
          <w:p w:rsidR="00D720F3" w:rsidRDefault="000A00D6">
            <w:pPr>
              <w:ind w:left="113" w:right="113"/>
              <w:jc w:val="center"/>
            </w:pPr>
            <w:r>
              <w:lastRenderedPageBreak/>
              <w:t>ŞUBAT</w:t>
            </w:r>
          </w:p>
        </w:tc>
        <w:tc>
          <w:tcPr>
            <w:tcW w:w="0" w:type="auto"/>
            <w:textDirection w:val="btLr"/>
          </w:tcPr>
          <w:p w:rsidR="00D720F3" w:rsidRDefault="000A00D6">
            <w:pPr>
              <w:ind w:left="113" w:right="113"/>
              <w:jc w:val="center"/>
            </w:pPr>
            <w:r>
              <w:t>21.HAFTA(18-24)</w:t>
            </w:r>
          </w:p>
        </w:tc>
        <w:tc>
          <w:tcPr>
            <w:tcW w:w="0" w:type="auto"/>
            <w:textDirection w:val="btLr"/>
          </w:tcPr>
          <w:p w:rsidR="00D720F3" w:rsidRDefault="000A00D6">
            <w:pPr>
              <w:ind w:left="113" w:right="113"/>
              <w:jc w:val="center"/>
            </w:pPr>
            <w:r>
              <w:t>3 SAAT</w:t>
            </w:r>
          </w:p>
        </w:tc>
        <w:tc>
          <w:tcPr>
            <w:tcW w:w="0" w:type="auto"/>
            <w:vAlign w:val="center"/>
          </w:tcPr>
          <w:p w:rsidR="00D720F3" w:rsidRDefault="000A00D6">
            <w:r>
              <w:t>Bu öğrenme alanı işlenirken aile birliğine önem verme, kültürel mirasa duyarlılık ve vatanseverlik gibi değerlerle kanıt kullanma, zaman ve kronolojiyi algılama ile değişim ve sürekliliği algılama gib</w:t>
            </w:r>
            <w:r>
              <w:t>i becerilerin de öğrenciler tarafından edinilmesi sağlanmalıdır.</w:t>
            </w:r>
          </w:p>
        </w:tc>
        <w:tc>
          <w:tcPr>
            <w:tcW w:w="0" w:type="auto"/>
            <w:vAlign w:val="center"/>
          </w:tcPr>
          <w:p w:rsidR="00D720F3" w:rsidRDefault="000A00D6">
            <w:r>
              <w:t>SB.4.4.4. Çevresindeki ihtiyaçlardan yola çıkarak kendine özgü ürünler tasarlamaya yönelik fikirler geliştirir.</w:t>
            </w:r>
          </w:p>
        </w:tc>
        <w:tc>
          <w:tcPr>
            <w:tcW w:w="0" w:type="auto"/>
            <w:vAlign w:val="center"/>
          </w:tcPr>
          <w:p w:rsidR="00D720F3" w:rsidRDefault="000A00D6">
            <w:r>
              <w:t>Örnek girişimciler ve onların başarı öyküleri üzerinde durulur.</w:t>
            </w:r>
          </w:p>
        </w:tc>
        <w:tc>
          <w:tcPr>
            <w:tcW w:w="0" w:type="auto"/>
            <w:vAlign w:val="center"/>
          </w:tcPr>
          <w:p w:rsidR="00D720F3" w:rsidRDefault="000A00D6">
            <w:r>
              <w:t>TASARIM HARİKAS</w:t>
            </w:r>
            <w:r>
              <w:t>I</w:t>
            </w:r>
          </w:p>
        </w:tc>
        <w:tc>
          <w:tcPr>
            <w:tcW w:w="0" w:type="auto"/>
            <w:vAlign w:val="center"/>
          </w:tcPr>
          <w:p w:rsidR="00D720F3" w:rsidRDefault="000A00D6">
            <w:r>
              <w:t>Anlatım Soru-Cevap Gezi Gözlem Tartışma Beyin fırtınası Örnek olay Eğitici oyunlar Benzetim</w:t>
            </w:r>
          </w:p>
        </w:tc>
        <w:tc>
          <w:tcPr>
            <w:tcW w:w="0" w:type="auto"/>
            <w:vAlign w:val="center"/>
          </w:tcPr>
          <w:p w:rsidR="00D720F3" w:rsidRDefault="000A00D6">
            <w:r>
              <w:t>Ders kitabı Bilgisayar Projeksiyon EBA</w:t>
            </w:r>
          </w:p>
        </w:tc>
        <w:tc>
          <w:tcPr>
            <w:tcW w:w="0" w:type="auto"/>
            <w:vAlign w:val="center"/>
          </w:tcPr>
          <w:p w:rsidR="00D720F3" w:rsidRDefault="000A00D6">
            <w:r>
              <w:t>Tanıma amaçlı değerlendirme :</w:t>
            </w:r>
            <w:proofErr w:type="spellStart"/>
            <w:r>
              <w:t>Hazırbulunuşluk</w:t>
            </w:r>
            <w:proofErr w:type="spellEnd"/>
            <w:r>
              <w:t xml:space="preserve"> testleri, gözlem, görüşme formları, yetenek testleri İzleme-Biçimlendirme </w:t>
            </w:r>
            <w:r>
              <w:t xml:space="preserve">amaçlı </w:t>
            </w:r>
            <w:proofErr w:type="spellStart"/>
            <w:r>
              <w:t>değerlendirne</w:t>
            </w:r>
            <w:proofErr w:type="spellEnd"/>
            <w:r>
              <w:t xml:space="preserve">: İzleme / ünite testleri, uygulama etkinlikleri, otantik görevler, dereceli puanlama anahtarı, açık uçlu sorular, yapılandırılmış </w:t>
            </w:r>
            <w:proofErr w:type="spellStart"/>
            <w:r>
              <w:t>grid</w:t>
            </w:r>
            <w:proofErr w:type="spellEnd"/>
            <w:r>
              <w:t>, tanılayıcı dallanmış ağaç, kelime ilişkilendirme, öz ve akran değerlendirme, grup değerlendirme, pr</w:t>
            </w:r>
            <w:r>
              <w:t>ojeler, gözlem formları Sonuç (Ürün) Odaklı değerlendirme: Dönem sonu sınavları, uygulama sınavları, gözlem, görüşme formları, projeler</w:t>
            </w:r>
          </w:p>
        </w:tc>
      </w:tr>
      <w:tr w:rsidR="00D720F3">
        <w:trPr>
          <w:cantSplit/>
          <w:trHeight w:val="1134"/>
        </w:trPr>
        <w:tc>
          <w:tcPr>
            <w:tcW w:w="0" w:type="auto"/>
            <w:textDirection w:val="btLr"/>
          </w:tcPr>
          <w:p w:rsidR="00D720F3" w:rsidRDefault="000A00D6">
            <w:pPr>
              <w:ind w:left="113" w:right="113"/>
              <w:jc w:val="center"/>
            </w:pPr>
            <w:r>
              <w:lastRenderedPageBreak/>
              <w:t>ŞUBAT-MART</w:t>
            </w:r>
          </w:p>
        </w:tc>
        <w:tc>
          <w:tcPr>
            <w:tcW w:w="0" w:type="auto"/>
            <w:textDirection w:val="btLr"/>
          </w:tcPr>
          <w:p w:rsidR="00D720F3" w:rsidRDefault="000A00D6">
            <w:pPr>
              <w:ind w:left="113" w:right="113"/>
              <w:jc w:val="center"/>
            </w:pPr>
            <w:r>
              <w:t>22.HAFTA(25-03)</w:t>
            </w:r>
          </w:p>
        </w:tc>
        <w:tc>
          <w:tcPr>
            <w:tcW w:w="0" w:type="auto"/>
            <w:textDirection w:val="btLr"/>
          </w:tcPr>
          <w:p w:rsidR="00D720F3" w:rsidRDefault="000A00D6">
            <w:pPr>
              <w:ind w:left="113" w:right="113"/>
              <w:jc w:val="center"/>
            </w:pPr>
            <w:r>
              <w:t>3 SAAT</w:t>
            </w:r>
          </w:p>
        </w:tc>
        <w:tc>
          <w:tcPr>
            <w:tcW w:w="0" w:type="auto"/>
            <w:vAlign w:val="center"/>
          </w:tcPr>
          <w:p w:rsidR="00D720F3" w:rsidRDefault="000A00D6">
            <w:r>
              <w:t xml:space="preserve">Bu öğrenme alanı işlenirken aile birliğine önem verme, kültürel mirasa duyarlılık ve </w:t>
            </w:r>
            <w:r>
              <w:t>vatanseverlik gibi değerlerle kanıt kullanma, zaman ve kronolojiyi algılama ile değişim ve sürekliliği algılama gibi becerilerin de öğrenciler tarafından edinilmesi sağlanmalıdır.</w:t>
            </w:r>
          </w:p>
        </w:tc>
        <w:tc>
          <w:tcPr>
            <w:tcW w:w="0" w:type="auto"/>
            <w:vAlign w:val="center"/>
          </w:tcPr>
          <w:p w:rsidR="00D720F3" w:rsidRDefault="000A00D6">
            <w:r>
              <w:t>SB.4.4.5. Teknolojik ürünleri kendisine, başkalarına ve doğaya zarar vermede</w:t>
            </w:r>
            <w:r>
              <w:t>n kullanır.</w:t>
            </w:r>
          </w:p>
        </w:tc>
        <w:tc>
          <w:tcPr>
            <w:tcW w:w="0" w:type="auto"/>
            <w:vAlign w:val="center"/>
          </w:tcPr>
          <w:p w:rsidR="00D720F3" w:rsidRDefault="000A00D6">
            <w:r>
              <w:t>Teknolojik ürünler için hazırlanan kullanım kılavuzlarına dikkat çekilir.</w:t>
            </w:r>
          </w:p>
        </w:tc>
        <w:tc>
          <w:tcPr>
            <w:tcW w:w="0" w:type="auto"/>
            <w:vAlign w:val="center"/>
          </w:tcPr>
          <w:p w:rsidR="00D720F3" w:rsidRDefault="000A00D6">
            <w:r>
              <w:t>TEKNOLOJİ ZARAR VERMESİN</w:t>
            </w:r>
          </w:p>
        </w:tc>
        <w:tc>
          <w:tcPr>
            <w:tcW w:w="0" w:type="auto"/>
            <w:vAlign w:val="center"/>
          </w:tcPr>
          <w:p w:rsidR="00D720F3" w:rsidRDefault="000A00D6">
            <w:r>
              <w:t>Anlatım Soru-Cevap Gezi Gözlem Tartışma Beyin fırtınası Örnek olay Eğitici oyunlar Benzetim</w:t>
            </w:r>
          </w:p>
        </w:tc>
        <w:tc>
          <w:tcPr>
            <w:tcW w:w="0" w:type="auto"/>
            <w:vAlign w:val="center"/>
          </w:tcPr>
          <w:p w:rsidR="00D720F3" w:rsidRDefault="000A00D6">
            <w:r>
              <w:t>Ders kitabı Bilgisayar Projeksiyon EBA</w:t>
            </w:r>
          </w:p>
        </w:tc>
        <w:tc>
          <w:tcPr>
            <w:tcW w:w="0" w:type="auto"/>
            <w:vAlign w:val="center"/>
          </w:tcPr>
          <w:p w:rsidR="00D720F3" w:rsidRDefault="000A00D6">
            <w:r>
              <w:t xml:space="preserve">Tanıma amaçlı </w:t>
            </w:r>
            <w:r>
              <w:t>değerlendirme :</w:t>
            </w:r>
            <w:proofErr w:type="spellStart"/>
            <w:r>
              <w:t>Hazırbulunuşluk</w:t>
            </w:r>
            <w:proofErr w:type="spellEnd"/>
            <w:r>
              <w:t xml:space="preserve"> testleri, gözlem, görüşme formları, yetenek testleri İzleme-Biçimlendirme amaçlı </w:t>
            </w:r>
            <w:proofErr w:type="spellStart"/>
            <w:r>
              <w:t>değerlendirne</w:t>
            </w:r>
            <w:proofErr w:type="spellEnd"/>
            <w:r>
              <w:t xml:space="preserve">: İzleme / ünite testleri, uygulama etkinlikleri, otantik görevler, dereceli puanlama anahtarı, açık uçlu sorular, yapılandırılmış </w:t>
            </w:r>
            <w:proofErr w:type="spellStart"/>
            <w:r>
              <w:t>grid</w:t>
            </w:r>
            <w:proofErr w:type="spellEnd"/>
            <w:r>
              <w:t>, tanılayıcı dallanmış ağaç, kelime ilişkilendirme, öz ve akran değerlendirme, grup değerlendirme, projeler, gözlem formları Sonuç (Ürün) Odaklı değerlendirme: Dönem sonu sınavları, uygulama sınavları, gözlem, görüşme formları, projeler</w:t>
            </w:r>
          </w:p>
        </w:tc>
      </w:tr>
      <w:tr w:rsidR="00D720F3">
        <w:trPr>
          <w:cantSplit/>
          <w:trHeight w:val="1134"/>
        </w:trPr>
        <w:tc>
          <w:tcPr>
            <w:tcW w:w="0" w:type="auto"/>
            <w:textDirection w:val="btLr"/>
          </w:tcPr>
          <w:p w:rsidR="00D720F3" w:rsidRDefault="000A00D6">
            <w:pPr>
              <w:ind w:left="113" w:right="113"/>
              <w:jc w:val="center"/>
            </w:pPr>
            <w:r>
              <w:lastRenderedPageBreak/>
              <w:t>MART</w:t>
            </w:r>
          </w:p>
        </w:tc>
        <w:tc>
          <w:tcPr>
            <w:tcW w:w="0" w:type="auto"/>
            <w:textDirection w:val="btLr"/>
          </w:tcPr>
          <w:p w:rsidR="00D720F3" w:rsidRDefault="000A00D6">
            <w:pPr>
              <w:ind w:left="113" w:right="113"/>
              <w:jc w:val="center"/>
            </w:pPr>
            <w:r>
              <w:t>23.HAFTA(</w:t>
            </w:r>
            <w:r>
              <w:t>04-10)</w:t>
            </w:r>
          </w:p>
        </w:tc>
        <w:tc>
          <w:tcPr>
            <w:tcW w:w="0" w:type="auto"/>
            <w:textDirection w:val="btLr"/>
          </w:tcPr>
          <w:p w:rsidR="00D720F3" w:rsidRDefault="000A00D6">
            <w:pPr>
              <w:ind w:left="113" w:right="113"/>
              <w:jc w:val="center"/>
            </w:pPr>
            <w:r>
              <w:t>3 SAAT</w:t>
            </w:r>
          </w:p>
        </w:tc>
        <w:tc>
          <w:tcPr>
            <w:tcW w:w="0" w:type="auto"/>
            <w:vAlign w:val="center"/>
          </w:tcPr>
          <w:p w:rsidR="00D720F3" w:rsidRDefault="000A00D6">
            <w:r>
              <w:t>Bu öğrenme alanı işlenirken aile birliğine önem verme, kültürel mirasa duyarlılık ve vatanseverlik gibi değerlerle kanıt kullanma, zaman ve kronolojiyi algılama ile değişim ve sürekliliği algılama gibi becerilerin de öğrenciler tarafından edi</w:t>
            </w:r>
            <w:r>
              <w:t>nilmesi sağlanmalıdır.</w:t>
            </w:r>
          </w:p>
        </w:tc>
        <w:tc>
          <w:tcPr>
            <w:tcW w:w="0" w:type="auto"/>
            <w:vAlign w:val="center"/>
          </w:tcPr>
          <w:p w:rsidR="00D720F3" w:rsidRDefault="000A00D6">
            <w:r>
              <w:t>SB.4.5.1. İstek ve ihtiyaçlarını ayırt ederek ikisi arasında bilinçli seçimler yapar.</w:t>
            </w:r>
          </w:p>
        </w:tc>
        <w:tc>
          <w:tcPr>
            <w:tcW w:w="0" w:type="auto"/>
            <w:vAlign w:val="center"/>
          </w:tcPr>
          <w:p w:rsidR="00D720F3" w:rsidRDefault="000A00D6">
            <w:r>
              <w:t>Kaynakların sınırlılığı, fayda ve maliyet dengesi göz önüne alınacaktır. İstek ve ihtiyaçların birbirinden farklı olduğu vurgulanır.</w:t>
            </w:r>
          </w:p>
        </w:tc>
        <w:tc>
          <w:tcPr>
            <w:tcW w:w="0" w:type="auto"/>
            <w:vAlign w:val="center"/>
          </w:tcPr>
          <w:p w:rsidR="00D720F3" w:rsidRDefault="000A00D6">
            <w:r>
              <w:t>İHTİYAÇLAR MI,</w:t>
            </w:r>
            <w:r>
              <w:t xml:space="preserve"> İSTEKLER Mİ?</w:t>
            </w:r>
          </w:p>
        </w:tc>
        <w:tc>
          <w:tcPr>
            <w:tcW w:w="0" w:type="auto"/>
            <w:vAlign w:val="center"/>
          </w:tcPr>
          <w:p w:rsidR="00D720F3" w:rsidRDefault="000A00D6">
            <w:r>
              <w:t>Anlatım Soru-Cevap Gezi Gözlem Tartışma Beyin fırtınası Örnek olay Eğitici oyunlar Benzetim</w:t>
            </w:r>
          </w:p>
        </w:tc>
        <w:tc>
          <w:tcPr>
            <w:tcW w:w="0" w:type="auto"/>
            <w:vAlign w:val="center"/>
          </w:tcPr>
          <w:p w:rsidR="00D720F3" w:rsidRDefault="000A00D6">
            <w:r>
              <w:t>Ders kitabı Bilgisayar Projeksiyon EBA</w:t>
            </w:r>
          </w:p>
        </w:tc>
        <w:tc>
          <w:tcPr>
            <w:tcW w:w="0" w:type="auto"/>
            <w:vAlign w:val="center"/>
          </w:tcPr>
          <w:p w:rsidR="00D720F3" w:rsidRDefault="000A00D6">
            <w:r>
              <w:t>Tanıma amaçlı değerlendirme :</w:t>
            </w:r>
            <w:proofErr w:type="spellStart"/>
            <w:r>
              <w:t>Hazırbulunuşluk</w:t>
            </w:r>
            <w:proofErr w:type="spellEnd"/>
            <w:r>
              <w:t xml:space="preserve"> testleri, gözlem, görüşme formları, yetenek testleri İzleme-Biçiml</w:t>
            </w:r>
            <w:r>
              <w:t xml:space="preserve">endirme amaçlı </w:t>
            </w:r>
            <w:proofErr w:type="spellStart"/>
            <w:r>
              <w:t>değerlendirne</w:t>
            </w:r>
            <w:proofErr w:type="spellEnd"/>
            <w:r>
              <w:t xml:space="preserve">: İzleme / ünite testleri, uygulama etkinlikleri, otantik görevler, dereceli puanlama anahtarı, açık uçlu sorular, yapılandırılmış </w:t>
            </w:r>
            <w:proofErr w:type="spellStart"/>
            <w:r>
              <w:t>grid</w:t>
            </w:r>
            <w:proofErr w:type="spellEnd"/>
            <w:r>
              <w:t>, tanılayıcı dallanmış ağaç, kelime ilişkilendirme, öz ve akran değerlendirme, grup değerlend</w:t>
            </w:r>
            <w:r>
              <w:t>irme, projeler, gözlem formları Sonuç (Ürün) Odaklı değerlendirme: Dönem sonu sınavları, uygulama sınavları, gözlem, görüşme formları, projeler</w:t>
            </w:r>
          </w:p>
        </w:tc>
      </w:tr>
      <w:tr w:rsidR="00D720F3">
        <w:trPr>
          <w:cantSplit/>
          <w:trHeight w:val="1134"/>
        </w:trPr>
        <w:tc>
          <w:tcPr>
            <w:tcW w:w="0" w:type="auto"/>
            <w:textDirection w:val="btLr"/>
          </w:tcPr>
          <w:p w:rsidR="00D720F3" w:rsidRDefault="000A00D6">
            <w:pPr>
              <w:ind w:left="113" w:right="113"/>
              <w:jc w:val="center"/>
            </w:pPr>
            <w:r>
              <w:lastRenderedPageBreak/>
              <w:t>MART</w:t>
            </w:r>
          </w:p>
        </w:tc>
        <w:tc>
          <w:tcPr>
            <w:tcW w:w="0" w:type="auto"/>
            <w:textDirection w:val="btLr"/>
          </w:tcPr>
          <w:p w:rsidR="00D720F3" w:rsidRDefault="000A00D6">
            <w:pPr>
              <w:ind w:left="113" w:right="113"/>
              <w:jc w:val="center"/>
            </w:pPr>
            <w:r>
              <w:t>24.HAFTA(11-17)</w:t>
            </w:r>
          </w:p>
        </w:tc>
        <w:tc>
          <w:tcPr>
            <w:tcW w:w="0" w:type="auto"/>
            <w:textDirection w:val="btLr"/>
          </w:tcPr>
          <w:p w:rsidR="00D720F3" w:rsidRDefault="000A00D6">
            <w:pPr>
              <w:ind w:left="113" w:right="113"/>
              <w:jc w:val="center"/>
            </w:pPr>
            <w:r>
              <w:t>3 SAAT</w:t>
            </w:r>
          </w:p>
        </w:tc>
        <w:tc>
          <w:tcPr>
            <w:tcW w:w="0" w:type="auto"/>
            <w:vAlign w:val="center"/>
          </w:tcPr>
          <w:p w:rsidR="00D720F3" w:rsidRDefault="000A00D6">
            <w:r>
              <w:t xml:space="preserve">Bu öğrenme alanı işlenirken aile birliğine önem verme, kültürel mirasa duyarlılık </w:t>
            </w:r>
            <w:r>
              <w:t>ve vatanseverlik gibi değerlerle kanıt kullanma, zaman ve kronolojiyi algılama ile değişim ve sürekliliği algılama gibi becerilerin de öğrenciler tarafından edinilmesi sağlanmalıdır.</w:t>
            </w:r>
          </w:p>
        </w:tc>
        <w:tc>
          <w:tcPr>
            <w:tcW w:w="0" w:type="auto"/>
            <w:vAlign w:val="center"/>
          </w:tcPr>
          <w:p w:rsidR="00D720F3" w:rsidRDefault="000A00D6">
            <w:r>
              <w:t>SB.4.5.2. Ailesi ve yakın çevresindeki başlıca ekonomik faaliyetleri tanı</w:t>
            </w:r>
            <w:r>
              <w:t>r</w:t>
            </w:r>
          </w:p>
        </w:tc>
        <w:tc>
          <w:tcPr>
            <w:tcW w:w="0" w:type="auto"/>
            <w:vAlign w:val="center"/>
          </w:tcPr>
          <w:p w:rsidR="00D720F3" w:rsidRDefault="000A00D6">
            <w:r>
              <w:t>Gelir, gider, bütçe, üretim, dağıtım, tüketim ve meslek gibi kavramları kullanarak öğrencinin yakın çevresindeki ekonomik faaliyetleri gözlemlemesi ve raporlaştırması sağlanır.</w:t>
            </w:r>
          </w:p>
        </w:tc>
        <w:tc>
          <w:tcPr>
            <w:tcW w:w="0" w:type="auto"/>
            <w:vAlign w:val="center"/>
          </w:tcPr>
          <w:p w:rsidR="00D720F3" w:rsidRDefault="000A00D6">
            <w:r>
              <w:t>ÇEVREMİZDEKİ EKONOMİK FAALİYETLER</w:t>
            </w:r>
          </w:p>
        </w:tc>
        <w:tc>
          <w:tcPr>
            <w:tcW w:w="0" w:type="auto"/>
            <w:vAlign w:val="center"/>
          </w:tcPr>
          <w:p w:rsidR="00D720F3" w:rsidRDefault="000A00D6">
            <w:r>
              <w:t>Anlatım Soru-Cevap Gezi Gözlem Tartışma Bey</w:t>
            </w:r>
            <w:r>
              <w:t>in fırtınası Örnek olay Eğitici oyunlar Benzetim</w:t>
            </w:r>
          </w:p>
        </w:tc>
        <w:tc>
          <w:tcPr>
            <w:tcW w:w="0" w:type="auto"/>
            <w:vAlign w:val="center"/>
          </w:tcPr>
          <w:p w:rsidR="00D720F3" w:rsidRDefault="000A00D6">
            <w:r>
              <w:t>Ders kitabı Bilgisayar Projeksiyon EBA</w:t>
            </w:r>
          </w:p>
        </w:tc>
        <w:tc>
          <w:tcPr>
            <w:tcW w:w="0" w:type="auto"/>
            <w:vAlign w:val="center"/>
          </w:tcPr>
          <w:p w:rsidR="00D720F3" w:rsidRDefault="000A00D6">
            <w:pPr>
              <w:rPr>
                <w:b/>
              </w:rPr>
            </w:pPr>
            <w:r>
              <w:t>Tanıma amaçlı değerlendirme :</w:t>
            </w:r>
            <w:proofErr w:type="spellStart"/>
            <w:r>
              <w:t>Hazırbulunuşluk</w:t>
            </w:r>
            <w:proofErr w:type="spellEnd"/>
            <w:r>
              <w:t xml:space="preserve"> testleri, gözlem, görüşme formları, yetenek testleri İzleme-Biçimlendirme amaçlı </w:t>
            </w:r>
            <w:proofErr w:type="spellStart"/>
            <w:r>
              <w:t>değerlendirne</w:t>
            </w:r>
            <w:proofErr w:type="spellEnd"/>
            <w:r>
              <w:t>: İzleme / ünite testleri, uy</w:t>
            </w:r>
            <w:r>
              <w:t xml:space="preserve">gulama etkinlikleri, otantik görevler, dereceli puanlama anahtarı, açık uçlu sorular, yapılandırılmış </w:t>
            </w:r>
            <w:proofErr w:type="spellStart"/>
            <w:r>
              <w:t>grid</w:t>
            </w:r>
            <w:proofErr w:type="spellEnd"/>
            <w:r>
              <w:t>, tanılayıcı dallanmış ağaç, kelime ilişkilendirme, öz ve akran değerlendirme, grup değerlendirme, projeler, gözlem formları Sonuç (Ürün) Odaklı değer</w:t>
            </w:r>
            <w:r>
              <w:t>lendirme: Dönem sonu sınavları, uygulama sınavları, gözlem, görüşme formları, projeler</w:t>
            </w:r>
            <w:r>
              <w:br/>
            </w:r>
            <w:r>
              <w:rPr>
                <w:b/>
              </w:rPr>
              <w:t>İstiklâl Marşı’nın Kabulü ve Mehmet Akif Ersoy’u Anma Günü</w:t>
            </w:r>
          </w:p>
        </w:tc>
      </w:tr>
      <w:tr w:rsidR="00D720F3">
        <w:trPr>
          <w:cantSplit/>
          <w:trHeight w:val="1134"/>
        </w:trPr>
        <w:tc>
          <w:tcPr>
            <w:tcW w:w="0" w:type="auto"/>
            <w:textDirection w:val="btLr"/>
          </w:tcPr>
          <w:p w:rsidR="00D720F3" w:rsidRDefault="000A00D6">
            <w:pPr>
              <w:ind w:left="113" w:right="113"/>
              <w:jc w:val="center"/>
            </w:pPr>
            <w:r>
              <w:lastRenderedPageBreak/>
              <w:t>MART</w:t>
            </w:r>
          </w:p>
        </w:tc>
        <w:tc>
          <w:tcPr>
            <w:tcW w:w="0" w:type="auto"/>
            <w:textDirection w:val="btLr"/>
          </w:tcPr>
          <w:p w:rsidR="00D720F3" w:rsidRDefault="000A00D6">
            <w:pPr>
              <w:ind w:left="113" w:right="113"/>
              <w:jc w:val="center"/>
            </w:pPr>
            <w:r>
              <w:t>25.HAFTA(18-24)</w:t>
            </w:r>
          </w:p>
        </w:tc>
        <w:tc>
          <w:tcPr>
            <w:tcW w:w="0" w:type="auto"/>
            <w:textDirection w:val="btLr"/>
          </w:tcPr>
          <w:p w:rsidR="00D720F3" w:rsidRDefault="000A00D6">
            <w:pPr>
              <w:ind w:left="113" w:right="113"/>
              <w:jc w:val="center"/>
            </w:pPr>
            <w:r>
              <w:t>3 SAAT</w:t>
            </w:r>
          </w:p>
        </w:tc>
        <w:tc>
          <w:tcPr>
            <w:tcW w:w="0" w:type="auto"/>
            <w:vAlign w:val="center"/>
          </w:tcPr>
          <w:p w:rsidR="00D720F3" w:rsidRDefault="000A00D6">
            <w:r>
              <w:t>Bu öğrenme alanı işlenirken aile birliğine önem verme, kültürel mirasa duyarlılık</w:t>
            </w:r>
            <w:r>
              <w:t xml:space="preserve"> ve vatanseverlik gibi değerlerle kanıt kullanma, zaman ve kronolojiyi algılama ile değişim ve sürekliliği algılama gibi becerilerin de öğrenciler tarafından edinilmesi sağlanmalıdır.</w:t>
            </w:r>
          </w:p>
        </w:tc>
        <w:tc>
          <w:tcPr>
            <w:tcW w:w="0" w:type="auto"/>
            <w:vAlign w:val="center"/>
          </w:tcPr>
          <w:p w:rsidR="00D720F3" w:rsidRDefault="000A00D6">
            <w:r>
              <w:t>SB.4.5.3. Sorumluluk sahibi bir birey olarak bilinçli tüketici davranışl</w:t>
            </w:r>
            <w:r>
              <w:t>arı sergiler.</w:t>
            </w:r>
          </w:p>
        </w:tc>
        <w:tc>
          <w:tcPr>
            <w:tcW w:w="0" w:type="auto"/>
            <w:vAlign w:val="center"/>
          </w:tcPr>
          <w:p w:rsidR="00D720F3" w:rsidRDefault="000A00D6">
            <w:r>
              <w:t>Gelir, gider, bütçe, üretim, dağıtım, tüketim ve meslek gibi kavramları kullanarak öğrencinin yakın çevresindeki ekonomik faaliyetleri gözlemlemesi ve raporlaştırması sağlanır.</w:t>
            </w:r>
          </w:p>
        </w:tc>
        <w:tc>
          <w:tcPr>
            <w:tcW w:w="0" w:type="auto"/>
            <w:vAlign w:val="center"/>
          </w:tcPr>
          <w:p w:rsidR="00D720F3" w:rsidRDefault="000A00D6">
            <w:r>
              <w:t>BİLİNÇLİ TÜKETİYORUM</w:t>
            </w:r>
          </w:p>
        </w:tc>
        <w:tc>
          <w:tcPr>
            <w:tcW w:w="0" w:type="auto"/>
            <w:vAlign w:val="center"/>
          </w:tcPr>
          <w:p w:rsidR="00D720F3" w:rsidRDefault="000A00D6">
            <w:r>
              <w:t>Anlatım Soru-Cevap Gezi Gözlem Tartışma Beyi</w:t>
            </w:r>
            <w:r>
              <w:t>n fırtınası Örnek olay Eğitici oyunlar Benzetim</w:t>
            </w:r>
          </w:p>
        </w:tc>
        <w:tc>
          <w:tcPr>
            <w:tcW w:w="0" w:type="auto"/>
            <w:vAlign w:val="center"/>
          </w:tcPr>
          <w:p w:rsidR="00D720F3" w:rsidRDefault="000A00D6">
            <w:r>
              <w:t>Ders kitabı Bilgisayar Projeksiyon EBA</w:t>
            </w:r>
          </w:p>
        </w:tc>
        <w:tc>
          <w:tcPr>
            <w:tcW w:w="0" w:type="auto"/>
            <w:vAlign w:val="center"/>
          </w:tcPr>
          <w:p w:rsidR="00D720F3" w:rsidRDefault="000A00D6">
            <w:pPr>
              <w:rPr>
                <w:b/>
              </w:rPr>
            </w:pPr>
            <w:r>
              <w:t>Tanıma amaçlı değerlendirme :</w:t>
            </w:r>
            <w:proofErr w:type="spellStart"/>
            <w:r>
              <w:t>Hazırbulunuşluk</w:t>
            </w:r>
            <w:proofErr w:type="spellEnd"/>
            <w:r>
              <w:t xml:space="preserve"> testleri, gözlem, görüşme formları, yetenek testleri İzleme-Biçimlendirme amaçlı </w:t>
            </w:r>
            <w:proofErr w:type="spellStart"/>
            <w:r>
              <w:t>değerlendirne</w:t>
            </w:r>
            <w:proofErr w:type="spellEnd"/>
            <w:r>
              <w:t>: İzleme / ünite testleri, uyg</w:t>
            </w:r>
            <w:r>
              <w:t xml:space="preserve">ulama etkinlikleri, otantik görevler, dereceli puanlama anahtarı, açık uçlu sorular, yapılandırılmış </w:t>
            </w:r>
            <w:proofErr w:type="spellStart"/>
            <w:r>
              <w:t>grid</w:t>
            </w:r>
            <w:proofErr w:type="spellEnd"/>
            <w:r>
              <w:t>, tanılayıcı dallanmış ağaç, kelime ilişkilendirme, öz ve akran değerlendirme, grup değerlendirme, projeler, gözlem formları Sonuç (Ürün) Odaklı değerl</w:t>
            </w:r>
            <w:r>
              <w:t>endirme: Dönem sonu sınavları, uygulama sınavları, gözlem, görüşme formları, projeler</w:t>
            </w:r>
            <w:r>
              <w:br/>
            </w:r>
            <w:r>
              <w:rPr>
                <w:b/>
              </w:rPr>
              <w:t>Şehitler Günü</w:t>
            </w:r>
          </w:p>
        </w:tc>
      </w:tr>
      <w:tr w:rsidR="00D720F3">
        <w:trPr>
          <w:cantSplit/>
          <w:trHeight w:val="1134"/>
        </w:trPr>
        <w:tc>
          <w:tcPr>
            <w:tcW w:w="0" w:type="auto"/>
            <w:textDirection w:val="btLr"/>
          </w:tcPr>
          <w:p w:rsidR="00D720F3" w:rsidRDefault="000A00D6">
            <w:pPr>
              <w:ind w:left="113" w:right="113"/>
              <w:jc w:val="center"/>
            </w:pPr>
            <w:r>
              <w:lastRenderedPageBreak/>
              <w:t>MART</w:t>
            </w:r>
          </w:p>
        </w:tc>
        <w:tc>
          <w:tcPr>
            <w:tcW w:w="0" w:type="auto"/>
            <w:textDirection w:val="btLr"/>
          </w:tcPr>
          <w:p w:rsidR="00D720F3" w:rsidRDefault="000A00D6">
            <w:pPr>
              <w:ind w:left="113" w:right="113"/>
              <w:jc w:val="center"/>
            </w:pPr>
            <w:r>
              <w:t>26.HAFTA(25-31)</w:t>
            </w:r>
          </w:p>
        </w:tc>
        <w:tc>
          <w:tcPr>
            <w:tcW w:w="0" w:type="auto"/>
            <w:textDirection w:val="btLr"/>
          </w:tcPr>
          <w:p w:rsidR="00D720F3" w:rsidRDefault="000A00D6">
            <w:pPr>
              <w:ind w:left="113" w:right="113"/>
              <w:jc w:val="center"/>
            </w:pPr>
            <w:r>
              <w:t>3 SAAT</w:t>
            </w:r>
          </w:p>
        </w:tc>
        <w:tc>
          <w:tcPr>
            <w:tcW w:w="0" w:type="auto"/>
            <w:vAlign w:val="center"/>
          </w:tcPr>
          <w:p w:rsidR="00D720F3" w:rsidRDefault="000A00D6">
            <w:r>
              <w:t xml:space="preserve">Bu öğrenme alanı işlenirken aile birliğine önem verme, kültürel mirasa duyarlılık ve vatanseverlik gibi değerlerle kanıt </w:t>
            </w:r>
            <w:r>
              <w:t>kullanma, zaman ve kronolojiyi algılama ile değişim ve sürekliliği algılama gibi becerilerin de öğrenciler tarafından edinilmesi sağlanmalıdır.</w:t>
            </w:r>
          </w:p>
        </w:tc>
        <w:tc>
          <w:tcPr>
            <w:tcW w:w="0" w:type="auto"/>
            <w:vAlign w:val="center"/>
          </w:tcPr>
          <w:p w:rsidR="00D720F3" w:rsidRDefault="000A00D6">
            <w:r>
              <w:t>SB.4.5.4. Kendine ait örnek bir bütçe oluşturur.</w:t>
            </w:r>
          </w:p>
        </w:tc>
        <w:tc>
          <w:tcPr>
            <w:tcW w:w="0" w:type="auto"/>
            <w:vAlign w:val="center"/>
          </w:tcPr>
          <w:p w:rsidR="00D720F3" w:rsidRDefault="000A00D6">
            <w:r>
              <w:t>Öğrencinin ailesinin yardımıyla örnek bir bütçe miktarı üzerind</w:t>
            </w:r>
            <w:r>
              <w:t>en gelir gider tablosu oluşturması sağlanır.</w:t>
            </w:r>
          </w:p>
        </w:tc>
        <w:tc>
          <w:tcPr>
            <w:tcW w:w="0" w:type="auto"/>
            <w:vAlign w:val="center"/>
          </w:tcPr>
          <w:p w:rsidR="00D720F3" w:rsidRDefault="000A00D6">
            <w:r>
              <w:t>BÜTÇEMİZİ YAPALIM</w:t>
            </w:r>
          </w:p>
        </w:tc>
        <w:tc>
          <w:tcPr>
            <w:tcW w:w="0" w:type="auto"/>
            <w:vAlign w:val="center"/>
          </w:tcPr>
          <w:p w:rsidR="00D720F3" w:rsidRDefault="000A00D6">
            <w:r>
              <w:t>Anlatım Soru-Cevap Gezi Gözlem Tartışma Beyin fırtınası Örnek olay Eğitici oyunlar Benzetim</w:t>
            </w:r>
          </w:p>
        </w:tc>
        <w:tc>
          <w:tcPr>
            <w:tcW w:w="0" w:type="auto"/>
            <w:vAlign w:val="center"/>
          </w:tcPr>
          <w:p w:rsidR="00D720F3" w:rsidRDefault="000A00D6">
            <w:r>
              <w:t>Ders kitabı Bilgisayar Projeksiyon EBA</w:t>
            </w:r>
          </w:p>
        </w:tc>
        <w:tc>
          <w:tcPr>
            <w:tcW w:w="0" w:type="auto"/>
            <w:vAlign w:val="center"/>
          </w:tcPr>
          <w:p w:rsidR="00D720F3" w:rsidRDefault="000A00D6">
            <w:r>
              <w:t>Tanıma amaçlı değerlendirme :</w:t>
            </w:r>
            <w:proofErr w:type="spellStart"/>
            <w:r>
              <w:t>Hazırbulunuşluk</w:t>
            </w:r>
            <w:proofErr w:type="spellEnd"/>
            <w:r>
              <w:t xml:space="preserve"> testleri, gözlem,</w:t>
            </w:r>
            <w:r>
              <w:t xml:space="preserve"> görüşme formları, yetenek testleri İzleme-Biçimlendirme amaçlı </w:t>
            </w:r>
            <w:proofErr w:type="spellStart"/>
            <w:r>
              <w:t>değerlendirne</w:t>
            </w:r>
            <w:proofErr w:type="spellEnd"/>
            <w:r>
              <w:t xml:space="preserve">: İzleme / ünite testleri, uygulama etkinlikleri, otantik görevler, dereceli puanlama anahtarı, açık uçlu sorular, yapılandırılmış </w:t>
            </w:r>
            <w:proofErr w:type="spellStart"/>
            <w:r>
              <w:t>grid</w:t>
            </w:r>
            <w:proofErr w:type="spellEnd"/>
            <w:r>
              <w:t>, tanılayıcı dallanmış ağaç, kelime ilişkile</w:t>
            </w:r>
            <w:r>
              <w:t>ndirme, öz ve akran değerlendirme, grup değerlendirme, projeler, gözlem formları Sonuç (Ürün) Odaklı değerlendirme: Dönem sonu sınavları, uygulama sınavları, gözlem, görüşme formları, projeler</w:t>
            </w:r>
          </w:p>
        </w:tc>
      </w:tr>
      <w:tr w:rsidR="00D720F3">
        <w:trPr>
          <w:cantSplit/>
          <w:trHeight w:val="1134"/>
        </w:trPr>
        <w:tc>
          <w:tcPr>
            <w:tcW w:w="0" w:type="auto"/>
            <w:textDirection w:val="btLr"/>
          </w:tcPr>
          <w:p w:rsidR="00D720F3" w:rsidRDefault="000A00D6">
            <w:pPr>
              <w:ind w:left="113" w:right="113"/>
              <w:jc w:val="center"/>
            </w:pPr>
            <w:r>
              <w:lastRenderedPageBreak/>
              <w:t>NİSAN</w:t>
            </w:r>
          </w:p>
        </w:tc>
        <w:tc>
          <w:tcPr>
            <w:tcW w:w="0" w:type="auto"/>
            <w:textDirection w:val="btLr"/>
          </w:tcPr>
          <w:p w:rsidR="00D720F3" w:rsidRDefault="000A00D6">
            <w:pPr>
              <w:ind w:left="113" w:right="113"/>
              <w:jc w:val="center"/>
            </w:pPr>
            <w:r>
              <w:t>27.HAFTA(01-07)</w:t>
            </w:r>
          </w:p>
        </w:tc>
        <w:tc>
          <w:tcPr>
            <w:tcW w:w="0" w:type="auto"/>
            <w:textDirection w:val="btLr"/>
          </w:tcPr>
          <w:p w:rsidR="00D720F3" w:rsidRDefault="000A00D6">
            <w:pPr>
              <w:ind w:left="113" w:right="113"/>
              <w:jc w:val="center"/>
            </w:pPr>
            <w:r>
              <w:t>3 SAAT</w:t>
            </w:r>
          </w:p>
        </w:tc>
        <w:tc>
          <w:tcPr>
            <w:tcW w:w="0" w:type="auto"/>
            <w:vAlign w:val="center"/>
          </w:tcPr>
          <w:p w:rsidR="00D720F3" w:rsidRDefault="000A00D6">
            <w:r>
              <w:t xml:space="preserve">Bu öğrenme alanı işlenirken aile </w:t>
            </w:r>
            <w:r>
              <w:t>birliğine önem verme, kültürel mirasa duyarlılık ve vatanseverlik gibi değerlerle kanıt kullanma, zaman ve kronolojiyi algılama ile değişim ve sürekliliği algılama gibi becerilerin de öğrenciler tarafından edinilmesi sağlanmalıdır.</w:t>
            </w:r>
          </w:p>
        </w:tc>
        <w:tc>
          <w:tcPr>
            <w:tcW w:w="0" w:type="auto"/>
            <w:vAlign w:val="center"/>
          </w:tcPr>
          <w:p w:rsidR="00D720F3" w:rsidRDefault="000A00D6">
            <w:r>
              <w:t>SB.4.5.5. Çevresindeki k</w:t>
            </w:r>
            <w:r>
              <w:t>aynakları israf etmeden kullanır</w:t>
            </w:r>
          </w:p>
        </w:tc>
        <w:tc>
          <w:tcPr>
            <w:tcW w:w="0" w:type="auto"/>
            <w:vAlign w:val="center"/>
          </w:tcPr>
          <w:p w:rsidR="00D720F3" w:rsidRDefault="000A00D6">
            <w:r>
              <w:t>Sahip olduğu kaynakları bilinçli kullanarak tasarrufta bulunması gerektiği vurgulanır</w:t>
            </w:r>
          </w:p>
        </w:tc>
        <w:tc>
          <w:tcPr>
            <w:tcW w:w="0" w:type="auto"/>
            <w:vAlign w:val="center"/>
          </w:tcPr>
          <w:p w:rsidR="00D720F3" w:rsidRDefault="000A00D6">
            <w:r>
              <w:t>İSRAF ETME</w:t>
            </w:r>
          </w:p>
        </w:tc>
        <w:tc>
          <w:tcPr>
            <w:tcW w:w="0" w:type="auto"/>
            <w:vAlign w:val="center"/>
          </w:tcPr>
          <w:p w:rsidR="00D720F3" w:rsidRDefault="000A00D6">
            <w:r>
              <w:t>Anlatım Soru-Cevap Gezi Gözlem Tartışma Beyin fırtınası Örnek olay Eğitici oyunlar Benzetim</w:t>
            </w:r>
          </w:p>
        </w:tc>
        <w:tc>
          <w:tcPr>
            <w:tcW w:w="0" w:type="auto"/>
            <w:vAlign w:val="center"/>
          </w:tcPr>
          <w:p w:rsidR="00D720F3" w:rsidRDefault="000A00D6">
            <w:r>
              <w:t>Ders kitabı Bilgisayar Projeksiyon</w:t>
            </w:r>
            <w:r>
              <w:t xml:space="preserve"> EBA</w:t>
            </w:r>
          </w:p>
        </w:tc>
        <w:tc>
          <w:tcPr>
            <w:tcW w:w="0" w:type="auto"/>
            <w:vAlign w:val="center"/>
          </w:tcPr>
          <w:p w:rsidR="00D720F3" w:rsidRDefault="00D720F3"/>
        </w:tc>
      </w:tr>
      <w:tr w:rsidR="00D720F3">
        <w:trPr>
          <w:cantSplit/>
          <w:trHeight w:val="1134"/>
        </w:trPr>
        <w:tc>
          <w:tcPr>
            <w:tcW w:w="0" w:type="auto"/>
            <w:textDirection w:val="btLr"/>
          </w:tcPr>
          <w:p w:rsidR="00D720F3" w:rsidRDefault="000A00D6">
            <w:pPr>
              <w:ind w:left="113" w:right="113"/>
              <w:jc w:val="center"/>
            </w:pPr>
            <w:r>
              <w:lastRenderedPageBreak/>
              <w:t>NİSAN</w:t>
            </w:r>
          </w:p>
        </w:tc>
        <w:tc>
          <w:tcPr>
            <w:tcW w:w="0" w:type="auto"/>
            <w:textDirection w:val="btLr"/>
          </w:tcPr>
          <w:p w:rsidR="00D720F3" w:rsidRDefault="000A00D6">
            <w:pPr>
              <w:ind w:left="113" w:right="113"/>
              <w:jc w:val="center"/>
            </w:pPr>
            <w:r>
              <w:t>28.HAFTA(08-14)</w:t>
            </w:r>
          </w:p>
        </w:tc>
        <w:tc>
          <w:tcPr>
            <w:tcW w:w="0" w:type="auto"/>
            <w:textDirection w:val="btLr"/>
          </w:tcPr>
          <w:p w:rsidR="00D720F3" w:rsidRDefault="000A00D6">
            <w:pPr>
              <w:ind w:left="113" w:right="113"/>
              <w:jc w:val="center"/>
            </w:pPr>
            <w:r>
              <w:t>3 SAAT</w:t>
            </w:r>
          </w:p>
        </w:tc>
        <w:tc>
          <w:tcPr>
            <w:tcW w:w="0" w:type="auto"/>
            <w:vAlign w:val="center"/>
          </w:tcPr>
          <w:p w:rsidR="00D720F3" w:rsidRDefault="000A00D6">
            <w:r>
              <w:t xml:space="preserve">Bu öğrenme alanı işlenirken aile birliğine önem verme, kültürel mirasa duyarlılık ve vatanseverlik gibi değerlerle kanıt kullanma, zaman ve kronolojiyi algılama ile değişim ve sürekliliği algılama gibi becerilerin de </w:t>
            </w:r>
            <w:r>
              <w:t>öğrenciler tarafından edinilmesi sağlanmalıdır.</w:t>
            </w:r>
          </w:p>
        </w:tc>
        <w:tc>
          <w:tcPr>
            <w:tcW w:w="0" w:type="auto"/>
            <w:vAlign w:val="center"/>
          </w:tcPr>
          <w:p w:rsidR="00D720F3" w:rsidRDefault="000A00D6">
            <w:r>
              <w:t>SB.4.6.1. Çocuk olarak haklarının farkına varır</w:t>
            </w:r>
          </w:p>
        </w:tc>
        <w:tc>
          <w:tcPr>
            <w:tcW w:w="0" w:type="auto"/>
            <w:vAlign w:val="center"/>
          </w:tcPr>
          <w:p w:rsidR="00D720F3" w:rsidRDefault="000A00D6">
            <w:r>
              <w:t>Çocuk Hakları Sözleşmesi’ndeki maddeler ele alınır.</w:t>
            </w:r>
          </w:p>
        </w:tc>
        <w:tc>
          <w:tcPr>
            <w:tcW w:w="0" w:type="auto"/>
            <w:vAlign w:val="center"/>
          </w:tcPr>
          <w:p w:rsidR="00D720F3" w:rsidRDefault="000A00D6">
            <w:r>
              <w:t>ÇOCUK OLMAYA HAKKIM VAR</w:t>
            </w:r>
          </w:p>
        </w:tc>
        <w:tc>
          <w:tcPr>
            <w:tcW w:w="0" w:type="auto"/>
            <w:vAlign w:val="center"/>
          </w:tcPr>
          <w:p w:rsidR="00D720F3" w:rsidRDefault="000A00D6">
            <w:r>
              <w:t xml:space="preserve">Anlatım Soru-Cevap Gezi Gözlem Tartışma Beyin fırtınası Örnek olay Eğitici oyunlar </w:t>
            </w:r>
            <w:r>
              <w:t>Benzetim</w:t>
            </w:r>
          </w:p>
        </w:tc>
        <w:tc>
          <w:tcPr>
            <w:tcW w:w="0" w:type="auto"/>
            <w:vAlign w:val="center"/>
          </w:tcPr>
          <w:p w:rsidR="00D720F3" w:rsidRDefault="000A00D6">
            <w:r>
              <w:t>Ders kitabı Bilgisayar Projeksiyon EBA</w:t>
            </w:r>
          </w:p>
        </w:tc>
        <w:tc>
          <w:tcPr>
            <w:tcW w:w="0" w:type="auto"/>
            <w:vAlign w:val="center"/>
          </w:tcPr>
          <w:p w:rsidR="00D720F3" w:rsidRDefault="000A00D6">
            <w:r>
              <w:t>Tanıma amaçlı değerlendirme :</w:t>
            </w:r>
            <w:proofErr w:type="spellStart"/>
            <w:r>
              <w:t>Hazırbulunuşluk</w:t>
            </w:r>
            <w:proofErr w:type="spellEnd"/>
            <w:r>
              <w:t xml:space="preserve"> testleri, gözlem, görüşme formları, yetenek testleri İzleme-Biçimlendirme amaçlı </w:t>
            </w:r>
            <w:proofErr w:type="spellStart"/>
            <w:r>
              <w:t>değerlendirne</w:t>
            </w:r>
            <w:proofErr w:type="spellEnd"/>
            <w:r>
              <w:t>: İzleme / ünite testleri, uygulama etkinlikleri, otantik görevler, d</w:t>
            </w:r>
            <w:r>
              <w:t xml:space="preserve">ereceli puanlama anahtarı, açık uçlu sorular, yapılandırılmış </w:t>
            </w:r>
            <w:proofErr w:type="spellStart"/>
            <w:r>
              <w:t>grid</w:t>
            </w:r>
            <w:proofErr w:type="spellEnd"/>
            <w:r>
              <w:t>, tanılayıcı dallanmış ağaç, kelime ilişkilendirme, öz ve akran değerlendirme, grup değerlendirme, projeler, gözlem formları Sonuç (Ürün) Odaklı değerlendirme: Dönem sonu sınavları, uygulama</w:t>
            </w:r>
            <w:r>
              <w:t xml:space="preserve"> sınavları, gözlem, görüşme formları, projeler</w:t>
            </w:r>
          </w:p>
        </w:tc>
      </w:tr>
      <w:tr w:rsidR="00D720F3">
        <w:trPr>
          <w:cantSplit/>
          <w:trHeight w:val="1134"/>
        </w:trPr>
        <w:tc>
          <w:tcPr>
            <w:tcW w:w="0" w:type="auto"/>
            <w:textDirection w:val="btLr"/>
          </w:tcPr>
          <w:p w:rsidR="00D720F3" w:rsidRDefault="000A00D6">
            <w:pPr>
              <w:ind w:left="113" w:right="113"/>
              <w:jc w:val="center"/>
            </w:pPr>
            <w:r>
              <w:lastRenderedPageBreak/>
              <w:t>NİSAN</w:t>
            </w:r>
          </w:p>
        </w:tc>
        <w:tc>
          <w:tcPr>
            <w:tcW w:w="0" w:type="auto"/>
            <w:textDirection w:val="btLr"/>
          </w:tcPr>
          <w:p w:rsidR="00D720F3" w:rsidRDefault="000A00D6">
            <w:pPr>
              <w:ind w:left="113" w:right="113"/>
              <w:jc w:val="center"/>
            </w:pPr>
            <w:r>
              <w:t>29.HAFTA(15-21)</w:t>
            </w:r>
          </w:p>
        </w:tc>
        <w:tc>
          <w:tcPr>
            <w:tcW w:w="0" w:type="auto"/>
            <w:textDirection w:val="btLr"/>
          </w:tcPr>
          <w:p w:rsidR="00D720F3" w:rsidRDefault="000A00D6">
            <w:pPr>
              <w:ind w:left="113" w:right="113"/>
              <w:jc w:val="center"/>
            </w:pPr>
            <w:r>
              <w:t>3 SAAT</w:t>
            </w:r>
          </w:p>
        </w:tc>
        <w:tc>
          <w:tcPr>
            <w:tcW w:w="0" w:type="auto"/>
            <w:vAlign w:val="center"/>
          </w:tcPr>
          <w:p w:rsidR="00D720F3" w:rsidRDefault="000A00D6">
            <w:r>
              <w:t>Bu öğrenme alanı işlenirken aile birliğine önem verme, kültürel mirasa duyarlılık ve vatanseverlik gibi değerlerle kanıt kullanma, zaman ve kronolojiyi algılama ile değişim ve sür</w:t>
            </w:r>
            <w:r>
              <w:t>ekliliği algılama gibi becerilerin de öğrenciler tarafından edinilmesi sağlanmalıdır.</w:t>
            </w:r>
          </w:p>
        </w:tc>
        <w:tc>
          <w:tcPr>
            <w:tcW w:w="0" w:type="auto"/>
            <w:vAlign w:val="center"/>
          </w:tcPr>
          <w:p w:rsidR="00D720F3" w:rsidRDefault="000A00D6">
            <w:r>
              <w:t>SB.4.6.2. Aile ve okul yaşamındaki söz ve eylemlerinin sorumluluğunu alır</w:t>
            </w:r>
          </w:p>
        </w:tc>
        <w:tc>
          <w:tcPr>
            <w:tcW w:w="0" w:type="auto"/>
            <w:vAlign w:val="center"/>
          </w:tcPr>
          <w:p w:rsidR="00D720F3" w:rsidRDefault="000A00D6">
            <w:r>
              <w:t>Çocuk Hakları Sözleşmesi’ndeki maddeler ele alınır.</w:t>
            </w:r>
          </w:p>
        </w:tc>
        <w:tc>
          <w:tcPr>
            <w:tcW w:w="0" w:type="auto"/>
            <w:vAlign w:val="center"/>
          </w:tcPr>
          <w:p w:rsidR="00D720F3" w:rsidRDefault="000A00D6">
            <w:r>
              <w:t>SORUMLULUKLARIM</w:t>
            </w:r>
          </w:p>
        </w:tc>
        <w:tc>
          <w:tcPr>
            <w:tcW w:w="0" w:type="auto"/>
            <w:vAlign w:val="center"/>
          </w:tcPr>
          <w:p w:rsidR="00D720F3" w:rsidRDefault="000A00D6">
            <w:r>
              <w:t xml:space="preserve">Anlatım Soru-Cevap Gezi </w:t>
            </w:r>
            <w:r>
              <w:t>Gözlem Tartışma Beyin fırtınası Örnek olay Eğitici oyunlar Benzetim</w:t>
            </w:r>
          </w:p>
        </w:tc>
        <w:tc>
          <w:tcPr>
            <w:tcW w:w="0" w:type="auto"/>
            <w:vAlign w:val="center"/>
          </w:tcPr>
          <w:p w:rsidR="00D720F3" w:rsidRDefault="000A00D6">
            <w:r>
              <w:t>Ders kitabı Bilgisayar Projeksiyon EBA</w:t>
            </w:r>
          </w:p>
        </w:tc>
        <w:tc>
          <w:tcPr>
            <w:tcW w:w="0" w:type="auto"/>
            <w:vAlign w:val="center"/>
          </w:tcPr>
          <w:p w:rsidR="00D720F3" w:rsidRDefault="000A00D6">
            <w:r>
              <w:t>Tanıma amaçlı değerlendirme :</w:t>
            </w:r>
            <w:proofErr w:type="spellStart"/>
            <w:r>
              <w:t>Hazırbulunuşluk</w:t>
            </w:r>
            <w:proofErr w:type="spellEnd"/>
            <w:r>
              <w:t xml:space="preserve"> testleri, gözlem, görüşme formları, yetenek testleri İzleme-Biçimlendirme amaçlı </w:t>
            </w:r>
            <w:proofErr w:type="spellStart"/>
            <w:r>
              <w:t>değerlendirne</w:t>
            </w:r>
            <w:proofErr w:type="spellEnd"/>
            <w:r>
              <w:t>: İzleme /</w:t>
            </w:r>
            <w:r>
              <w:t xml:space="preserve"> ünite testleri, uygulama etkinlikleri, otantik görevler, dereceli puanlama anahtarı, açık uçlu sorular, yapılandırılmış </w:t>
            </w:r>
            <w:proofErr w:type="spellStart"/>
            <w:r>
              <w:t>grid</w:t>
            </w:r>
            <w:proofErr w:type="spellEnd"/>
            <w:r>
              <w:t xml:space="preserve">, tanılayıcı dallanmış ağaç, kelime ilişkilendirme, öz ve akran değerlendirme, grup değerlendirme, projeler, gözlem formları Sonuç </w:t>
            </w:r>
            <w:r>
              <w:t>(Ürün) Odaklı değerlendirme: Dönem sonu sınavları, uygulama sınavları, gözlem, görüşme formları, projeler</w:t>
            </w:r>
          </w:p>
        </w:tc>
      </w:tr>
      <w:tr w:rsidR="00D720F3">
        <w:trPr>
          <w:cantSplit/>
          <w:trHeight w:val="1134"/>
        </w:trPr>
        <w:tc>
          <w:tcPr>
            <w:tcW w:w="0" w:type="auto"/>
            <w:textDirection w:val="btLr"/>
          </w:tcPr>
          <w:p w:rsidR="00D720F3" w:rsidRDefault="000A00D6">
            <w:pPr>
              <w:ind w:left="113" w:right="113"/>
              <w:jc w:val="center"/>
            </w:pPr>
            <w:r>
              <w:lastRenderedPageBreak/>
              <w:t>NİSAN</w:t>
            </w:r>
          </w:p>
        </w:tc>
        <w:tc>
          <w:tcPr>
            <w:tcW w:w="0" w:type="auto"/>
            <w:textDirection w:val="btLr"/>
          </w:tcPr>
          <w:p w:rsidR="00D720F3" w:rsidRDefault="000A00D6">
            <w:pPr>
              <w:ind w:left="113" w:right="113"/>
              <w:jc w:val="center"/>
            </w:pPr>
            <w:r>
              <w:t>30.HAFTA(22-28)</w:t>
            </w:r>
          </w:p>
        </w:tc>
        <w:tc>
          <w:tcPr>
            <w:tcW w:w="0" w:type="auto"/>
            <w:textDirection w:val="btLr"/>
          </w:tcPr>
          <w:p w:rsidR="00D720F3" w:rsidRDefault="000A00D6">
            <w:pPr>
              <w:ind w:left="113" w:right="113"/>
              <w:jc w:val="center"/>
            </w:pPr>
            <w:r>
              <w:t>3 SAAT</w:t>
            </w:r>
          </w:p>
        </w:tc>
        <w:tc>
          <w:tcPr>
            <w:tcW w:w="0" w:type="auto"/>
            <w:vAlign w:val="center"/>
          </w:tcPr>
          <w:p w:rsidR="00D720F3" w:rsidRDefault="000A00D6">
            <w:r>
              <w:t>Bu öğrenme alanı işlenirken aile birliğine önem verme, kültürel mirasa duyarlılık ve vatanseverlik gibi değerlerle kanıt</w:t>
            </w:r>
            <w:r>
              <w:t xml:space="preserve"> kullanma, zaman ve kronolojiyi algılama ile değişim ve sürekliliği algılama gibi becerilerin de öğrenciler tarafından edinilmesi sağlanmalıdır.</w:t>
            </w:r>
          </w:p>
        </w:tc>
        <w:tc>
          <w:tcPr>
            <w:tcW w:w="0" w:type="auto"/>
            <w:vAlign w:val="center"/>
          </w:tcPr>
          <w:p w:rsidR="00D720F3" w:rsidRDefault="000A00D6">
            <w:r>
              <w:t>SB.4.6.3. Okul yaşamında gerekli gördüğü eğitsel sosyal etkinlikleri önerir. SB.4.6.4. Ülkesinin bağımsızlığı i</w:t>
            </w:r>
            <w:r>
              <w:t>le bireysel özgürlüğü arasındaki ilişkiyi açıklar.</w:t>
            </w:r>
          </w:p>
        </w:tc>
        <w:tc>
          <w:tcPr>
            <w:tcW w:w="0" w:type="auto"/>
            <w:vAlign w:val="center"/>
          </w:tcPr>
          <w:p w:rsidR="00D720F3" w:rsidRDefault="000A00D6">
            <w:r>
              <w:t>Türkiye Büyük Millet Meclisinin açılışı ile ulusal egemenlik ilişkilendirilir. Kendisinin üstlenebileceği rollere ülkesinin bağımsızlığı çerçevesinde örnekler.</w:t>
            </w:r>
          </w:p>
        </w:tc>
        <w:tc>
          <w:tcPr>
            <w:tcW w:w="0" w:type="auto"/>
            <w:vAlign w:val="center"/>
          </w:tcPr>
          <w:p w:rsidR="00D720F3" w:rsidRDefault="000A00D6">
            <w:r>
              <w:t xml:space="preserve">KATILMAK İSTİYORUM. ÖZGÜRLÜK VE BAĞIMSIZLIK </w:t>
            </w:r>
            <w:r>
              <w:t>KARAKTERİMİZDİR</w:t>
            </w:r>
          </w:p>
        </w:tc>
        <w:tc>
          <w:tcPr>
            <w:tcW w:w="0" w:type="auto"/>
            <w:vAlign w:val="center"/>
          </w:tcPr>
          <w:p w:rsidR="00D720F3" w:rsidRDefault="000A00D6">
            <w:r>
              <w:t>Anlatım Soru-Cevap Gezi Gözlem Tartışma Beyin fırtınası Örnek olay Eğitici oyunlar Benzetim</w:t>
            </w:r>
          </w:p>
        </w:tc>
        <w:tc>
          <w:tcPr>
            <w:tcW w:w="0" w:type="auto"/>
            <w:vAlign w:val="center"/>
          </w:tcPr>
          <w:p w:rsidR="00D720F3" w:rsidRDefault="000A00D6">
            <w:r>
              <w:t>Ders kitabı Bilgisayar Projeksiyon EBA</w:t>
            </w:r>
          </w:p>
        </w:tc>
        <w:tc>
          <w:tcPr>
            <w:tcW w:w="0" w:type="auto"/>
            <w:vAlign w:val="center"/>
          </w:tcPr>
          <w:p w:rsidR="00D720F3" w:rsidRDefault="000A00D6">
            <w:pPr>
              <w:rPr>
                <w:b/>
              </w:rPr>
            </w:pPr>
            <w:r>
              <w:t>Tanıma amaçlı değerlendirme :</w:t>
            </w:r>
            <w:proofErr w:type="spellStart"/>
            <w:r>
              <w:t>Hazırbulunuşluk</w:t>
            </w:r>
            <w:proofErr w:type="spellEnd"/>
            <w:r>
              <w:t xml:space="preserve"> testleri, gözlem, görüşme formları, yetenek testleri İzleme-Biçi</w:t>
            </w:r>
            <w:r>
              <w:t xml:space="preserve">mlendirme amaçlı </w:t>
            </w:r>
            <w:proofErr w:type="spellStart"/>
            <w:r>
              <w:t>değerlendirne</w:t>
            </w:r>
            <w:proofErr w:type="spellEnd"/>
            <w:r>
              <w:t xml:space="preserve">: İzleme / ünite testleri, uygulama etkinlikleri, otantik görevler, dereceli puanlama anahtarı, açık uçlu sorular, yapılandırılmış </w:t>
            </w:r>
            <w:proofErr w:type="spellStart"/>
            <w:r>
              <w:t>grid</w:t>
            </w:r>
            <w:proofErr w:type="spellEnd"/>
            <w:r>
              <w:t>, tanılayıcı dallanmış ağaç, kelime ilişkilendirme, öz ve akran değerlendirme, grup değerle</w:t>
            </w:r>
            <w:r>
              <w:t>ndirme, projeler, gözlem formları Sonuç (Ürün) Odaklı değerlendirme: Dönem sonu sınavları, uygulama sınavları, gözlem, görüşme formları, projeler</w:t>
            </w:r>
            <w:r>
              <w:br/>
            </w:r>
            <w:r>
              <w:rPr>
                <w:b/>
              </w:rPr>
              <w:t>23 Nisan Ulusal Egemenlik ve Çocuk Bayramı</w:t>
            </w:r>
          </w:p>
        </w:tc>
      </w:tr>
      <w:tr w:rsidR="00D720F3">
        <w:trPr>
          <w:cantSplit/>
          <w:trHeight w:val="1134"/>
        </w:trPr>
        <w:tc>
          <w:tcPr>
            <w:tcW w:w="0" w:type="auto"/>
            <w:textDirection w:val="btLr"/>
          </w:tcPr>
          <w:p w:rsidR="00D720F3" w:rsidRDefault="000A00D6">
            <w:pPr>
              <w:ind w:left="113" w:right="113"/>
              <w:jc w:val="center"/>
            </w:pPr>
            <w:r>
              <w:lastRenderedPageBreak/>
              <w:t>NİSAN-MAYIS</w:t>
            </w:r>
          </w:p>
        </w:tc>
        <w:tc>
          <w:tcPr>
            <w:tcW w:w="0" w:type="auto"/>
            <w:textDirection w:val="btLr"/>
          </w:tcPr>
          <w:p w:rsidR="00D720F3" w:rsidRDefault="000A00D6">
            <w:pPr>
              <w:ind w:left="113" w:right="113"/>
              <w:jc w:val="center"/>
            </w:pPr>
            <w:r>
              <w:t>31.HAFTA(29-05)</w:t>
            </w:r>
          </w:p>
        </w:tc>
        <w:tc>
          <w:tcPr>
            <w:tcW w:w="0" w:type="auto"/>
            <w:textDirection w:val="btLr"/>
          </w:tcPr>
          <w:p w:rsidR="00D720F3" w:rsidRDefault="000A00D6">
            <w:pPr>
              <w:ind w:left="113" w:right="113"/>
              <w:jc w:val="center"/>
            </w:pPr>
            <w:r>
              <w:t>3 SAAT</w:t>
            </w:r>
          </w:p>
        </w:tc>
        <w:tc>
          <w:tcPr>
            <w:tcW w:w="0" w:type="auto"/>
            <w:vAlign w:val="center"/>
          </w:tcPr>
          <w:p w:rsidR="00D720F3" w:rsidRDefault="000A00D6">
            <w:r>
              <w:t>Bu öğrenme alanı işlenirken ail</w:t>
            </w:r>
            <w:r>
              <w:t>e birliğine önem verme, kültürel mirasa duyarlılık ve vatanseverlik gibi değerlerle kanıt kullanma, zaman ve kronolojiyi algılama ile değişim ve sürekliliği algılama gibi becerilerin de öğrenciler tarafından edinilmesi sağlanmalıdır.</w:t>
            </w:r>
          </w:p>
        </w:tc>
        <w:tc>
          <w:tcPr>
            <w:tcW w:w="0" w:type="auto"/>
            <w:vAlign w:val="center"/>
          </w:tcPr>
          <w:p w:rsidR="00D720F3" w:rsidRDefault="000A00D6">
            <w:r>
              <w:t>SB.4.6.4. Ülkesinin ba</w:t>
            </w:r>
            <w:r>
              <w:t>ğımsızlığı ile bireysel özgürlüğü arasındaki ilişkiyi açıklar.</w:t>
            </w:r>
          </w:p>
        </w:tc>
        <w:tc>
          <w:tcPr>
            <w:tcW w:w="0" w:type="auto"/>
            <w:vAlign w:val="center"/>
          </w:tcPr>
          <w:p w:rsidR="00D720F3" w:rsidRDefault="000A00D6">
            <w:r>
              <w:t>Türkiye Büyük Millet Meclisinin açılışı ile ulusal egemenlik ilişkilendirilir. Kendisinin üstlenebileceği rollere ülkesinin bağımsızlığı çerçevesinde örnekler.</w:t>
            </w:r>
          </w:p>
        </w:tc>
        <w:tc>
          <w:tcPr>
            <w:tcW w:w="0" w:type="auto"/>
            <w:vAlign w:val="center"/>
          </w:tcPr>
          <w:p w:rsidR="00D720F3" w:rsidRDefault="000A00D6">
            <w:r>
              <w:t xml:space="preserve">15 TEMMUZ DEMOKRASİ ve MİLLİ </w:t>
            </w:r>
            <w:r>
              <w:t>BİRLİK GÜNÜ ÜLKEMİZDE YÖNETİM</w:t>
            </w:r>
          </w:p>
        </w:tc>
        <w:tc>
          <w:tcPr>
            <w:tcW w:w="0" w:type="auto"/>
            <w:vAlign w:val="center"/>
          </w:tcPr>
          <w:p w:rsidR="00D720F3" w:rsidRDefault="000A00D6">
            <w:r>
              <w:t>Anlatım Soru-Cevap Gezi Gözlem Tartışma Beyin fırtınası Örnek olay Eğitici oyunlar Benzetim</w:t>
            </w:r>
          </w:p>
        </w:tc>
        <w:tc>
          <w:tcPr>
            <w:tcW w:w="0" w:type="auto"/>
            <w:vAlign w:val="center"/>
          </w:tcPr>
          <w:p w:rsidR="00D720F3" w:rsidRDefault="000A00D6">
            <w:r>
              <w:t>Ders kitabı Bilgisayar Projeksiyon EBA</w:t>
            </w:r>
          </w:p>
        </w:tc>
        <w:tc>
          <w:tcPr>
            <w:tcW w:w="0" w:type="auto"/>
            <w:vAlign w:val="center"/>
          </w:tcPr>
          <w:p w:rsidR="00D720F3" w:rsidRDefault="000A00D6">
            <w:pPr>
              <w:rPr>
                <w:b/>
              </w:rPr>
            </w:pPr>
            <w:r>
              <w:t>Tanıma amaçlı değerlendirme :</w:t>
            </w:r>
            <w:proofErr w:type="spellStart"/>
            <w:r>
              <w:t>Hazırbulunuşluk</w:t>
            </w:r>
            <w:proofErr w:type="spellEnd"/>
            <w:r>
              <w:t xml:space="preserve"> testleri, gözlem, görüşme formları, yetenek testle</w:t>
            </w:r>
            <w:r>
              <w:t xml:space="preserve">ri İzleme-Biçimlendirme amaçlı </w:t>
            </w:r>
            <w:proofErr w:type="spellStart"/>
            <w:r>
              <w:t>değerlendirne</w:t>
            </w:r>
            <w:proofErr w:type="spellEnd"/>
            <w:r>
              <w:t xml:space="preserve">: İzleme / ünite testleri, uygulama etkinlikleri, otantik görevler, dereceli puanlama anahtarı, açık uçlu sorular, yapılandırılmış </w:t>
            </w:r>
            <w:proofErr w:type="spellStart"/>
            <w:r>
              <w:t>grid</w:t>
            </w:r>
            <w:proofErr w:type="spellEnd"/>
            <w:r>
              <w:t>, tanılayıcı dallanmış ağaç, kelime ilişkilendirme, öz ve akran değerlendirme</w:t>
            </w:r>
            <w:r>
              <w:t>, grup değerlendirme, projeler, gözlem formları Sonuç (Ürün) Odaklı değerlendirme: Dönem sonu sınavları, uygulama sınavları, gözlem, görüşme formları, projeler</w:t>
            </w:r>
            <w:r>
              <w:br/>
            </w:r>
            <w:r>
              <w:rPr>
                <w:b/>
              </w:rPr>
              <w:t>1 Mayıs İşçi Bayramı</w:t>
            </w:r>
          </w:p>
        </w:tc>
      </w:tr>
      <w:tr w:rsidR="00D720F3">
        <w:trPr>
          <w:cantSplit/>
          <w:trHeight w:val="1134"/>
        </w:trPr>
        <w:tc>
          <w:tcPr>
            <w:tcW w:w="0" w:type="auto"/>
            <w:textDirection w:val="btLr"/>
          </w:tcPr>
          <w:p w:rsidR="00D720F3" w:rsidRDefault="000A00D6">
            <w:pPr>
              <w:ind w:left="113" w:right="113"/>
              <w:jc w:val="center"/>
            </w:pPr>
            <w:r>
              <w:lastRenderedPageBreak/>
              <w:t>MAYIS</w:t>
            </w:r>
          </w:p>
        </w:tc>
        <w:tc>
          <w:tcPr>
            <w:tcW w:w="0" w:type="auto"/>
            <w:textDirection w:val="btLr"/>
          </w:tcPr>
          <w:p w:rsidR="00D720F3" w:rsidRDefault="000A00D6">
            <w:pPr>
              <w:ind w:left="113" w:right="113"/>
              <w:jc w:val="center"/>
            </w:pPr>
            <w:r>
              <w:t>32.HAFTA(06-12)</w:t>
            </w:r>
          </w:p>
        </w:tc>
        <w:tc>
          <w:tcPr>
            <w:tcW w:w="0" w:type="auto"/>
            <w:textDirection w:val="btLr"/>
          </w:tcPr>
          <w:p w:rsidR="00D720F3" w:rsidRDefault="000A00D6">
            <w:pPr>
              <w:ind w:left="113" w:right="113"/>
              <w:jc w:val="center"/>
            </w:pPr>
            <w:r>
              <w:t>3 SAAT</w:t>
            </w:r>
          </w:p>
        </w:tc>
        <w:tc>
          <w:tcPr>
            <w:tcW w:w="0" w:type="auto"/>
            <w:vAlign w:val="center"/>
          </w:tcPr>
          <w:p w:rsidR="00D720F3" w:rsidRDefault="000A00D6">
            <w:r>
              <w:t>Bu öğrenme alanı işlenirken aile birliğine ön</w:t>
            </w:r>
            <w:r>
              <w:t>em verme, kültürel mirasa duyarlılık ve vatanseverlik gibi değerlerle kanıt kullanma, zaman ve kronolojiyi algılama ile değişim ve sürekliliği algılama gibi becerilerin de öğrenciler tarafından edinilmesi sağlanmalıdır.</w:t>
            </w:r>
          </w:p>
        </w:tc>
        <w:tc>
          <w:tcPr>
            <w:tcW w:w="0" w:type="auto"/>
            <w:vAlign w:val="center"/>
          </w:tcPr>
          <w:p w:rsidR="00D720F3" w:rsidRDefault="000A00D6">
            <w:r>
              <w:t>SB.4.7.1. Dünya üzerindeki çeşitli ü</w:t>
            </w:r>
            <w:r>
              <w:t>lkeleri tanıtır.</w:t>
            </w:r>
          </w:p>
        </w:tc>
        <w:tc>
          <w:tcPr>
            <w:tcW w:w="0" w:type="auto"/>
            <w:vAlign w:val="center"/>
          </w:tcPr>
          <w:p w:rsidR="00D720F3" w:rsidRDefault="000A00D6">
            <w:r>
              <w:t>Araştırdığı bir ülkenin önemli özelliklerini görsel materyaller kullanarak sınıfta tanıtması sağlanır.</w:t>
            </w:r>
          </w:p>
        </w:tc>
        <w:tc>
          <w:tcPr>
            <w:tcW w:w="0" w:type="auto"/>
            <w:vAlign w:val="center"/>
          </w:tcPr>
          <w:p w:rsidR="00D720F3" w:rsidRDefault="000A00D6">
            <w:r>
              <w:t>KEŞFE ÇIKALIM</w:t>
            </w:r>
          </w:p>
        </w:tc>
        <w:tc>
          <w:tcPr>
            <w:tcW w:w="0" w:type="auto"/>
            <w:vAlign w:val="center"/>
          </w:tcPr>
          <w:p w:rsidR="00D720F3" w:rsidRDefault="000A00D6">
            <w:r>
              <w:t>Anlatım Soru-Cevap Gezi Gözlem Tartışma Beyin fırtınası Örnek olay Eğitici oyunlar Benzetim</w:t>
            </w:r>
          </w:p>
        </w:tc>
        <w:tc>
          <w:tcPr>
            <w:tcW w:w="0" w:type="auto"/>
            <w:vAlign w:val="center"/>
          </w:tcPr>
          <w:p w:rsidR="00D720F3" w:rsidRDefault="000A00D6">
            <w:r>
              <w:t xml:space="preserve">Ders kitabı Bilgisayar </w:t>
            </w:r>
            <w:r>
              <w:t>Projeksiyon EBA</w:t>
            </w:r>
          </w:p>
        </w:tc>
        <w:tc>
          <w:tcPr>
            <w:tcW w:w="0" w:type="auto"/>
            <w:vAlign w:val="center"/>
          </w:tcPr>
          <w:p w:rsidR="00D720F3" w:rsidRDefault="000A00D6">
            <w:r>
              <w:t>Tanıma amaçlı değerlendirme :</w:t>
            </w:r>
            <w:proofErr w:type="spellStart"/>
            <w:r>
              <w:t>Hazırbulunuşluk</w:t>
            </w:r>
            <w:proofErr w:type="spellEnd"/>
            <w:r>
              <w:t xml:space="preserve"> testleri, gözlem, görüşme formları, yetenek testleri İzleme-Biçimlendirme amaçlı </w:t>
            </w:r>
            <w:proofErr w:type="spellStart"/>
            <w:r>
              <w:t>değerlendirne</w:t>
            </w:r>
            <w:proofErr w:type="spellEnd"/>
            <w:r>
              <w:t xml:space="preserve">: İzleme / ünite testleri, uygulama etkinlikleri, otantik görevler, dereceli puanlama anahtarı, açık </w:t>
            </w:r>
            <w:r>
              <w:t xml:space="preserve">uçlu sorular, yapılandırılmış </w:t>
            </w:r>
            <w:proofErr w:type="spellStart"/>
            <w:r>
              <w:t>grid</w:t>
            </w:r>
            <w:proofErr w:type="spellEnd"/>
            <w:r>
              <w:t>, tanılayıcı dallanmış ağaç, kelime ilişkilendirme, öz ve akran değerlendirme, grup değerlendirme, projeler, gözlem formları Sonuç (Ürün) Odaklı değerlendirme: Dönem sonu sınavları, uygulama sınavları, gözlem, görüşme form</w:t>
            </w:r>
            <w:r>
              <w:t>ları, projeler</w:t>
            </w:r>
          </w:p>
        </w:tc>
      </w:tr>
      <w:tr w:rsidR="00D720F3">
        <w:trPr>
          <w:cantSplit/>
          <w:trHeight w:val="1134"/>
        </w:trPr>
        <w:tc>
          <w:tcPr>
            <w:tcW w:w="0" w:type="auto"/>
            <w:textDirection w:val="btLr"/>
          </w:tcPr>
          <w:p w:rsidR="00D720F3" w:rsidRDefault="000A00D6">
            <w:pPr>
              <w:ind w:left="113" w:right="113"/>
              <w:jc w:val="center"/>
            </w:pPr>
            <w:r>
              <w:lastRenderedPageBreak/>
              <w:t>MAYIS</w:t>
            </w:r>
          </w:p>
        </w:tc>
        <w:tc>
          <w:tcPr>
            <w:tcW w:w="0" w:type="auto"/>
            <w:textDirection w:val="btLr"/>
          </w:tcPr>
          <w:p w:rsidR="00D720F3" w:rsidRDefault="000A00D6">
            <w:pPr>
              <w:ind w:left="113" w:right="113"/>
              <w:jc w:val="center"/>
            </w:pPr>
            <w:r>
              <w:t>33.HAFTA(13-19)</w:t>
            </w:r>
          </w:p>
        </w:tc>
        <w:tc>
          <w:tcPr>
            <w:tcW w:w="0" w:type="auto"/>
            <w:textDirection w:val="btLr"/>
          </w:tcPr>
          <w:p w:rsidR="00D720F3" w:rsidRDefault="000A00D6">
            <w:pPr>
              <w:ind w:left="113" w:right="113"/>
              <w:jc w:val="center"/>
            </w:pPr>
            <w:r>
              <w:t>3 SAAT</w:t>
            </w:r>
          </w:p>
        </w:tc>
        <w:tc>
          <w:tcPr>
            <w:tcW w:w="0" w:type="auto"/>
            <w:vAlign w:val="center"/>
          </w:tcPr>
          <w:p w:rsidR="00D720F3" w:rsidRDefault="000A00D6">
            <w:r>
              <w:t xml:space="preserve">Bu öğrenme alanı işlenirken aile birliğine önem verme, kültürel mirasa duyarlılık ve vatanseverlik gibi değerlerle kanıt kullanma, zaman ve kronolojiyi algılama ile değişim ve sürekliliği algılama gibi </w:t>
            </w:r>
            <w:r>
              <w:t>becerilerin de öğrenciler tarafından edinilmesi sağlanmalıdır.</w:t>
            </w:r>
          </w:p>
        </w:tc>
        <w:tc>
          <w:tcPr>
            <w:tcW w:w="0" w:type="auto"/>
            <w:vAlign w:val="center"/>
          </w:tcPr>
          <w:p w:rsidR="00D720F3" w:rsidRDefault="000A00D6">
            <w:r>
              <w:t>SB.4.7.1. Dünya üzerindeki çeşitli ülkeleri tanıtır. SB.4.7.2. Türkiye’nin komşuları ve diğer Türk Cumhuriyetleri ile olan ilişkilerini kavrar.</w:t>
            </w:r>
          </w:p>
        </w:tc>
        <w:tc>
          <w:tcPr>
            <w:tcW w:w="0" w:type="auto"/>
            <w:vAlign w:val="center"/>
          </w:tcPr>
          <w:p w:rsidR="00D720F3" w:rsidRDefault="000A00D6">
            <w:r>
              <w:t>Araştırdığı bir ülkenin önemli özelliklerini görs</w:t>
            </w:r>
            <w:r>
              <w:t>el materyaller kullanarak sınıfta tanıtması sağlanır.</w:t>
            </w:r>
          </w:p>
        </w:tc>
        <w:tc>
          <w:tcPr>
            <w:tcW w:w="0" w:type="auto"/>
            <w:vAlign w:val="center"/>
          </w:tcPr>
          <w:p w:rsidR="00D720F3" w:rsidRDefault="000A00D6">
            <w:r>
              <w:t>KEŞFE ÇIKALIM. YOLLAR BİRBİRİNE BAĞLIYOR</w:t>
            </w:r>
          </w:p>
        </w:tc>
        <w:tc>
          <w:tcPr>
            <w:tcW w:w="0" w:type="auto"/>
            <w:vAlign w:val="center"/>
          </w:tcPr>
          <w:p w:rsidR="00D720F3" w:rsidRDefault="000A00D6">
            <w:r>
              <w:t>Anlatım Soru-Cevap Gezi Gözlem Tartışma Beyin fırtınası Örnek olay Eğitici oyunlar Benzetim</w:t>
            </w:r>
          </w:p>
        </w:tc>
        <w:tc>
          <w:tcPr>
            <w:tcW w:w="0" w:type="auto"/>
            <w:vAlign w:val="center"/>
          </w:tcPr>
          <w:p w:rsidR="00D720F3" w:rsidRDefault="000A00D6">
            <w:r>
              <w:t>Ders kitabı Bilgisayar Projeksiyon EBA</w:t>
            </w:r>
          </w:p>
        </w:tc>
        <w:tc>
          <w:tcPr>
            <w:tcW w:w="0" w:type="auto"/>
            <w:vAlign w:val="center"/>
          </w:tcPr>
          <w:p w:rsidR="00D720F3" w:rsidRDefault="00D720F3"/>
        </w:tc>
      </w:tr>
      <w:tr w:rsidR="00D720F3">
        <w:trPr>
          <w:cantSplit/>
          <w:trHeight w:val="1134"/>
        </w:trPr>
        <w:tc>
          <w:tcPr>
            <w:tcW w:w="0" w:type="auto"/>
            <w:textDirection w:val="btLr"/>
          </w:tcPr>
          <w:p w:rsidR="00D720F3" w:rsidRDefault="000A00D6">
            <w:pPr>
              <w:ind w:left="113" w:right="113"/>
              <w:jc w:val="center"/>
            </w:pPr>
            <w:r>
              <w:lastRenderedPageBreak/>
              <w:t>MAYIS</w:t>
            </w:r>
          </w:p>
        </w:tc>
        <w:tc>
          <w:tcPr>
            <w:tcW w:w="0" w:type="auto"/>
            <w:textDirection w:val="btLr"/>
          </w:tcPr>
          <w:p w:rsidR="00D720F3" w:rsidRDefault="000A00D6">
            <w:pPr>
              <w:ind w:left="113" w:right="113"/>
              <w:jc w:val="center"/>
            </w:pPr>
            <w:r>
              <w:t>34.HAFTA(20-26)</w:t>
            </w:r>
          </w:p>
        </w:tc>
        <w:tc>
          <w:tcPr>
            <w:tcW w:w="0" w:type="auto"/>
            <w:textDirection w:val="btLr"/>
          </w:tcPr>
          <w:p w:rsidR="00D720F3" w:rsidRDefault="000A00D6">
            <w:pPr>
              <w:ind w:left="113" w:right="113"/>
              <w:jc w:val="center"/>
            </w:pPr>
            <w:r>
              <w:t>3 SAAT</w:t>
            </w:r>
          </w:p>
        </w:tc>
        <w:tc>
          <w:tcPr>
            <w:tcW w:w="0" w:type="auto"/>
            <w:vAlign w:val="center"/>
          </w:tcPr>
          <w:p w:rsidR="00D720F3" w:rsidRDefault="000A00D6">
            <w:r>
              <w:t>Bu öğrenme alanı işlenirken aile birliğine önem verme, kültürel mirasa duyarlılık ve vatanseverlik gibi değerlerle kanıt kullanma, zaman ve kronolojiyi algılama ile değişim ve sürekliliği algılama gibi becerilerin de öğrenciler tarafından edinilmesi sağla</w:t>
            </w:r>
            <w:r>
              <w:t>nmalıdır.</w:t>
            </w:r>
          </w:p>
        </w:tc>
        <w:tc>
          <w:tcPr>
            <w:tcW w:w="0" w:type="auto"/>
            <w:vAlign w:val="center"/>
          </w:tcPr>
          <w:p w:rsidR="00D720F3" w:rsidRDefault="000A00D6">
            <w:r>
              <w:t>SB.4.7.2. Türkiye’nin komşuları ve diğer Türk Cumhuriyetleri ile olan ilişkilerini kavrar.</w:t>
            </w:r>
          </w:p>
        </w:tc>
        <w:tc>
          <w:tcPr>
            <w:tcW w:w="0" w:type="auto"/>
            <w:vAlign w:val="center"/>
          </w:tcPr>
          <w:p w:rsidR="00D720F3" w:rsidRDefault="000A00D6">
            <w:r>
              <w:t>Araştırdığı bir ülkenin önemli özelliklerini görsel materyaller kullanarak sınıfta tanıtması sağlanır.</w:t>
            </w:r>
          </w:p>
        </w:tc>
        <w:tc>
          <w:tcPr>
            <w:tcW w:w="0" w:type="auto"/>
            <w:vAlign w:val="center"/>
          </w:tcPr>
          <w:p w:rsidR="00D720F3" w:rsidRDefault="000A00D6">
            <w:r>
              <w:t>KEŞFE ÇIKALIM. YOLLAR BİRBİRİNE BAĞLIYOR</w:t>
            </w:r>
          </w:p>
        </w:tc>
        <w:tc>
          <w:tcPr>
            <w:tcW w:w="0" w:type="auto"/>
            <w:vAlign w:val="center"/>
          </w:tcPr>
          <w:p w:rsidR="00D720F3" w:rsidRDefault="000A00D6">
            <w:r>
              <w:t>Anlatım Sor</w:t>
            </w:r>
            <w:r>
              <w:t>u-Cevap Gezi Gözlem Tartışma Beyin fırtınası Örnek olay Eğitici oyunlar Benzetim</w:t>
            </w:r>
          </w:p>
        </w:tc>
        <w:tc>
          <w:tcPr>
            <w:tcW w:w="0" w:type="auto"/>
            <w:vAlign w:val="center"/>
          </w:tcPr>
          <w:p w:rsidR="00D720F3" w:rsidRDefault="000A00D6">
            <w:r>
              <w:t>Ders kitabı Bilgisayar Projeksiyon EBA</w:t>
            </w:r>
          </w:p>
        </w:tc>
        <w:tc>
          <w:tcPr>
            <w:tcW w:w="0" w:type="auto"/>
            <w:vAlign w:val="center"/>
          </w:tcPr>
          <w:p w:rsidR="00D720F3" w:rsidRDefault="000A00D6">
            <w:r>
              <w:t>Tanıma amaçlı değerlendirme :</w:t>
            </w:r>
            <w:proofErr w:type="spellStart"/>
            <w:r>
              <w:t>Hazırbulunuşluk</w:t>
            </w:r>
            <w:proofErr w:type="spellEnd"/>
            <w:r>
              <w:t xml:space="preserve"> testleri, gözlem, görüşme formları, yetenek testleri İzleme-Biçimlendirme amaçlı </w:t>
            </w:r>
            <w:proofErr w:type="spellStart"/>
            <w:r>
              <w:t>değerlendirne</w:t>
            </w:r>
            <w:proofErr w:type="spellEnd"/>
            <w:r>
              <w:t xml:space="preserve">: İzleme / ünite testleri, uygulama etkinlikleri, otantik görevler, dereceli puanlama anahtarı, açık uçlu sorular, yapılandırılmış </w:t>
            </w:r>
            <w:proofErr w:type="spellStart"/>
            <w:r>
              <w:t>grid</w:t>
            </w:r>
            <w:proofErr w:type="spellEnd"/>
            <w:r>
              <w:t>, tanılayıcı dallanmış ağaç, kelime ilişkilendirme, öz ve akran değerlendirme, grup değerlendirme, projeler,</w:t>
            </w:r>
            <w:r>
              <w:t xml:space="preserve"> gözlem formları Sonuç (Ürün) Odaklı değerlendirme: Dönem sonu sınavları, uygulama sınavları, gözlem, görüşme formları, projeler</w:t>
            </w:r>
          </w:p>
        </w:tc>
      </w:tr>
      <w:tr w:rsidR="00D720F3">
        <w:trPr>
          <w:cantSplit/>
          <w:trHeight w:val="1134"/>
        </w:trPr>
        <w:tc>
          <w:tcPr>
            <w:tcW w:w="0" w:type="auto"/>
            <w:textDirection w:val="btLr"/>
          </w:tcPr>
          <w:p w:rsidR="00D720F3" w:rsidRDefault="000A00D6">
            <w:pPr>
              <w:ind w:left="113" w:right="113"/>
              <w:jc w:val="center"/>
            </w:pPr>
            <w:r>
              <w:lastRenderedPageBreak/>
              <w:t>MAYIS-HAZİRAN</w:t>
            </w:r>
          </w:p>
        </w:tc>
        <w:tc>
          <w:tcPr>
            <w:tcW w:w="0" w:type="auto"/>
            <w:textDirection w:val="btLr"/>
          </w:tcPr>
          <w:p w:rsidR="00D720F3" w:rsidRDefault="000A00D6">
            <w:pPr>
              <w:ind w:left="113" w:right="113"/>
              <w:jc w:val="center"/>
            </w:pPr>
            <w:r>
              <w:t>35.HAFTA(27-02)</w:t>
            </w:r>
          </w:p>
        </w:tc>
        <w:tc>
          <w:tcPr>
            <w:tcW w:w="0" w:type="auto"/>
            <w:textDirection w:val="btLr"/>
          </w:tcPr>
          <w:p w:rsidR="00D720F3" w:rsidRDefault="000A00D6">
            <w:pPr>
              <w:ind w:left="113" w:right="113"/>
              <w:jc w:val="center"/>
            </w:pPr>
            <w:r>
              <w:t>3 SAAT</w:t>
            </w:r>
          </w:p>
        </w:tc>
        <w:tc>
          <w:tcPr>
            <w:tcW w:w="0" w:type="auto"/>
            <w:vAlign w:val="center"/>
          </w:tcPr>
          <w:p w:rsidR="00D720F3" w:rsidRDefault="000A00D6">
            <w:r>
              <w:t>Bu öğrenme alanı işlenirken aile birliğine önem verme, kültürel mirasa duyarlılık ve vata</w:t>
            </w:r>
            <w:r>
              <w:t>nseverlik gibi değerlerle kanıt kullanma, zaman ve kronolojiyi algılama ile değişim ve sürekliliği algılama gibi becerilerin de öğrenciler tarafından edinilmesi sağlanmalıdır.</w:t>
            </w:r>
          </w:p>
        </w:tc>
        <w:tc>
          <w:tcPr>
            <w:tcW w:w="0" w:type="auto"/>
            <w:vAlign w:val="center"/>
          </w:tcPr>
          <w:p w:rsidR="00D720F3" w:rsidRDefault="000A00D6">
            <w:r>
              <w:t>SB.4.7.3. Farklı ülkelere ait kültürel unsurlarla ülkemizin sahip olduğu kültüre</w:t>
            </w:r>
            <w:r>
              <w:t>l unsurları karşılaştırır SB.4.7.4. Farklı kültürlere saygı gösterir.</w:t>
            </w:r>
          </w:p>
        </w:tc>
        <w:tc>
          <w:tcPr>
            <w:tcW w:w="0" w:type="auto"/>
            <w:vAlign w:val="center"/>
          </w:tcPr>
          <w:p w:rsidR="00D720F3" w:rsidRDefault="000A00D6">
            <w:r>
              <w:t>Görsel ve yazılı iletişim araçları ile kültürel unsurlardan kıyafet, yemek, oyun, aile ilişkileri gibi konular üzerinde durulur</w:t>
            </w:r>
          </w:p>
        </w:tc>
        <w:tc>
          <w:tcPr>
            <w:tcW w:w="0" w:type="auto"/>
            <w:vAlign w:val="center"/>
          </w:tcPr>
          <w:p w:rsidR="00D720F3" w:rsidRDefault="000A00D6">
            <w:r>
              <w:t>YOLLAR BİRBİRİNE BAĞLIYOR. DÜNYADA YAŞAM</w:t>
            </w:r>
          </w:p>
        </w:tc>
        <w:tc>
          <w:tcPr>
            <w:tcW w:w="0" w:type="auto"/>
            <w:vAlign w:val="center"/>
          </w:tcPr>
          <w:p w:rsidR="00D720F3" w:rsidRDefault="000A00D6">
            <w:r>
              <w:t>Anlatım Soru-Ceva</w:t>
            </w:r>
            <w:r>
              <w:t>p Gezi Gözlem Tartışma Beyin fırtınası Örnek olay Eğitici oyunlar Benzetim</w:t>
            </w:r>
          </w:p>
        </w:tc>
        <w:tc>
          <w:tcPr>
            <w:tcW w:w="0" w:type="auto"/>
            <w:vAlign w:val="center"/>
          </w:tcPr>
          <w:p w:rsidR="00D720F3" w:rsidRDefault="000A00D6">
            <w:r>
              <w:t>Ders kitabı Bilgisayar Projeksiyon EBA</w:t>
            </w:r>
          </w:p>
        </w:tc>
        <w:tc>
          <w:tcPr>
            <w:tcW w:w="0" w:type="auto"/>
            <w:vAlign w:val="center"/>
          </w:tcPr>
          <w:p w:rsidR="00D720F3" w:rsidRDefault="000A00D6">
            <w:r>
              <w:t>Tanıma amaçlı değerlendirme :</w:t>
            </w:r>
            <w:proofErr w:type="spellStart"/>
            <w:r>
              <w:t>Hazırbulunuşluk</w:t>
            </w:r>
            <w:proofErr w:type="spellEnd"/>
            <w:r>
              <w:t xml:space="preserve"> testleri, gözlem, görüşme formları, yetenek testleri İzleme-Biçimlendirme amaçlı </w:t>
            </w:r>
            <w:proofErr w:type="spellStart"/>
            <w:r>
              <w:t>değerlendirne</w:t>
            </w:r>
            <w:proofErr w:type="spellEnd"/>
            <w:r>
              <w:t>: İ</w:t>
            </w:r>
            <w:r>
              <w:t xml:space="preserve">zleme / ünite testleri, uygulama etkinlikleri, otantik görevler, dereceli puanlama anahtarı, açık uçlu sorular, yapılandırılmış </w:t>
            </w:r>
            <w:proofErr w:type="spellStart"/>
            <w:r>
              <w:t>grid</w:t>
            </w:r>
            <w:proofErr w:type="spellEnd"/>
            <w:r>
              <w:t>, tanılayıcı dallanmış ağaç, kelime ilişkilendirme, öz ve akran değerlendirme, grup değerlendirme, projeler, gözlem formları</w:t>
            </w:r>
            <w:r>
              <w:t xml:space="preserve"> Sonuç (Ürün) Odaklı değerlendirme: Dönem sonu sınavları, uygulama sınavları, gözlem, görüşme formları, projeler</w:t>
            </w:r>
          </w:p>
        </w:tc>
      </w:tr>
      <w:tr w:rsidR="00D720F3">
        <w:trPr>
          <w:cantSplit/>
          <w:trHeight w:val="1134"/>
        </w:trPr>
        <w:tc>
          <w:tcPr>
            <w:tcW w:w="0" w:type="auto"/>
            <w:textDirection w:val="btLr"/>
          </w:tcPr>
          <w:p w:rsidR="00D720F3" w:rsidRDefault="000A00D6">
            <w:pPr>
              <w:ind w:left="113" w:right="113"/>
              <w:jc w:val="center"/>
            </w:pPr>
            <w:r>
              <w:lastRenderedPageBreak/>
              <w:t>HAZİRAN</w:t>
            </w:r>
          </w:p>
        </w:tc>
        <w:tc>
          <w:tcPr>
            <w:tcW w:w="0" w:type="auto"/>
            <w:textDirection w:val="btLr"/>
          </w:tcPr>
          <w:p w:rsidR="00D720F3" w:rsidRDefault="000A00D6">
            <w:pPr>
              <w:ind w:left="113" w:right="113"/>
              <w:jc w:val="center"/>
            </w:pPr>
            <w:r>
              <w:t>36.HAFTA(10-16)</w:t>
            </w:r>
          </w:p>
        </w:tc>
        <w:tc>
          <w:tcPr>
            <w:tcW w:w="0" w:type="auto"/>
            <w:textDirection w:val="btLr"/>
          </w:tcPr>
          <w:p w:rsidR="00D720F3" w:rsidRDefault="000A00D6">
            <w:pPr>
              <w:ind w:left="113" w:right="113"/>
              <w:jc w:val="center"/>
            </w:pPr>
            <w:r>
              <w:t>3 SAAT</w:t>
            </w:r>
          </w:p>
        </w:tc>
        <w:tc>
          <w:tcPr>
            <w:tcW w:w="0" w:type="auto"/>
            <w:vAlign w:val="center"/>
          </w:tcPr>
          <w:p w:rsidR="00D720F3" w:rsidRDefault="000A00D6">
            <w:r>
              <w:t xml:space="preserve">Bu öğrenme alanı işlenirken aile birliğine önem verme, kültürel mirasa duyarlılık ve vatanseverlik gibi </w:t>
            </w:r>
            <w:r>
              <w:t>değerlerle kanıt kullanma, zaman ve kronolojiyi algılama ile değişim ve sürekliliği algılama gibi becerilerin de öğrenciler tarafından edinilmesi sağlanmalıdır.</w:t>
            </w:r>
          </w:p>
        </w:tc>
        <w:tc>
          <w:tcPr>
            <w:tcW w:w="0" w:type="auto"/>
            <w:vAlign w:val="center"/>
          </w:tcPr>
          <w:p w:rsidR="00D720F3" w:rsidRDefault="000A00D6">
            <w:r>
              <w:t>SB.4.7.3. Farklı ülkelere ait kültürel unsurlarla ülkemizin sahip olduğu kültürel unsurları kar</w:t>
            </w:r>
            <w:r>
              <w:t>şılaştırır. SB.4.7.4. Farklı kültürlere saygı gösterir.</w:t>
            </w:r>
          </w:p>
        </w:tc>
        <w:tc>
          <w:tcPr>
            <w:tcW w:w="0" w:type="auto"/>
            <w:vAlign w:val="center"/>
          </w:tcPr>
          <w:p w:rsidR="00D720F3" w:rsidRDefault="000A00D6">
            <w:r>
              <w:t>Görsel ve yazılı iletişim araçları ile kültürel unsurlardan kıyafet, yemek, oyun, aile ilişkileri gibi konular üzerinde durulur</w:t>
            </w:r>
          </w:p>
        </w:tc>
        <w:tc>
          <w:tcPr>
            <w:tcW w:w="0" w:type="auto"/>
            <w:vAlign w:val="center"/>
          </w:tcPr>
          <w:p w:rsidR="00D720F3" w:rsidRDefault="000A00D6">
            <w:r>
              <w:t>DÜNYADA YAŞAM</w:t>
            </w:r>
          </w:p>
        </w:tc>
        <w:tc>
          <w:tcPr>
            <w:tcW w:w="0" w:type="auto"/>
            <w:vAlign w:val="center"/>
          </w:tcPr>
          <w:p w:rsidR="00D720F3" w:rsidRDefault="000A00D6">
            <w:r>
              <w:t>Anlatım Soru-Cevap Gezi Gözlem Tartışma Beyin fırtınası Ör</w:t>
            </w:r>
            <w:r>
              <w:t>nek olay Eğitici oyunlar Benzetim</w:t>
            </w:r>
          </w:p>
        </w:tc>
        <w:tc>
          <w:tcPr>
            <w:tcW w:w="0" w:type="auto"/>
            <w:vAlign w:val="center"/>
          </w:tcPr>
          <w:p w:rsidR="00D720F3" w:rsidRDefault="000A00D6">
            <w:r>
              <w:t>Ders kitabı Bilgisayar Projeksiyon EBA</w:t>
            </w:r>
          </w:p>
        </w:tc>
        <w:tc>
          <w:tcPr>
            <w:tcW w:w="0" w:type="auto"/>
            <w:vAlign w:val="center"/>
          </w:tcPr>
          <w:p w:rsidR="00D720F3" w:rsidRDefault="000A00D6">
            <w:r>
              <w:t>Tanıma amaçlı değerlendirme :</w:t>
            </w:r>
            <w:proofErr w:type="spellStart"/>
            <w:r>
              <w:t>Hazırbulunuşluk</w:t>
            </w:r>
            <w:proofErr w:type="spellEnd"/>
            <w:r>
              <w:t xml:space="preserve"> testleri, gözlem, görüşme formları, yetenek testleri İzleme-Biçimlendirme amaçlı </w:t>
            </w:r>
            <w:proofErr w:type="spellStart"/>
            <w:r>
              <w:t>değerlendirne</w:t>
            </w:r>
            <w:proofErr w:type="spellEnd"/>
            <w:r>
              <w:t>: İzleme / ünite testleri, uygulama etkinlik</w:t>
            </w:r>
            <w:r>
              <w:t xml:space="preserve">leri, otantik görevler, dereceli puanlama anahtarı, açık uçlu sorular, yapılandırılmış </w:t>
            </w:r>
            <w:proofErr w:type="spellStart"/>
            <w:r>
              <w:t>grid</w:t>
            </w:r>
            <w:proofErr w:type="spellEnd"/>
            <w:r>
              <w:t>, tanılayıcı dallanmış ağaç, kelime ilişkilendirme, öz ve akran değerlendirme, grup değerlendirme, projeler, gözlem formları Sonuç (Ürün) Odaklı değerlendirme: Dönem</w:t>
            </w:r>
            <w:r>
              <w:t xml:space="preserve"> sonu sınavları, uygulama sınavları, gözlem, görüşme formları, projeler</w:t>
            </w:r>
            <w:r>
              <w:br/>
            </w:r>
            <w:r>
              <w:rPr>
                <w:b/>
              </w:rPr>
              <w:t>Ders Yılının Sona ermesi</w:t>
            </w:r>
          </w:p>
        </w:tc>
      </w:tr>
    </w:tbl>
    <w:p w:rsidR="00D720F3" w:rsidRDefault="000A00D6">
      <w:bookmarkStart w:id="0" w:name="_GoBack"/>
      <w:bookmarkEnd w:id="0"/>
      <w:r>
        <w:rPr>
          <w:b/>
          <w:sz w:val="16"/>
        </w:rPr>
        <w:t>B</w:t>
      </w:r>
      <w:r>
        <w:rPr>
          <w:b/>
          <w:sz w:val="16"/>
        </w:rPr>
        <w:t xml:space="preserve">u yıllık plan T.C. Milli Eğitim Bakanlığı Talim ve Terbiye Kurulu Başkanlığının yayınladığı öğretim programı esas alınarak </w:t>
      </w:r>
      <w:proofErr w:type="spellStart"/>
      <w:r>
        <w:rPr>
          <w:b/>
          <w:sz w:val="16"/>
        </w:rPr>
        <w:t>yapılmıstır</w:t>
      </w:r>
      <w:proofErr w:type="spellEnd"/>
      <w:r>
        <w:rPr>
          <w:b/>
          <w:sz w:val="16"/>
        </w:rPr>
        <w:t xml:space="preserve">. Bu yıllık planda </w:t>
      </w:r>
      <w:r>
        <w:rPr>
          <w:b/>
          <w:sz w:val="16"/>
        </w:rPr>
        <w:t>toplam eğitim öğretim haftası 36 haftadır.</w:t>
      </w:r>
    </w:p>
    <w:sectPr w:rsidR="00D720F3" w:rsidSect="00D720F3">
      <w:pgSz w:w="16838" w:h="11906" w:orient="landscape"/>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D720F3"/>
    <w:rsid w:val="000A00D6"/>
    <w:rsid w:val="00D720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20F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LineNumber">
    <w:name w:val="Line Number"/>
    <w:basedOn w:val="VarsaylanParagrafYazTipi"/>
    <w:semiHidden/>
    <w:rsid w:val="00D720F3"/>
  </w:style>
  <w:style w:type="character" w:styleId="Kpr">
    <w:name w:val="Hyperlink"/>
    <w:rsid w:val="00D720F3"/>
    <w:rPr>
      <w:color w:val="0000FF"/>
      <w:u w:val="single"/>
    </w:rPr>
  </w:style>
  <w:style w:type="character" w:styleId="SatrNumaras">
    <w:name w:val="line number"/>
    <w:basedOn w:val="VarsaylanParagrafYazTipi"/>
    <w:semiHidden/>
    <w:rsid w:val="00D720F3"/>
  </w:style>
  <w:style w:type="table" w:styleId="TabloBasit1">
    <w:name w:val="Table Simple 1"/>
    <w:basedOn w:val="NormalTablo"/>
    <w:rsid w:val="00D720F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rsid w:val="00D720F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37</Pages>
  <Words>6292</Words>
  <Characters>35871</Characters>
  <DocSecurity>0</DocSecurity>
  <Lines>298</Lines>
  <Paragraphs>84</Paragraphs>
  <ScaleCrop>false</ScaleCrop>
  <Manager>www.sosyalbilimciler.com</Manager>
  <Company>www.sosyalbilimciler.com</Company>
  <LinksUpToDate>false</LinksUpToDate>
  <CharactersWithSpaces>42079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www.sosyalbilimciler.com</dc:title>
  <dc:subject>www.sosyalbilimciler.com</dc:subject>
  <dc:creator>www.sosyalbilimciler.com</dc:creator>
  <cp:keywords>www.sosyalbilimciler.com</cp:keywords>
  <dc:description>www.sosyalbilimciler.com</dc:description>
  <dcterms:created xsi:type="dcterms:W3CDTF">2018-08-14T13:53:00Z</dcterms:created>
  <dcterms:modified xsi:type="dcterms:W3CDTF">2018-08-14T13:54:00Z</dcterms:modified>
  <cp:category>www.sosyalbilimciler.com</cp:category>
</cp:coreProperties>
</file>