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AB4" w:rsidRDefault="002F1AB4" w:rsidP="00F37D49">
      <w:pPr>
        <w:jc w:val="center"/>
        <w:rPr>
          <w:b/>
          <w:bCs/>
        </w:rPr>
      </w:pPr>
    </w:p>
    <w:p w:rsidR="00C159F0" w:rsidRPr="00415FED" w:rsidRDefault="00AD6D2C" w:rsidP="00F37D49">
      <w:pPr>
        <w:jc w:val="center"/>
        <w:rPr>
          <w:b/>
          <w:bCs/>
        </w:rPr>
      </w:pPr>
      <w:r>
        <w:rPr>
          <w:b/>
          <w:bCs/>
        </w:rPr>
        <w:t>………………</w:t>
      </w:r>
      <w:r w:rsidR="00C159F0" w:rsidRPr="00415FED">
        <w:rPr>
          <w:b/>
          <w:bCs/>
        </w:rPr>
        <w:t xml:space="preserve"> ORTAOKULU</w:t>
      </w:r>
    </w:p>
    <w:p w:rsidR="00C06575" w:rsidRPr="00415FED" w:rsidRDefault="003A05C8">
      <w:pPr>
        <w:jc w:val="center"/>
        <w:rPr>
          <w:b/>
          <w:bCs/>
        </w:rPr>
      </w:pPr>
      <w:r w:rsidRPr="00415FED">
        <w:rPr>
          <w:b/>
          <w:bCs/>
        </w:rPr>
        <w:t>2014</w:t>
      </w:r>
      <w:r w:rsidR="003B0C39" w:rsidRPr="00415FED">
        <w:rPr>
          <w:b/>
          <w:bCs/>
        </w:rPr>
        <w:t>-</w:t>
      </w:r>
      <w:r w:rsidR="00C159F0" w:rsidRPr="00415FED">
        <w:rPr>
          <w:b/>
          <w:bCs/>
        </w:rPr>
        <w:t>201</w:t>
      </w:r>
      <w:r w:rsidRPr="00415FED">
        <w:rPr>
          <w:b/>
          <w:bCs/>
        </w:rPr>
        <w:t>5</w:t>
      </w:r>
      <w:r w:rsidR="00C159F0" w:rsidRPr="00415FED">
        <w:rPr>
          <w:b/>
          <w:bCs/>
        </w:rPr>
        <w:t xml:space="preserve"> </w:t>
      </w:r>
      <w:r w:rsidR="00C06575" w:rsidRPr="00415FED">
        <w:rPr>
          <w:b/>
          <w:bCs/>
        </w:rPr>
        <w:t xml:space="preserve">EĞİTİM-ÖĞRETİM YILI </w:t>
      </w:r>
    </w:p>
    <w:p w:rsidR="00C06575" w:rsidRPr="00415FED" w:rsidRDefault="00C06575">
      <w:pPr>
        <w:jc w:val="center"/>
        <w:rPr>
          <w:b/>
          <w:bCs/>
        </w:rPr>
      </w:pPr>
      <w:r w:rsidRPr="00415FED">
        <w:rPr>
          <w:b/>
          <w:bCs/>
        </w:rPr>
        <w:t xml:space="preserve">SOSYAL BİLGİLER </w:t>
      </w:r>
      <w:r w:rsidR="00F37D49" w:rsidRPr="00415FED">
        <w:rPr>
          <w:b/>
          <w:bCs/>
        </w:rPr>
        <w:t xml:space="preserve">DERSİ </w:t>
      </w:r>
      <w:r w:rsidRPr="00415FED">
        <w:rPr>
          <w:b/>
          <w:bCs/>
        </w:rPr>
        <w:t>SENE BAŞI ZÜMRESİ</w:t>
      </w:r>
    </w:p>
    <w:p w:rsidR="00783825" w:rsidRPr="00415FED" w:rsidRDefault="00783825">
      <w:pPr>
        <w:jc w:val="center"/>
        <w:rPr>
          <w:b/>
          <w:bCs/>
        </w:rPr>
      </w:pPr>
    </w:p>
    <w:p w:rsidR="00783825" w:rsidRPr="00415FED" w:rsidRDefault="00783825" w:rsidP="002F62D7">
      <w:pPr>
        <w:jc w:val="right"/>
        <w:rPr>
          <w:b/>
          <w:bCs/>
        </w:rPr>
      </w:pPr>
      <w:r w:rsidRPr="00415FED">
        <w:rPr>
          <w:b/>
          <w:bCs/>
        </w:rPr>
        <w:tab/>
      </w:r>
      <w:r w:rsidRPr="00415FED">
        <w:rPr>
          <w:b/>
          <w:bCs/>
        </w:rPr>
        <w:tab/>
      </w:r>
      <w:r w:rsidRPr="00415FED">
        <w:rPr>
          <w:b/>
          <w:bCs/>
        </w:rPr>
        <w:tab/>
      </w:r>
      <w:r w:rsidRPr="00415FED">
        <w:rPr>
          <w:b/>
          <w:bCs/>
        </w:rPr>
        <w:tab/>
      </w:r>
      <w:r w:rsidRPr="00415FED">
        <w:rPr>
          <w:b/>
          <w:bCs/>
        </w:rPr>
        <w:tab/>
      </w:r>
      <w:r w:rsidRPr="00415FED">
        <w:rPr>
          <w:b/>
          <w:bCs/>
        </w:rPr>
        <w:tab/>
      </w:r>
      <w:r w:rsidR="003A05C8" w:rsidRPr="00415FED">
        <w:rPr>
          <w:b/>
          <w:bCs/>
        </w:rPr>
        <w:t>08.09.2014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90"/>
        <w:gridCol w:w="2280"/>
        <w:gridCol w:w="1535"/>
        <w:gridCol w:w="1535"/>
        <w:gridCol w:w="950"/>
        <w:gridCol w:w="2122"/>
      </w:tblGrid>
      <w:tr w:rsidR="00783825" w:rsidRPr="00415FED">
        <w:trPr>
          <w:jc w:val="center"/>
        </w:trPr>
        <w:tc>
          <w:tcPr>
            <w:tcW w:w="790" w:type="dxa"/>
            <w:tcBorders>
              <w:bottom w:val="single" w:sz="4" w:space="0" w:color="auto"/>
            </w:tcBorders>
            <w:shd w:val="clear" w:color="auto" w:fill="D9D9D9"/>
          </w:tcPr>
          <w:p w:rsidR="00783825" w:rsidRPr="00415FED" w:rsidRDefault="00783825">
            <w:pPr>
              <w:rPr>
                <w:b/>
                <w:bCs/>
              </w:rPr>
            </w:pPr>
            <w:r w:rsidRPr="00415FED">
              <w:rPr>
                <w:b/>
                <w:bCs/>
              </w:rPr>
              <w:t>Sıra</w:t>
            </w:r>
          </w:p>
        </w:tc>
        <w:tc>
          <w:tcPr>
            <w:tcW w:w="2280" w:type="dxa"/>
            <w:tcBorders>
              <w:bottom w:val="single" w:sz="4" w:space="0" w:color="auto"/>
            </w:tcBorders>
            <w:shd w:val="clear" w:color="auto" w:fill="D9D9D9"/>
          </w:tcPr>
          <w:p w:rsidR="00783825" w:rsidRPr="00415FED" w:rsidRDefault="00783825">
            <w:pPr>
              <w:rPr>
                <w:b/>
                <w:bCs/>
              </w:rPr>
            </w:pPr>
            <w:r w:rsidRPr="00415FED">
              <w:rPr>
                <w:b/>
                <w:bCs/>
              </w:rPr>
              <w:t>Dersin Adı</w:t>
            </w:r>
          </w:p>
        </w:tc>
        <w:tc>
          <w:tcPr>
            <w:tcW w:w="1535" w:type="dxa"/>
            <w:tcBorders>
              <w:bottom w:val="single" w:sz="4" w:space="0" w:color="auto"/>
            </w:tcBorders>
            <w:shd w:val="clear" w:color="auto" w:fill="D9D9D9"/>
          </w:tcPr>
          <w:p w:rsidR="00783825" w:rsidRPr="00415FED" w:rsidRDefault="00783825">
            <w:pPr>
              <w:rPr>
                <w:b/>
                <w:bCs/>
              </w:rPr>
            </w:pPr>
            <w:r w:rsidRPr="00415FED">
              <w:rPr>
                <w:b/>
                <w:bCs/>
              </w:rPr>
              <w:t>Toplantı Yeri</w:t>
            </w:r>
          </w:p>
        </w:tc>
        <w:tc>
          <w:tcPr>
            <w:tcW w:w="1535" w:type="dxa"/>
            <w:tcBorders>
              <w:bottom w:val="single" w:sz="4" w:space="0" w:color="auto"/>
            </w:tcBorders>
            <w:shd w:val="clear" w:color="auto" w:fill="D9D9D9"/>
          </w:tcPr>
          <w:p w:rsidR="00783825" w:rsidRPr="00415FED" w:rsidRDefault="00783825">
            <w:pPr>
              <w:rPr>
                <w:b/>
                <w:bCs/>
              </w:rPr>
            </w:pPr>
            <w:r w:rsidRPr="00415FED">
              <w:rPr>
                <w:b/>
                <w:bCs/>
              </w:rPr>
              <w:t>T.Tarihi</w:t>
            </w:r>
          </w:p>
        </w:tc>
        <w:tc>
          <w:tcPr>
            <w:tcW w:w="950" w:type="dxa"/>
            <w:tcBorders>
              <w:bottom w:val="single" w:sz="4" w:space="0" w:color="auto"/>
            </w:tcBorders>
            <w:shd w:val="clear" w:color="auto" w:fill="D9D9D9"/>
          </w:tcPr>
          <w:p w:rsidR="00783825" w:rsidRPr="00415FED" w:rsidRDefault="00783825">
            <w:pPr>
              <w:rPr>
                <w:b/>
                <w:bCs/>
              </w:rPr>
            </w:pPr>
            <w:r w:rsidRPr="00415FED">
              <w:rPr>
                <w:b/>
                <w:bCs/>
              </w:rPr>
              <w:t>T.Saati</w:t>
            </w:r>
          </w:p>
        </w:tc>
        <w:tc>
          <w:tcPr>
            <w:tcW w:w="2122" w:type="dxa"/>
            <w:tcBorders>
              <w:bottom w:val="single" w:sz="4" w:space="0" w:color="auto"/>
            </w:tcBorders>
            <w:shd w:val="clear" w:color="auto" w:fill="D9D9D9"/>
          </w:tcPr>
          <w:p w:rsidR="00783825" w:rsidRPr="00415FED" w:rsidRDefault="00783825" w:rsidP="00772A7B">
            <w:pPr>
              <w:rPr>
                <w:b/>
                <w:bCs/>
              </w:rPr>
            </w:pPr>
            <w:r w:rsidRPr="00415FED">
              <w:rPr>
                <w:b/>
                <w:bCs/>
              </w:rPr>
              <w:t>T</w:t>
            </w:r>
            <w:r w:rsidR="00F37D49" w:rsidRPr="00415FED">
              <w:rPr>
                <w:b/>
                <w:bCs/>
              </w:rPr>
              <w:t xml:space="preserve">oplantıya başkanlık eden </w:t>
            </w:r>
            <w:r w:rsidR="00772A7B" w:rsidRPr="00415FED">
              <w:rPr>
                <w:b/>
                <w:bCs/>
              </w:rPr>
              <w:t>zümre öğretmeni</w:t>
            </w:r>
          </w:p>
        </w:tc>
      </w:tr>
      <w:tr w:rsidR="00783825" w:rsidRPr="00415FED">
        <w:trPr>
          <w:jc w:val="center"/>
        </w:trPr>
        <w:tc>
          <w:tcPr>
            <w:tcW w:w="790" w:type="dxa"/>
            <w:shd w:val="clear" w:color="auto" w:fill="F3F3F3"/>
          </w:tcPr>
          <w:p w:rsidR="00783825" w:rsidRPr="00415FED" w:rsidRDefault="00783825">
            <w:r w:rsidRPr="00415FED">
              <w:t>1</w:t>
            </w:r>
          </w:p>
        </w:tc>
        <w:tc>
          <w:tcPr>
            <w:tcW w:w="2280" w:type="dxa"/>
            <w:shd w:val="clear" w:color="auto" w:fill="F3F3F3"/>
          </w:tcPr>
          <w:p w:rsidR="00783825" w:rsidRPr="00415FED" w:rsidRDefault="00783825">
            <w:r w:rsidRPr="00415FED">
              <w:t>a.Sosyal Bilgiler-</w:t>
            </w:r>
            <w:r w:rsidR="00491E10" w:rsidRPr="00415FED">
              <w:t>5/</w:t>
            </w:r>
            <w:r w:rsidRPr="00415FED">
              <w:t>6</w:t>
            </w:r>
            <w:r w:rsidR="00041DAA" w:rsidRPr="00415FED">
              <w:t>/7</w:t>
            </w:r>
          </w:p>
          <w:p w:rsidR="00783825" w:rsidRPr="00415FED" w:rsidRDefault="00491E10">
            <w:r w:rsidRPr="00415FED">
              <w:t>b</w:t>
            </w:r>
            <w:r w:rsidR="00783825" w:rsidRPr="00415FED">
              <w:t>. T.C. İnkılap Tarihi ve Atatürkçülük</w:t>
            </w:r>
            <w:r w:rsidRPr="00415FED">
              <w:t>-8</w:t>
            </w:r>
          </w:p>
          <w:p w:rsidR="00F37D49" w:rsidRPr="00415FED" w:rsidRDefault="00F37D49">
            <w:r w:rsidRPr="00415FED">
              <w:t>b. Vatandaşlık ve Demokrasi Eğitimi</w:t>
            </w:r>
            <w:r w:rsidR="00491E10" w:rsidRPr="00415FED">
              <w:t>-8</w:t>
            </w:r>
          </w:p>
        </w:tc>
        <w:tc>
          <w:tcPr>
            <w:tcW w:w="1535" w:type="dxa"/>
            <w:shd w:val="clear" w:color="auto" w:fill="F3F3F3"/>
          </w:tcPr>
          <w:p w:rsidR="00783825" w:rsidRPr="00415FED" w:rsidRDefault="00120749">
            <w:r w:rsidRPr="00415FED">
              <w:t>7-C sınıfı</w:t>
            </w:r>
          </w:p>
        </w:tc>
        <w:tc>
          <w:tcPr>
            <w:tcW w:w="1535" w:type="dxa"/>
            <w:shd w:val="clear" w:color="auto" w:fill="F3F3F3"/>
          </w:tcPr>
          <w:p w:rsidR="00C159F0" w:rsidRPr="00415FED" w:rsidRDefault="003A05C8">
            <w:r w:rsidRPr="00415FED">
              <w:t>08</w:t>
            </w:r>
            <w:r w:rsidR="002E67F3" w:rsidRPr="00415FED">
              <w:t>.09.20</w:t>
            </w:r>
            <w:r w:rsidR="00691FF3" w:rsidRPr="00415FED">
              <w:t>1</w:t>
            </w:r>
            <w:r w:rsidRPr="00415FED">
              <w:t>4</w:t>
            </w:r>
          </w:p>
        </w:tc>
        <w:tc>
          <w:tcPr>
            <w:tcW w:w="950" w:type="dxa"/>
            <w:shd w:val="clear" w:color="auto" w:fill="F3F3F3"/>
          </w:tcPr>
          <w:p w:rsidR="00783825" w:rsidRPr="00415FED" w:rsidRDefault="00C82580">
            <w:r w:rsidRPr="00415FED">
              <w:t>10</w:t>
            </w:r>
            <w:r w:rsidR="00141388" w:rsidRPr="00415FED">
              <w:t>.0</w:t>
            </w:r>
            <w:r w:rsidR="00783825" w:rsidRPr="00415FED">
              <w:t>0</w:t>
            </w:r>
          </w:p>
        </w:tc>
        <w:tc>
          <w:tcPr>
            <w:tcW w:w="2122" w:type="dxa"/>
            <w:shd w:val="clear" w:color="auto" w:fill="F3F3F3"/>
          </w:tcPr>
          <w:p w:rsidR="00C159F0" w:rsidRPr="00415FED" w:rsidRDefault="00AD6D2C" w:rsidP="00054E06">
            <w:r>
              <w:t>………………..</w:t>
            </w:r>
          </w:p>
        </w:tc>
      </w:tr>
    </w:tbl>
    <w:p w:rsidR="00783825" w:rsidRPr="00415FED" w:rsidRDefault="00783825" w:rsidP="002E1A21">
      <w:pPr>
        <w:rPr>
          <w:b/>
          <w:bCs/>
        </w:rPr>
      </w:pPr>
    </w:p>
    <w:p w:rsidR="00783825" w:rsidRPr="00415FED" w:rsidRDefault="00783825">
      <w:pPr>
        <w:jc w:val="both"/>
        <w:rPr>
          <w:b/>
          <w:bCs/>
        </w:rPr>
      </w:pPr>
      <w:r w:rsidRPr="00415FED">
        <w:rPr>
          <w:b/>
          <w:bCs/>
        </w:rPr>
        <w:tab/>
        <w:t>GÜNDEM MADDELERİ</w:t>
      </w:r>
    </w:p>
    <w:p w:rsidR="0052524D" w:rsidRPr="00415FED" w:rsidRDefault="00783825" w:rsidP="0052524D">
      <w:pPr>
        <w:numPr>
          <w:ilvl w:val="0"/>
          <w:numId w:val="1"/>
        </w:numPr>
        <w:jc w:val="both"/>
      </w:pPr>
      <w:r w:rsidRPr="00415FED">
        <w:t>Açılış ve yoklama.</w:t>
      </w:r>
      <w:r w:rsidR="0052524D" w:rsidRPr="00415FED">
        <w:t xml:space="preserve"> </w:t>
      </w:r>
    </w:p>
    <w:p w:rsidR="00A66FDB" w:rsidRPr="00415FED" w:rsidRDefault="00A66FDB" w:rsidP="00A66FDB">
      <w:pPr>
        <w:numPr>
          <w:ilvl w:val="0"/>
          <w:numId w:val="1"/>
        </w:numPr>
        <w:jc w:val="both"/>
      </w:pPr>
      <w:r w:rsidRPr="00415FED">
        <w:t xml:space="preserve">Gündem maddelerinin okunması / eklenecek maddelerin eklenmesi. </w:t>
      </w:r>
    </w:p>
    <w:p w:rsidR="00783825" w:rsidRPr="00415FED" w:rsidRDefault="0052524D" w:rsidP="0052524D">
      <w:pPr>
        <w:numPr>
          <w:ilvl w:val="0"/>
          <w:numId w:val="1"/>
        </w:numPr>
        <w:jc w:val="both"/>
      </w:pPr>
      <w:r w:rsidRPr="00415FED">
        <w:t xml:space="preserve">Zümre ile ilgili yönetmelik maddelerinin okunması ve zümre başkanının seçilmesi. </w:t>
      </w:r>
    </w:p>
    <w:p w:rsidR="00783825" w:rsidRPr="00415FED" w:rsidRDefault="00783825">
      <w:pPr>
        <w:numPr>
          <w:ilvl w:val="0"/>
          <w:numId w:val="1"/>
        </w:numPr>
        <w:jc w:val="both"/>
      </w:pPr>
      <w:r w:rsidRPr="00415FED">
        <w:t>Geçen yıl yapılan zümre toplantılarının değerlendirilmesi.</w:t>
      </w:r>
    </w:p>
    <w:p w:rsidR="004C59C3" w:rsidRPr="00415FED" w:rsidRDefault="004C59C3" w:rsidP="004C59C3">
      <w:pPr>
        <w:numPr>
          <w:ilvl w:val="0"/>
          <w:numId w:val="1"/>
        </w:numPr>
        <w:jc w:val="both"/>
      </w:pPr>
      <w:r w:rsidRPr="00415FED">
        <w:t xml:space="preserve">26 Temmuz </w:t>
      </w:r>
      <w:r w:rsidR="00415FED" w:rsidRPr="00415FED">
        <w:t>2014 tarihli</w:t>
      </w:r>
      <w:r w:rsidRPr="00415FED">
        <w:t xml:space="preserve"> yeni Okulöncesi Eğitim ve İlkö</w:t>
      </w:r>
      <w:r w:rsidR="00415FED">
        <w:t>ğretim Kurumlar Yönetmeliğinin i</w:t>
      </w:r>
      <w:r w:rsidRPr="00415FED">
        <w:t>ncelenmesi.</w:t>
      </w:r>
    </w:p>
    <w:p w:rsidR="00783825" w:rsidRPr="00415FED" w:rsidRDefault="00783825">
      <w:pPr>
        <w:numPr>
          <w:ilvl w:val="0"/>
          <w:numId w:val="1"/>
        </w:numPr>
        <w:jc w:val="both"/>
      </w:pPr>
      <w:r w:rsidRPr="00415FED">
        <w:t>Müfredatın ve derslerin genel ve özel amaçlarının incelenmesi.</w:t>
      </w:r>
    </w:p>
    <w:p w:rsidR="00783825" w:rsidRPr="00415FED" w:rsidRDefault="00783825">
      <w:pPr>
        <w:numPr>
          <w:ilvl w:val="0"/>
          <w:numId w:val="1"/>
        </w:numPr>
        <w:jc w:val="both"/>
      </w:pPr>
      <w:r w:rsidRPr="00415FED">
        <w:t xml:space="preserve">Derslerde kullanılacak kaynak kitapların, araç-gereçlerin </w:t>
      </w:r>
      <w:r w:rsidR="00B26138" w:rsidRPr="00415FED">
        <w:t>tespit edilmesi</w:t>
      </w:r>
      <w:r w:rsidRPr="00415FED">
        <w:t>.</w:t>
      </w:r>
    </w:p>
    <w:p w:rsidR="00783825" w:rsidRPr="00415FED" w:rsidRDefault="003A05C8" w:rsidP="003A05C8">
      <w:pPr>
        <w:numPr>
          <w:ilvl w:val="0"/>
          <w:numId w:val="1"/>
        </w:numPr>
        <w:jc w:val="both"/>
      </w:pPr>
      <w:r w:rsidRPr="00415FED">
        <w:t xml:space="preserve">Yıllık planların yapılması ile ilgili kararlar ve </w:t>
      </w:r>
      <w:r w:rsidR="00783825" w:rsidRPr="00415FED">
        <w:t>2488 sayılı T.D.deki Atatürkçülük konularının yıllık planlara alınması.</w:t>
      </w:r>
    </w:p>
    <w:p w:rsidR="00141388" w:rsidRPr="00415FED" w:rsidRDefault="003A05C8" w:rsidP="00315533">
      <w:pPr>
        <w:numPr>
          <w:ilvl w:val="0"/>
          <w:numId w:val="1"/>
        </w:numPr>
        <w:jc w:val="both"/>
      </w:pPr>
      <w:r w:rsidRPr="00415FED">
        <w:t>P</w:t>
      </w:r>
      <w:r w:rsidR="000550DD" w:rsidRPr="00415FED">
        <w:t>roje görevlerinin</w:t>
      </w:r>
      <w:r w:rsidR="00141388" w:rsidRPr="00415FED">
        <w:t xml:space="preserve"> belirlenmesi</w:t>
      </w:r>
      <w:r w:rsidR="00783825" w:rsidRPr="00415FED">
        <w:t>.</w:t>
      </w:r>
    </w:p>
    <w:p w:rsidR="00783825" w:rsidRPr="00415FED" w:rsidRDefault="00783825" w:rsidP="003A05C8">
      <w:pPr>
        <w:numPr>
          <w:ilvl w:val="0"/>
          <w:numId w:val="1"/>
        </w:numPr>
        <w:jc w:val="both"/>
      </w:pPr>
      <w:r w:rsidRPr="00415FED">
        <w:t>Derslerin işlenmesi ile ilgili esasların belirlenmesi</w:t>
      </w:r>
    </w:p>
    <w:p w:rsidR="00610C56" w:rsidRPr="00415FED" w:rsidRDefault="00610C56">
      <w:pPr>
        <w:numPr>
          <w:ilvl w:val="0"/>
          <w:numId w:val="1"/>
        </w:numPr>
        <w:jc w:val="both"/>
      </w:pPr>
      <w:r w:rsidRPr="00415FED">
        <w:t xml:space="preserve">Ölçme ve değerlendirme esaslarının belirlenmesi. </w:t>
      </w:r>
    </w:p>
    <w:p w:rsidR="00587F57" w:rsidRPr="00415FED" w:rsidRDefault="001F34D6">
      <w:pPr>
        <w:numPr>
          <w:ilvl w:val="0"/>
          <w:numId w:val="1"/>
        </w:numPr>
        <w:jc w:val="both"/>
      </w:pPr>
      <w:r w:rsidRPr="00415FED">
        <w:t>Yeni Sınav Sistemindeki</w:t>
      </w:r>
      <w:r w:rsidR="00610C56" w:rsidRPr="00415FED">
        <w:t xml:space="preserve"> (TEOG)</w:t>
      </w:r>
      <w:r w:rsidRPr="00415FED">
        <w:t xml:space="preserve"> başarının/ başarıyı artırmak için alınacak önlemlerin</w:t>
      </w:r>
      <w:r w:rsidR="00587F57" w:rsidRPr="00415FED">
        <w:t xml:space="preserve"> görüşülmesi.</w:t>
      </w:r>
    </w:p>
    <w:p w:rsidR="00783825" w:rsidRPr="00415FED" w:rsidRDefault="00783825">
      <w:pPr>
        <w:numPr>
          <w:ilvl w:val="0"/>
          <w:numId w:val="1"/>
        </w:numPr>
        <w:jc w:val="both"/>
      </w:pPr>
      <w:r w:rsidRPr="00415FED">
        <w:t>Diğer zümre öğretmenleriyle işbirliği yapılması.</w:t>
      </w:r>
    </w:p>
    <w:p w:rsidR="00372F6B" w:rsidRPr="00415FED" w:rsidRDefault="00783825" w:rsidP="00610C56">
      <w:pPr>
        <w:numPr>
          <w:ilvl w:val="0"/>
          <w:numId w:val="1"/>
        </w:numPr>
        <w:jc w:val="both"/>
      </w:pPr>
      <w:r w:rsidRPr="00415FED">
        <w:t>Öğrenci başarısını arttırıcı önlemler alınması.</w:t>
      </w:r>
    </w:p>
    <w:p w:rsidR="00783825" w:rsidRPr="00415FED" w:rsidRDefault="00783825" w:rsidP="00372F6B">
      <w:pPr>
        <w:numPr>
          <w:ilvl w:val="0"/>
          <w:numId w:val="1"/>
        </w:numPr>
        <w:jc w:val="both"/>
      </w:pPr>
      <w:r w:rsidRPr="00415FED">
        <w:t>Dilek ve temenniler.</w:t>
      </w:r>
    </w:p>
    <w:p w:rsidR="00783825" w:rsidRPr="00415FED" w:rsidRDefault="00783825" w:rsidP="00041DAA">
      <w:pPr>
        <w:jc w:val="both"/>
        <w:rPr>
          <w:b/>
          <w:bCs/>
        </w:rPr>
      </w:pPr>
    </w:p>
    <w:p w:rsidR="00315533" w:rsidRPr="00415FED" w:rsidRDefault="00315533" w:rsidP="0048738E"/>
    <w:p w:rsidR="00783825" w:rsidRPr="00415FED" w:rsidRDefault="00783825">
      <w:pPr>
        <w:pStyle w:val="Balk1"/>
        <w:ind w:left="0"/>
      </w:pPr>
      <w:r w:rsidRPr="00415FED">
        <w:t>GÜNDEM MADDELERİNİN GÖRÜŞÜLMESİ</w:t>
      </w:r>
    </w:p>
    <w:p w:rsidR="00F174F9" w:rsidRPr="00415FED" w:rsidRDefault="00F174F9" w:rsidP="00F174F9"/>
    <w:p w:rsidR="00E80E26" w:rsidRPr="00415FED" w:rsidRDefault="0052524D" w:rsidP="00E80E26">
      <w:pPr>
        <w:numPr>
          <w:ilvl w:val="0"/>
          <w:numId w:val="2"/>
        </w:numPr>
        <w:spacing w:before="100" w:beforeAutospacing="1" w:after="100" w:afterAutospacing="1" w:line="240" w:lineRule="atLeast"/>
        <w:jc w:val="both"/>
      </w:pPr>
      <w:r w:rsidRPr="00415FED">
        <w:t xml:space="preserve">Sosyal Bilgiler Öğretmeni </w:t>
      </w:r>
      <w:r w:rsidR="00AD6D2C">
        <w:t>Hamza Baba</w:t>
      </w:r>
      <w:r w:rsidR="00491E10" w:rsidRPr="00415FED">
        <w:t xml:space="preserve"> toplantıyı açtı. </w:t>
      </w:r>
      <w:r w:rsidR="00FE4A6F" w:rsidRPr="00415FED">
        <w:t xml:space="preserve">Yoklama yapıldı. Eksik </w:t>
      </w:r>
      <w:r w:rsidRPr="00415FED">
        <w:t xml:space="preserve">Sosyal Bilgiler Öğretmeninin </w:t>
      </w:r>
      <w:r w:rsidR="00FE4A6F" w:rsidRPr="00415FED">
        <w:t>bulunmadığı tespit edildi</w:t>
      </w:r>
      <w:r w:rsidRPr="00415FED">
        <w:t>.</w:t>
      </w:r>
    </w:p>
    <w:p w:rsidR="00610C56" w:rsidRPr="00415FED" w:rsidRDefault="00610C56" w:rsidP="00610C56">
      <w:pPr>
        <w:spacing w:before="100" w:beforeAutospacing="1" w:after="100" w:afterAutospacing="1" w:line="240" w:lineRule="atLeast"/>
        <w:ind w:left="786"/>
        <w:jc w:val="both"/>
      </w:pPr>
    </w:p>
    <w:p w:rsidR="00A66FDB" w:rsidRPr="00415FED" w:rsidRDefault="00A66FDB" w:rsidP="00E80E26">
      <w:pPr>
        <w:numPr>
          <w:ilvl w:val="0"/>
          <w:numId w:val="2"/>
        </w:numPr>
        <w:spacing w:before="100" w:beforeAutospacing="1" w:after="100" w:afterAutospacing="1" w:line="240" w:lineRule="atLeast"/>
        <w:jc w:val="both"/>
        <w:rPr>
          <w:b/>
          <w:u w:val="single"/>
        </w:rPr>
      </w:pPr>
      <w:r w:rsidRPr="00415FED">
        <w:lastRenderedPageBreak/>
        <w:t xml:space="preserve">Sosyal Bilgiler Öğretmeni </w:t>
      </w:r>
      <w:r w:rsidR="00AD6D2C">
        <w:t>Hamza Baba</w:t>
      </w:r>
      <w:r w:rsidRPr="00415FED">
        <w:t xml:space="preserve">, gündem maddelerini okudu. Eklenecek madde olup olmadığını sordu. </w:t>
      </w:r>
      <w:r w:rsidRPr="00415FED">
        <w:rPr>
          <w:b/>
          <w:u w:val="single"/>
        </w:rPr>
        <w:t>Eklenecek madde olmadığı anlaşılınca gündem maddelerinin görüşülmesine geçildi.</w:t>
      </w:r>
    </w:p>
    <w:p w:rsidR="00467FCA" w:rsidRPr="00415FED" w:rsidRDefault="00467FCA" w:rsidP="00467FCA">
      <w:pPr>
        <w:pStyle w:val="ListeParagraf"/>
        <w:rPr>
          <w:rFonts w:ascii="Times New Roman" w:hAnsi="Times New Roman"/>
          <w:sz w:val="24"/>
          <w:szCs w:val="24"/>
        </w:rPr>
      </w:pPr>
    </w:p>
    <w:p w:rsidR="00E80E26" w:rsidRPr="00415FED" w:rsidRDefault="0052524D" w:rsidP="004C59C3">
      <w:pPr>
        <w:numPr>
          <w:ilvl w:val="0"/>
          <w:numId w:val="2"/>
        </w:numPr>
        <w:spacing w:before="100" w:beforeAutospacing="1" w:after="100" w:afterAutospacing="1" w:line="240" w:lineRule="atLeast"/>
        <w:jc w:val="both"/>
        <w:rPr>
          <w:b/>
          <w:u w:val="single"/>
        </w:rPr>
      </w:pPr>
      <w:r w:rsidRPr="00415FED">
        <w:t xml:space="preserve">Sosyal Bilgiler Öğretmeni </w:t>
      </w:r>
      <w:r w:rsidR="00AD6D2C">
        <w:t>Ali  Hoca</w:t>
      </w:r>
      <w:r w:rsidRPr="00415FED">
        <w:t>, Zümre ile ilgili yönetmelik maddeleri</w:t>
      </w:r>
      <w:r w:rsidR="004C59C3" w:rsidRPr="00415FED">
        <w:t>ni okudu</w:t>
      </w:r>
      <w:r w:rsidRPr="00415FED">
        <w:t xml:space="preserve">. </w:t>
      </w:r>
      <w:r w:rsidR="00772A7B" w:rsidRPr="00415FED">
        <w:t xml:space="preserve">Okul Öncesi </w:t>
      </w:r>
      <w:r w:rsidR="00E80E26" w:rsidRPr="00415FED">
        <w:t xml:space="preserve">Eğitim ve İlköğretim Kurumlar Yönetmeliğinin 35. </w:t>
      </w:r>
      <w:r w:rsidR="004C59C3" w:rsidRPr="00415FED">
        <w:t>m</w:t>
      </w:r>
      <w:r w:rsidR="00E80E26" w:rsidRPr="00415FED">
        <w:t xml:space="preserve">addesinin Zümre Öğretmenler Kurulu’nun nasıl yapılacağını düzenlediğini belirten GÜL, yönetmelikte </w:t>
      </w:r>
      <w:r w:rsidR="00E80E26" w:rsidRPr="00415FED">
        <w:rPr>
          <w:i/>
        </w:rPr>
        <w:t>“Zümre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r w:rsidR="00E80E26" w:rsidRPr="00415FED">
        <w:t xml:space="preserve">  </w:t>
      </w:r>
      <w:r w:rsidR="00467FCA" w:rsidRPr="00415FED">
        <w:t>ş</w:t>
      </w:r>
      <w:r w:rsidR="00E80E26" w:rsidRPr="00415FED">
        <w:t>eklinde düzenlendiğini belirtti. Yine aynı maddenin</w:t>
      </w:r>
      <w:r w:rsidRPr="00415FED">
        <w:t xml:space="preserve"> </w:t>
      </w:r>
      <w:r w:rsidRPr="00415FED">
        <w:rPr>
          <w:i/>
        </w:rPr>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r w:rsidRPr="00415FED">
        <w:t xml:space="preserve"> </w:t>
      </w:r>
      <w:r w:rsidR="00467FCA" w:rsidRPr="00415FED">
        <w:t>bölümünü okudu</w:t>
      </w:r>
      <w:r w:rsidR="00467FCA" w:rsidRPr="00415FED">
        <w:rPr>
          <w:b/>
          <w:u w:val="single"/>
        </w:rPr>
        <w:t xml:space="preserve">. Bu doğrultuda </w:t>
      </w:r>
      <w:r w:rsidRPr="00415FED">
        <w:rPr>
          <w:b/>
          <w:u w:val="single"/>
        </w:rPr>
        <w:t xml:space="preserve"> </w:t>
      </w:r>
      <w:r w:rsidR="00415FED" w:rsidRPr="00415FED">
        <w:rPr>
          <w:b/>
          <w:u w:val="single"/>
        </w:rPr>
        <w:t xml:space="preserve">zümre hazırlanmasına karar verildi ve ardından </w:t>
      </w:r>
      <w:r w:rsidRPr="00415FED">
        <w:rPr>
          <w:b/>
          <w:u w:val="single"/>
        </w:rPr>
        <w:t>zümre başkanlığını seçim</w:t>
      </w:r>
      <w:r w:rsidR="00467FCA" w:rsidRPr="00415FED">
        <w:rPr>
          <w:b/>
          <w:u w:val="single"/>
        </w:rPr>
        <w:t>i yapıldı.</w:t>
      </w:r>
      <w:r w:rsidR="00467FCA" w:rsidRPr="00415FED">
        <w:t xml:space="preserve">  Seçim sonucunda o</w:t>
      </w:r>
      <w:r w:rsidRPr="00415FED">
        <w:t xml:space="preserve">ybirliğiyle </w:t>
      </w:r>
      <w:r w:rsidR="00AD6D2C">
        <w:t>Sakine</w:t>
      </w:r>
      <w:r w:rsidRPr="00415FED">
        <w:t xml:space="preserve"> Ortaokulu Sosyal Bilgiler Zümre Başkanlığına </w:t>
      </w:r>
      <w:r w:rsidR="00AD6D2C">
        <w:t>Hamza Baba</w:t>
      </w:r>
      <w:r w:rsidRPr="00415FED">
        <w:t xml:space="preserve"> seçildi.</w:t>
      </w:r>
      <w:r w:rsidRPr="00415FED">
        <w:rPr>
          <w:b/>
          <w:u w:val="single"/>
        </w:rPr>
        <w:t xml:space="preserve"> </w:t>
      </w:r>
    </w:p>
    <w:p w:rsidR="00467FCA" w:rsidRPr="00415FED" w:rsidRDefault="00467FCA" w:rsidP="00467FCA">
      <w:pPr>
        <w:spacing w:before="100" w:beforeAutospacing="1" w:after="100" w:afterAutospacing="1" w:line="240" w:lineRule="atLeast"/>
        <w:jc w:val="both"/>
      </w:pPr>
    </w:p>
    <w:p w:rsidR="00783825" w:rsidRPr="00415FED" w:rsidRDefault="00E80E26" w:rsidP="004C59C3">
      <w:pPr>
        <w:numPr>
          <w:ilvl w:val="0"/>
          <w:numId w:val="2"/>
        </w:numPr>
        <w:spacing w:before="100" w:beforeAutospacing="1" w:after="100" w:afterAutospacing="1" w:line="240" w:lineRule="atLeast"/>
        <w:jc w:val="both"/>
        <w:rPr>
          <w:b/>
          <w:u w:val="single"/>
        </w:rPr>
      </w:pPr>
      <w:r w:rsidRPr="00415FED">
        <w:t xml:space="preserve">Sosyal Bilgiler Öğretmeni </w:t>
      </w:r>
      <w:r w:rsidR="00AD6D2C">
        <w:t>Şerif  Hoca</w:t>
      </w:r>
      <w:r w:rsidRPr="00415FED">
        <w:t xml:space="preserve">, 2013-2014 Eğitim Öğretim yılı zümre kurulu kararlarını okudu. </w:t>
      </w:r>
      <w:r w:rsidRPr="00415FED">
        <w:rPr>
          <w:b/>
          <w:u w:val="single"/>
        </w:rPr>
        <w:t xml:space="preserve">Kararlara uyulduğu görüldü. </w:t>
      </w:r>
    </w:p>
    <w:p w:rsidR="004C59C3" w:rsidRPr="00415FED" w:rsidRDefault="004C59C3" w:rsidP="004C59C3">
      <w:pPr>
        <w:spacing w:before="100" w:beforeAutospacing="1" w:after="100" w:afterAutospacing="1" w:line="240" w:lineRule="atLeast"/>
        <w:ind w:left="786"/>
        <w:jc w:val="both"/>
      </w:pPr>
    </w:p>
    <w:p w:rsidR="004C59C3" w:rsidRPr="00415FED" w:rsidRDefault="004C59C3" w:rsidP="004C59C3">
      <w:pPr>
        <w:numPr>
          <w:ilvl w:val="0"/>
          <w:numId w:val="2"/>
        </w:numPr>
        <w:jc w:val="both"/>
        <w:rPr>
          <w:b/>
          <w:u w:val="single"/>
        </w:rPr>
      </w:pPr>
      <w:r w:rsidRPr="00415FED">
        <w:t xml:space="preserve">Zümre Başkanı Sosyal Bilgiler Öğretmeni </w:t>
      </w:r>
      <w:r w:rsidR="00AD6D2C">
        <w:t>Hamza Baba</w:t>
      </w:r>
      <w:r w:rsidRPr="00415FED">
        <w:t xml:space="preserve">, 27/8/2003 tarihli </w:t>
      </w:r>
      <w:r w:rsidRPr="00415FED">
        <w:rPr>
          <w:color w:val="000000"/>
        </w:rPr>
        <w:t>160 maddelik </w:t>
      </w:r>
      <w:hyperlink r:id="rId7" w:history="1">
        <w:r w:rsidRPr="00415FED">
          <w:rPr>
            <w:color w:val="000000"/>
          </w:rPr>
          <w:t>İlköğretim Kurumları Yönetmeliği</w:t>
        </w:r>
      </w:hyperlink>
      <w:r w:rsidRPr="00415FED">
        <w:rPr>
          <w:color w:val="000000"/>
        </w:rPr>
        <w:t xml:space="preserve"> ve 08/06/2004 tarihli 60 maddelik Okul Öncesi Eğitim kurumları Yönetmeliği’nin yürürlükten kaldırıldığını ve </w:t>
      </w:r>
      <w:r w:rsidRPr="00415FED">
        <w:rPr>
          <w:b/>
          <w:color w:val="000000"/>
          <w:u w:val="single"/>
        </w:rPr>
        <w:t xml:space="preserve">her iki yönetmeliğin 26/07/2014 tarihinde Resmi Gazetede yayımanan 97 maddelik Okul Öncesi Eğitim ve İlköğretim Kurumlar Yönetmeliği </w:t>
      </w:r>
      <w:r w:rsidR="00467FCA" w:rsidRPr="00415FED">
        <w:rPr>
          <w:b/>
          <w:color w:val="000000"/>
          <w:u w:val="single"/>
        </w:rPr>
        <w:t>adıyla</w:t>
      </w:r>
      <w:r w:rsidRPr="00415FED">
        <w:rPr>
          <w:b/>
          <w:color w:val="000000"/>
          <w:u w:val="single"/>
        </w:rPr>
        <w:t xml:space="preserve"> birleştirildiğini söyledi.</w:t>
      </w:r>
      <w:r w:rsidRPr="00415FED">
        <w:rPr>
          <w:color w:val="000000"/>
        </w:rPr>
        <w:t xml:space="preserve"> </w:t>
      </w:r>
      <w:r w:rsidRPr="00415FED">
        <w:rPr>
          <w:b/>
          <w:color w:val="000000"/>
          <w:u w:val="single"/>
        </w:rPr>
        <w:t xml:space="preserve">Yeni yönetmelik okundu. Zümre yaparken ilgili maddelere uyulması kararlaştırıldı. </w:t>
      </w:r>
    </w:p>
    <w:p w:rsidR="004C59C3" w:rsidRPr="00415FED" w:rsidRDefault="004C59C3" w:rsidP="004C59C3">
      <w:pPr>
        <w:jc w:val="both"/>
      </w:pPr>
    </w:p>
    <w:p w:rsidR="004C59C3" w:rsidRPr="00415FED" w:rsidRDefault="004C59C3" w:rsidP="004C59C3">
      <w:pPr>
        <w:numPr>
          <w:ilvl w:val="0"/>
          <w:numId w:val="2"/>
        </w:numPr>
        <w:jc w:val="both"/>
        <w:rPr>
          <w:b/>
          <w:u w:val="single"/>
        </w:rPr>
      </w:pPr>
      <w:r w:rsidRPr="00415FED">
        <w:t>Müfredat ve bu müfredatın genel ve özel amaçları incelendi</w:t>
      </w:r>
      <w:r w:rsidRPr="00415FED">
        <w:rPr>
          <w:b/>
          <w:u w:val="single"/>
        </w:rPr>
        <w:t xml:space="preserve">. Sosyal Bilgiler müfredatından 4+4+4 sistemine bağlı olarak diğer derslerde olduğu gibi herhangi bir yenileme/güncelleme olmadığı vurgulandı. </w:t>
      </w:r>
      <w:r w:rsidRPr="00415FED">
        <w:t xml:space="preserve">Sosyal Bilgiler Öğretmeni </w:t>
      </w:r>
      <w:r w:rsidR="00AD6D2C">
        <w:t>Fatma Hoca</w:t>
      </w:r>
      <w:r w:rsidRPr="00415FED">
        <w:t xml:space="preserve">, bu amaçların kazandırılmasında öğrencileri aktif duruma getirilmesinin önemine değindi. </w:t>
      </w:r>
      <w:r w:rsidRPr="00415FED">
        <w:rPr>
          <w:b/>
          <w:u w:val="single"/>
        </w:rPr>
        <w:t xml:space="preserve">Derslerin kazanımlar doğrultusunda işlenmesine karar verildi. </w:t>
      </w:r>
    </w:p>
    <w:p w:rsidR="00CB44D5" w:rsidRPr="00415FED" w:rsidRDefault="00CB44D5" w:rsidP="00CB44D5">
      <w:pPr>
        <w:jc w:val="both"/>
      </w:pPr>
    </w:p>
    <w:p w:rsidR="006D43BF" w:rsidRPr="00415FED" w:rsidRDefault="006D43BF" w:rsidP="006D43BF">
      <w:pPr>
        <w:jc w:val="both"/>
      </w:pPr>
    </w:p>
    <w:p w:rsidR="00120749" w:rsidRPr="00415FED" w:rsidRDefault="00783825" w:rsidP="002E4FA8">
      <w:pPr>
        <w:numPr>
          <w:ilvl w:val="0"/>
          <w:numId w:val="2"/>
        </w:numPr>
        <w:jc w:val="both"/>
        <w:rPr>
          <w:bCs/>
          <w:iCs/>
        </w:rPr>
      </w:pPr>
      <w:r w:rsidRPr="00415FED">
        <w:rPr>
          <w:bCs/>
          <w:iCs/>
        </w:rPr>
        <w:t>Derslerde kullanılacak kaynak kitaplar</w:t>
      </w:r>
      <w:r w:rsidR="00FE4A6F" w:rsidRPr="00415FED">
        <w:rPr>
          <w:bCs/>
          <w:iCs/>
        </w:rPr>
        <w:t xml:space="preserve"> konusunda geçildi. Ders için kaynak kitaplar ve öğrenci çalışma kitapları</w:t>
      </w:r>
      <w:r w:rsidRPr="00415FED">
        <w:rPr>
          <w:b/>
          <w:bCs/>
          <w:i/>
          <w:iCs/>
        </w:rPr>
        <w:t xml:space="preserve"> </w:t>
      </w:r>
      <w:r w:rsidRPr="00415FED">
        <w:t>Milli Eğitim Bakanlığı tarafından gönderilen kitaplar olarak belirlenmiştir</w:t>
      </w:r>
      <w:r w:rsidR="00F174F9" w:rsidRPr="00415FED">
        <w:rPr>
          <w:b/>
          <w:bCs/>
          <w:i/>
          <w:iCs/>
        </w:rPr>
        <w:t xml:space="preserve">. </w:t>
      </w:r>
      <w:r w:rsidR="00120749" w:rsidRPr="00415FED">
        <w:rPr>
          <w:bCs/>
          <w:iCs/>
        </w:rPr>
        <w:t>Bu kitaplar şöyledir:</w:t>
      </w:r>
    </w:p>
    <w:p w:rsidR="00120749" w:rsidRPr="00415FED" w:rsidRDefault="00120749" w:rsidP="00120749">
      <w:pPr>
        <w:pStyle w:val="ListeParagraf"/>
        <w:rPr>
          <w:rFonts w:ascii="Times New Roman" w:hAnsi="Times New Roman"/>
          <w:bCs/>
          <w:iCs/>
          <w:sz w:val="24"/>
          <w:szCs w:val="24"/>
        </w:rPr>
      </w:pP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4"/>
        <w:gridCol w:w="4422"/>
      </w:tblGrid>
      <w:tr w:rsidR="0080625A" w:rsidRPr="00415FED" w:rsidTr="00415FED">
        <w:tc>
          <w:tcPr>
            <w:tcW w:w="4773" w:type="dxa"/>
            <w:shd w:val="clear" w:color="auto" w:fill="BFBFBF" w:themeFill="background1" w:themeFillShade="BF"/>
          </w:tcPr>
          <w:p w:rsidR="0080625A" w:rsidRPr="00415FED" w:rsidRDefault="0080625A" w:rsidP="00F03483">
            <w:pPr>
              <w:jc w:val="both"/>
              <w:rPr>
                <w:b/>
                <w:bCs/>
                <w:iCs/>
              </w:rPr>
            </w:pPr>
            <w:r w:rsidRPr="00415FED">
              <w:rPr>
                <w:b/>
                <w:bCs/>
                <w:iCs/>
              </w:rPr>
              <w:lastRenderedPageBreak/>
              <w:t>DERS</w:t>
            </w:r>
          </w:p>
        </w:tc>
        <w:tc>
          <w:tcPr>
            <w:tcW w:w="4773" w:type="dxa"/>
            <w:shd w:val="clear" w:color="auto" w:fill="BFBFBF" w:themeFill="background1" w:themeFillShade="BF"/>
          </w:tcPr>
          <w:p w:rsidR="0080625A" w:rsidRPr="00415FED" w:rsidRDefault="0080625A" w:rsidP="00F03483">
            <w:pPr>
              <w:jc w:val="both"/>
              <w:rPr>
                <w:b/>
                <w:bCs/>
                <w:iCs/>
              </w:rPr>
            </w:pPr>
            <w:r w:rsidRPr="00415FED">
              <w:rPr>
                <w:b/>
                <w:bCs/>
                <w:iCs/>
              </w:rPr>
              <w:t>DERS KİTABI</w:t>
            </w:r>
          </w:p>
        </w:tc>
      </w:tr>
      <w:tr w:rsidR="00120749" w:rsidRPr="00415FED" w:rsidTr="00F03483">
        <w:tc>
          <w:tcPr>
            <w:tcW w:w="4773" w:type="dxa"/>
          </w:tcPr>
          <w:p w:rsidR="00120749" w:rsidRPr="00415FED" w:rsidRDefault="00120749" w:rsidP="00F03483">
            <w:pPr>
              <w:jc w:val="both"/>
              <w:rPr>
                <w:bCs/>
                <w:iCs/>
              </w:rPr>
            </w:pPr>
            <w:r w:rsidRPr="00415FED">
              <w:rPr>
                <w:bCs/>
                <w:iCs/>
              </w:rPr>
              <w:t>5.sınıf Sosyal Bilgiler</w:t>
            </w:r>
          </w:p>
        </w:tc>
        <w:tc>
          <w:tcPr>
            <w:tcW w:w="4773" w:type="dxa"/>
          </w:tcPr>
          <w:p w:rsidR="00120749" w:rsidRPr="00415FED" w:rsidRDefault="003A05C8" w:rsidP="00F03483">
            <w:pPr>
              <w:jc w:val="both"/>
              <w:rPr>
                <w:bCs/>
                <w:iCs/>
              </w:rPr>
            </w:pPr>
            <w:r w:rsidRPr="00415FED">
              <w:rPr>
                <w:bCs/>
                <w:iCs/>
              </w:rPr>
              <w:t>HARF</w:t>
            </w:r>
            <w:r w:rsidR="00120749" w:rsidRPr="00415FED">
              <w:rPr>
                <w:bCs/>
                <w:iCs/>
              </w:rPr>
              <w:t xml:space="preserve"> YAYINLARI</w:t>
            </w:r>
          </w:p>
        </w:tc>
      </w:tr>
      <w:tr w:rsidR="00120749" w:rsidRPr="00415FED" w:rsidTr="00F03483">
        <w:tc>
          <w:tcPr>
            <w:tcW w:w="4773" w:type="dxa"/>
          </w:tcPr>
          <w:p w:rsidR="00120749" w:rsidRPr="00415FED" w:rsidRDefault="00120749" w:rsidP="00F03483">
            <w:pPr>
              <w:jc w:val="both"/>
              <w:rPr>
                <w:bCs/>
                <w:iCs/>
              </w:rPr>
            </w:pPr>
            <w:r w:rsidRPr="00415FED">
              <w:rPr>
                <w:bCs/>
                <w:iCs/>
              </w:rPr>
              <w:t>6.sınıf Sosyal Bilgiler</w:t>
            </w:r>
          </w:p>
        </w:tc>
        <w:tc>
          <w:tcPr>
            <w:tcW w:w="4773" w:type="dxa"/>
          </w:tcPr>
          <w:p w:rsidR="00120749" w:rsidRPr="00415FED" w:rsidRDefault="003A05C8" w:rsidP="00F03483">
            <w:pPr>
              <w:jc w:val="both"/>
              <w:rPr>
                <w:bCs/>
                <w:iCs/>
              </w:rPr>
            </w:pPr>
            <w:r w:rsidRPr="00415FED">
              <w:rPr>
                <w:bCs/>
                <w:iCs/>
              </w:rPr>
              <w:t xml:space="preserve">EVREN </w:t>
            </w:r>
            <w:r w:rsidR="00120749" w:rsidRPr="00415FED">
              <w:rPr>
                <w:bCs/>
                <w:iCs/>
              </w:rPr>
              <w:t>YAYINLARI</w:t>
            </w:r>
          </w:p>
        </w:tc>
      </w:tr>
      <w:tr w:rsidR="00120749" w:rsidRPr="00415FED" w:rsidTr="00F03483">
        <w:tc>
          <w:tcPr>
            <w:tcW w:w="4773" w:type="dxa"/>
          </w:tcPr>
          <w:p w:rsidR="00120749" w:rsidRPr="00415FED" w:rsidRDefault="00120749" w:rsidP="00F03483">
            <w:pPr>
              <w:jc w:val="both"/>
              <w:rPr>
                <w:bCs/>
                <w:iCs/>
              </w:rPr>
            </w:pPr>
            <w:r w:rsidRPr="00415FED">
              <w:rPr>
                <w:bCs/>
                <w:iCs/>
              </w:rPr>
              <w:t>7.sınıf Sosyal Bilgiler</w:t>
            </w:r>
          </w:p>
        </w:tc>
        <w:tc>
          <w:tcPr>
            <w:tcW w:w="4773" w:type="dxa"/>
          </w:tcPr>
          <w:p w:rsidR="00120749" w:rsidRPr="00415FED" w:rsidRDefault="003A05C8" w:rsidP="00F03483">
            <w:pPr>
              <w:jc w:val="both"/>
              <w:rPr>
                <w:bCs/>
                <w:iCs/>
              </w:rPr>
            </w:pPr>
            <w:r w:rsidRPr="00415FED">
              <w:rPr>
                <w:bCs/>
                <w:iCs/>
              </w:rPr>
              <w:t>EVREN</w:t>
            </w:r>
            <w:r w:rsidR="00120749" w:rsidRPr="00415FED">
              <w:rPr>
                <w:bCs/>
                <w:iCs/>
              </w:rPr>
              <w:t xml:space="preserve"> YAYINLARI</w:t>
            </w:r>
          </w:p>
        </w:tc>
      </w:tr>
      <w:tr w:rsidR="00120749" w:rsidRPr="00415FED" w:rsidTr="00F03483">
        <w:tc>
          <w:tcPr>
            <w:tcW w:w="4773" w:type="dxa"/>
          </w:tcPr>
          <w:p w:rsidR="00120749" w:rsidRPr="00415FED" w:rsidRDefault="00120749" w:rsidP="00F03483">
            <w:pPr>
              <w:jc w:val="both"/>
              <w:rPr>
                <w:bCs/>
                <w:iCs/>
              </w:rPr>
            </w:pPr>
            <w:r w:rsidRPr="00415FED">
              <w:rPr>
                <w:bCs/>
                <w:iCs/>
              </w:rPr>
              <w:t xml:space="preserve">8.sınıf T.C. </w:t>
            </w:r>
            <w:r w:rsidR="007F0AB9" w:rsidRPr="00415FED">
              <w:rPr>
                <w:bCs/>
                <w:iCs/>
              </w:rPr>
              <w:t>İnkılâp</w:t>
            </w:r>
            <w:r w:rsidRPr="00415FED">
              <w:rPr>
                <w:bCs/>
                <w:iCs/>
              </w:rPr>
              <w:t xml:space="preserve"> Tarihi ve Atatürkçülük</w:t>
            </w:r>
          </w:p>
        </w:tc>
        <w:tc>
          <w:tcPr>
            <w:tcW w:w="4773" w:type="dxa"/>
          </w:tcPr>
          <w:p w:rsidR="00120749" w:rsidRPr="00415FED" w:rsidRDefault="003A05C8" w:rsidP="00F03483">
            <w:pPr>
              <w:jc w:val="both"/>
              <w:rPr>
                <w:bCs/>
                <w:iCs/>
              </w:rPr>
            </w:pPr>
            <w:r w:rsidRPr="00415FED">
              <w:rPr>
                <w:bCs/>
                <w:iCs/>
              </w:rPr>
              <w:t>SEMİH OFSET</w:t>
            </w:r>
            <w:r w:rsidR="00120749" w:rsidRPr="00415FED">
              <w:rPr>
                <w:bCs/>
                <w:iCs/>
              </w:rPr>
              <w:t xml:space="preserve"> YAYINLARI</w:t>
            </w:r>
          </w:p>
        </w:tc>
      </w:tr>
      <w:tr w:rsidR="00120749" w:rsidRPr="00415FED" w:rsidTr="00F03483">
        <w:tc>
          <w:tcPr>
            <w:tcW w:w="4773" w:type="dxa"/>
          </w:tcPr>
          <w:p w:rsidR="00120749" w:rsidRPr="00415FED" w:rsidRDefault="00120749" w:rsidP="00F03483">
            <w:pPr>
              <w:jc w:val="both"/>
              <w:rPr>
                <w:bCs/>
                <w:iCs/>
              </w:rPr>
            </w:pPr>
            <w:r w:rsidRPr="00415FED">
              <w:rPr>
                <w:bCs/>
                <w:iCs/>
              </w:rPr>
              <w:t>8. Sınıf Vatandaşlık ve Demokrasi Eğitimi</w:t>
            </w:r>
          </w:p>
        </w:tc>
        <w:tc>
          <w:tcPr>
            <w:tcW w:w="4773" w:type="dxa"/>
          </w:tcPr>
          <w:p w:rsidR="00120749" w:rsidRPr="00415FED" w:rsidRDefault="003A05C8" w:rsidP="00F03483">
            <w:pPr>
              <w:jc w:val="both"/>
              <w:rPr>
                <w:bCs/>
                <w:iCs/>
              </w:rPr>
            </w:pPr>
            <w:r w:rsidRPr="00415FED">
              <w:rPr>
                <w:bCs/>
                <w:iCs/>
              </w:rPr>
              <w:t xml:space="preserve">EKOYAY </w:t>
            </w:r>
            <w:r w:rsidR="001E04A1" w:rsidRPr="00415FED">
              <w:rPr>
                <w:bCs/>
                <w:iCs/>
              </w:rPr>
              <w:t>YAYINLARI</w:t>
            </w:r>
          </w:p>
        </w:tc>
      </w:tr>
    </w:tbl>
    <w:p w:rsidR="00120749" w:rsidRPr="00415FED" w:rsidRDefault="00120749" w:rsidP="00120749">
      <w:pPr>
        <w:ind w:left="786"/>
        <w:jc w:val="both"/>
        <w:rPr>
          <w:bCs/>
          <w:iCs/>
        </w:rPr>
      </w:pPr>
    </w:p>
    <w:p w:rsidR="00FE4A6F" w:rsidRPr="007F0AB9" w:rsidRDefault="007A11D4" w:rsidP="001E04A1">
      <w:pPr>
        <w:ind w:left="708"/>
        <w:jc w:val="both"/>
        <w:rPr>
          <w:b/>
          <w:bCs/>
          <w:iCs/>
          <w:u w:val="single"/>
        </w:rPr>
      </w:pPr>
      <w:r w:rsidRPr="00415FED">
        <w:rPr>
          <w:b/>
          <w:bCs/>
          <w:iCs/>
          <w:u w:val="single"/>
        </w:rPr>
        <w:t>Derslerde kullanılacak araç gereç konusunda ise; d</w:t>
      </w:r>
      <w:r w:rsidR="00FE4A6F" w:rsidRPr="00415FED">
        <w:rPr>
          <w:b/>
          <w:u w:val="single"/>
        </w:rPr>
        <w:t>ers saati ve konuların önemi ve dağılımı dikkate alınarak tabloda kaynak olarak kullanılacağı belirtilen belgesel ve filmlerin sadece belli bölümleri önceden yapılan seçmeler sonucu izletilmesine karar verildi</w:t>
      </w:r>
      <w:r w:rsidR="00FE4A6F" w:rsidRPr="00415FED">
        <w:rPr>
          <w:u w:val="single"/>
        </w:rPr>
        <w:t>.</w:t>
      </w:r>
      <w:r w:rsidRPr="00415FED">
        <w:t xml:space="preserve"> </w:t>
      </w:r>
      <w:r w:rsidR="00C159F0" w:rsidRPr="00415FED">
        <w:t>Z</w:t>
      </w:r>
      <w:r w:rsidRPr="00415FED">
        <w:rPr>
          <w:bCs/>
          <w:iCs/>
        </w:rPr>
        <w:t xml:space="preserve">ümre öğretmenleri arasında araç/gereç/materyal ve dokuman konusunda karşılıklı yardımlaşma yapılmasında karar verildi. </w:t>
      </w:r>
      <w:r w:rsidRPr="007F0AB9">
        <w:rPr>
          <w:b/>
          <w:bCs/>
          <w:iCs/>
          <w:u w:val="single"/>
        </w:rPr>
        <w:t xml:space="preserve">Derslerde kullanılacak kaynak araç ve gereçler ise ders ve ünite çerçevesinde </w:t>
      </w:r>
      <w:r w:rsidR="007F0AB9" w:rsidRPr="007F0AB9">
        <w:rPr>
          <w:b/>
          <w:bCs/>
          <w:iCs/>
          <w:u w:val="single"/>
        </w:rPr>
        <w:t xml:space="preserve">görselliğe ağırlık verilerek kullanılmasına karar verilmiştir. </w:t>
      </w:r>
    </w:p>
    <w:p w:rsidR="002A1857" w:rsidRPr="00415FED" w:rsidRDefault="002A1857" w:rsidP="007F0AB9">
      <w:pPr>
        <w:jc w:val="both"/>
        <w:rPr>
          <w:i/>
        </w:rPr>
      </w:pPr>
    </w:p>
    <w:p w:rsidR="002A1857" w:rsidRPr="00415FED" w:rsidRDefault="002A1857" w:rsidP="001A39F0">
      <w:pPr>
        <w:rPr>
          <w:i/>
        </w:rPr>
      </w:pPr>
    </w:p>
    <w:p w:rsidR="00772A7B" w:rsidRPr="00FF719B" w:rsidRDefault="00772A7B" w:rsidP="00AC0FFB">
      <w:pPr>
        <w:numPr>
          <w:ilvl w:val="0"/>
          <w:numId w:val="2"/>
        </w:numPr>
        <w:jc w:val="both"/>
        <w:rPr>
          <w:b/>
          <w:u w:val="single"/>
        </w:rPr>
      </w:pPr>
      <w:r w:rsidRPr="00415FED">
        <w:t xml:space="preserve">Zümre Başkanı Sosyal Bilgiler Öğretmeni </w:t>
      </w:r>
      <w:r w:rsidR="00AD6D2C">
        <w:t>Hamza Baba</w:t>
      </w:r>
      <w:r w:rsidRPr="00415FED">
        <w:t xml:space="preserve">, Milli Eğitim Bakalığı’nın Ağustos 2003’te, 2551 sayılı Tebliğler Dergisi’nde yer alan </w:t>
      </w:r>
      <w:r w:rsidRPr="00415FED">
        <w:rPr>
          <w:i/>
        </w:rPr>
        <w:t>“Eğitim ve Öğretim Çalışmalarının Planlı Yürütülmesine Dair Yönerge”</w:t>
      </w:r>
      <w:r w:rsidR="00AC0FFB" w:rsidRPr="00415FED">
        <w:rPr>
          <w:i/>
        </w:rPr>
        <w:t>si</w:t>
      </w:r>
      <w:r w:rsidRPr="00415FED">
        <w:t xml:space="preserve">nin </w:t>
      </w:r>
      <w:r w:rsidRPr="00415FED">
        <w:rPr>
          <w:b/>
          <w:u w:val="single"/>
        </w:rPr>
        <w:t xml:space="preserve">11. </w:t>
      </w:r>
      <w:r w:rsidR="000B4AEC" w:rsidRPr="00415FED">
        <w:rPr>
          <w:b/>
          <w:u w:val="single"/>
        </w:rPr>
        <w:t>m</w:t>
      </w:r>
      <w:r w:rsidRPr="00415FED">
        <w:rPr>
          <w:b/>
          <w:u w:val="single"/>
        </w:rPr>
        <w:t>addesine göre yıllık planların kesin olarak hazırlanacağını ifade etti.</w:t>
      </w:r>
      <w:r w:rsidR="00AC0FFB" w:rsidRPr="00415FED">
        <w:rPr>
          <w:color w:val="000000"/>
        </w:rPr>
        <w:t xml:space="preserve"> Bu noktada,</w:t>
      </w:r>
      <w:r w:rsidRPr="00415FED">
        <w:rPr>
          <w:color w:val="000000"/>
        </w:rPr>
        <w:t xml:space="preserve"> </w:t>
      </w:r>
      <w:r w:rsidR="002F62D7" w:rsidRPr="00415FED">
        <w:t xml:space="preserve">Sosyal Bilgiler 5, 6 ve 7. sınıflar için ve İnkılâp Tarihi ve Atatürkçülük, Vatandaşlık ve Demokrasi Eğitimi derslerinde Milli Eğitim Bakanlığının ilgili genelgesi (26/11/2007-9413 sayılı) uyarınca </w:t>
      </w:r>
      <w:r w:rsidR="002F62D7" w:rsidRPr="00FF719B">
        <w:rPr>
          <w:b/>
          <w:u w:val="single"/>
        </w:rPr>
        <w:t>kılavuz kitaplardaki yıllık plan çal</w:t>
      </w:r>
      <w:r w:rsidR="00FF719B" w:rsidRPr="00FF719B">
        <w:rPr>
          <w:b/>
          <w:u w:val="single"/>
        </w:rPr>
        <w:t>ışma takvimine göre yapılmasına</w:t>
      </w:r>
      <w:r w:rsidR="002F62D7" w:rsidRPr="00FF719B">
        <w:rPr>
          <w:b/>
          <w:u w:val="single"/>
        </w:rPr>
        <w:t xml:space="preserve"> ve oku</w:t>
      </w:r>
      <w:r w:rsidR="00FF719B">
        <w:rPr>
          <w:b/>
          <w:u w:val="single"/>
        </w:rPr>
        <w:t>l</w:t>
      </w:r>
      <w:r w:rsidR="002F62D7" w:rsidRPr="00FF719B">
        <w:rPr>
          <w:b/>
          <w:u w:val="single"/>
        </w:rPr>
        <w:t xml:space="preserve"> yönetiminin</w:t>
      </w:r>
      <w:r w:rsidR="00FF719B" w:rsidRPr="00FF719B">
        <w:rPr>
          <w:b/>
          <w:u w:val="single"/>
        </w:rPr>
        <w:t xml:space="preserve"> onayından sonra kullanılmasına karar verildi.</w:t>
      </w:r>
      <w:r w:rsidR="002F62D7" w:rsidRPr="00415FED">
        <w:t xml:space="preserve"> </w:t>
      </w:r>
      <w:r w:rsidR="002F62D7" w:rsidRPr="00FF719B">
        <w:rPr>
          <w:b/>
          <w:u w:val="single"/>
        </w:rPr>
        <w:t>Bununla birlikte yıllık planların uygulanmasında çevre şartlarına, konunun özelliklerine, öğrencilerin seviyelerine dikkat edilmesi kararlaştırılmıştır.</w:t>
      </w:r>
      <w:r w:rsidR="002F62D7" w:rsidRPr="00415FED">
        <w:t xml:space="preserve"> </w:t>
      </w:r>
      <w:r w:rsidR="002F62D7" w:rsidRPr="00415FED">
        <w:rPr>
          <w:b/>
          <w:u w:val="single"/>
        </w:rPr>
        <w:t>Ayrıca Yıllık planlarla yapılırken 8. Sınıf T.C. İnkılap Tarihi ve Atatürkçülük dersinde Temel Ortaöğretime Geçiş Sınav Sisteminin yıllık plan yapılırken dikkate alınması kararlaştırılmıştır</w:t>
      </w:r>
      <w:r w:rsidR="002F62D7" w:rsidRPr="00FF719B">
        <w:rPr>
          <w:b/>
          <w:u w:val="single"/>
        </w:rPr>
        <w:t>. Özellikle çocukların bireysel farklılıklarına, daha önceki sınıflarda belirlenen davranışları edinemediği göz önünde tutularak yoğunlaştırılmış eğitimin de yapılması kararlaştırılmıştır.</w:t>
      </w:r>
      <w:r w:rsidR="002F62D7" w:rsidRPr="00415FED">
        <w:t xml:space="preserve"> </w:t>
      </w:r>
      <w:r w:rsidR="00AC0FFB" w:rsidRPr="00415FED">
        <w:t xml:space="preserve">Yine aynı yönergenin Ağustos 2005’te 2575 sayılı Tebliğler Dergisi ile değiştirilen 12. maddesinin; </w:t>
      </w:r>
      <w:r w:rsidR="00AC0FFB" w:rsidRPr="00415FED">
        <w:rPr>
          <w:i/>
        </w:rPr>
        <w:t>“</w:t>
      </w:r>
      <w:r w:rsidR="00AC0FFB" w:rsidRPr="00415FED">
        <w:rPr>
          <w:i/>
          <w:color w:val="000000"/>
        </w:rPr>
        <w:t>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w:t>
      </w:r>
      <w:r w:rsidR="00AC0FFB" w:rsidRPr="00415FED">
        <w:rPr>
          <w:color w:val="000000"/>
        </w:rPr>
        <w:t xml:space="preserve"> şeklinde düzenlendiğini belirtti bu doğrultuda da </w:t>
      </w:r>
      <w:r w:rsidR="00AC0FFB" w:rsidRPr="00415FED">
        <w:rPr>
          <w:b/>
          <w:color w:val="000000"/>
          <w:u w:val="single"/>
        </w:rPr>
        <w:t>günlük plan hazırlanmayacağı karara bağlandı.</w:t>
      </w:r>
      <w:r w:rsidR="00AC0FFB" w:rsidRPr="00415FED">
        <w:rPr>
          <w:b/>
          <w:color w:val="000000"/>
        </w:rPr>
        <w:t xml:space="preserve"> </w:t>
      </w:r>
      <w:r w:rsidR="00F174F9" w:rsidRPr="00FF719B">
        <w:rPr>
          <w:b/>
          <w:u w:val="single"/>
        </w:rPr>
        <w:t xml:space="preserve">2488  sayılı </w:t>
      </w:r>
      <w:r w:rsidRPr="00FF719B">
        <w:rPr>
          <w:b/>
          <w:u w:val="single"/>
        </w:rPr>
        <w:t>Tebliğler Dergisindeki</w:t>
      </w:r>
      <w:r w:rsidR="00F174F9" w:rsidRPr="00FF719B">
        <w:rPr>
          <w:b/>
          <w:u w:val="single"/>
        </w:rPr>
        <w:t xml:space="preserve"> Atatürkçülük konularının derslere, konulara ve zamana  uygunluk durumuna göre yıllık planlara alınmasına karar verilmiştir. Ayrıca, Atatürk’ün bilime verdiği önem vurgulanıp gösterdiği hedefler anlatılacak; muasır medeniyetler seviyesinin üzerine  çıkmanın en önemli şartının bilimsel alandaki gelişmeleri takip etmek ve yürütmek olduğu anlatılaca</w:t>
      </w:r>
      <w:r w:rsidRPr="00FF719B">
        <w:rPr>
          <w:b/>
          <w:u w:val="single"/>
        </w:rPr>
        <w:t xml:space="preserve">ğı konusunda karara varıldı. </w:t>
      </w:r>
    </w:p>
    <w:p w:rsidR="00772A7B" w:rsidRPr="00415FED" w:rsidRDefault="00772A7B" w:rsidP="00772A7B">
      <w:pPr>
        <w:pStyle w:val="koyuleft"/>
        <w:ind w:left="786" w:firstLine="0"/>
        <w:rPr>
          <w:rFonts w:ascii="Times New Roman" w:hAnsi="Times New Roman"/>
          <w:b w:val="0"/>
          <w:color w:val="000000"/>
          <w:sz w:val="24"/>
          <w:szCs w:val="24"/>
        </w:rPr>
      </w:pPr>
    </w:p>
    <w:p w:rsidR="00783825" w:rsidRPr="00415FED" w:rsidRDefault="00772A7B" w:rsidP="00772A7B">
      <w:pPr>
        <w:pStyle w:val="koyuleft"/>
        <w:numPr>
          <w:ilvl w:val="0"/>
          <w:numId w:val="2"/>
        </w:numPr>
        <w:rPr>
          <w:rFonts w:ascii="Times New Roman" w:hAnsi="Times New Roman"/>
          <w:b w:val="0"/>
          <w:color w:val="000000"/>
          <w:sz w:val="24"/>
          <w:szCs w:val="24"/>
        </w:rPr>
      </w:pPr>
      <w:r w:rsidRPr="00415FED">
        <w:rPr>
          <w:rFonts w:ascii="Times New Roman" w:hAnsi="Times New Roman"/>
          <w:b w:val="0"/>
          <w:sz w:val="24"/>
          <w:szCs w:val="24"/>
        </w:rPr>
        <w:lastRenderedPageBreak/>
        <w:t xml:space="preserve">Sosyal Bilgiler Öğretmeni </w:t>
      </w:r>
      <w:r w:rsidR="00AD6D2C">
        <w:rPr>
          <w:rFonts w:ascii="Times New Roman" w:hAnsi="Times New Roman"/>
          <w:b w:val="0"/>
          <w:sz w:val="24"/>
          <w:szCs w:val="24"/>
        </w:rPr>
        <w:t>Fatma Hoca</w:t>
      </w:r>
      <w:r w:rsidRPr="00415FED">
        <w:rPr>
          <w:rFonts w:ascii="Times New Roman" w:hAnsi="Times New Roman"/>
          <w:b w:val="0"/>
          <w:sz w:val="24"/>
          <w:szCs w:val="24"/>
        </w:rPr>
        <w:t xml:space="preserve">, Okul Öncesi Eğitim ve İlköğretim Kurumlar Yönetmeliği’nin ölçme ve değerlendirmenin genel esaslarını belirleyen 20. </w:t>
      </w:r>
      <w:r w:rsidR="00AC0FFB" w:rsidRPr="00415FED">
        <w:rPr>
          <w:rFonts w:ascii="Times New Roman" w:hAnsi="Times New Roman"/>
          <w:b w:val="0"/>
          <w:sz w:val="24"/>
          <w:szCs w:val="24"/>
        </w:rPr>
        <w:t>m</w:t>
      </w:r>
      <w:r w:rsidRPr="00415FED">
        <w:rPr>
          <w:rFonts w:ascii="Times New Roman" w:hAnsi="Times New Roman"/>
          <w:b w:val="0"/>
          <w:sz w:val="24"/>
          <w:szCs w:val="24"/>
        </w:rPr>
        <w:t xml:space="preserve">addesinin; </w:t>
      </w:r>
      <w:r w:rsidRPr="00415FED">
        <w:rPr>
          <w:rFonts w:ascii="Times New Roman" w:hAnsi="Times New Roman"/>
          <w:i/>
          <w:sz w:val="24"/>
          <w:szCs w:val="24"/>
          <w:u w:val="single"/>
        </w:rPr>
        <w:t>“Ortaokul</w:t>
      </w:r>
      <w:r w:rsidR="00AC0FFB" w:rsidRPr="00415FED">
        <w:rPr>
          <w:rFonts w:ascii="Times New Roman" w:hAnsi="Times New Roman"/>
          <w:i/>
          <w:sz w:val="24"/>
          <w:szCs w:val="24"/>
          <w:u w:val="single"/>
        </w:rPr>
        <w:t>larda</w:t>
      </w:r>
      <w:r w:rsidRPr="00415FED">
        <w:rPr>
          <w:rFonts w:ascii="Times New Roman" w:hAnsi="Times New Roman"/>
          <w:i/>
          <w:sz w:val="24"/>
          <w:szCs w:val="24"/>
          <w:u w:val="single"/>
        </w:rPr>
        <w:t xml:space="preserve"> öğrencilerin başarısı; sınavlar, ders etkinliklerine katılım ve varsa proje çalışmalarından alına</w:t>
      </w:r>
      <w:r w:rsidR="00AC0FFB" w:rsidRPr="00415FED">
        <w:rPr>
          <w:rFonts w:ascii="Times New Roman" w:hAnsi="Times New Roman"/>
          <w:i/>
          <w:sz w:val="24"/>
          <w:szCs w:val="24"/>
          <w:u w:val="single"/>
        </w:rPr>
        <w:t>n puanlara göre değerlendirilir</w:t>
      </w:r>
      <w:r w:rsidRPr="00415FED">
        <w:rPr>
          <w:rFonts w:ascii="Times New Roman" w:hAnsi="Times New Roman"/>
          <w:i/>
          <w:sz w:val="24"/>
          <w:szCs w:val="24"/>
          <w:u w:val="single"/>
        </w:rPr>
        <w:t>”</w:t>
      </w:r>
      <w:r w:rsidRPr="00415FED">
        <w:rPr>
          <w:rFonts w:ascii="Times New Roman" w:hAnsi="Times New Roman"/>
          <w:sz w:val="24"/>
          <w:szCs w:val="24"/>
          <w:u w:val="single"/>
        </w:rPr>
        <w:t xml:space="preserve"> </w:t>
      </w:r>
      <w:r w:rsidR="00AC0FFB" w:rsidRPr="00415FED">
        <w:rPr>
          <w:rFonts w:ascii="Times New Roman" w:hAnsi="Times New Roman"/>
          <w:sz w:val="24"/>
          <w:szCs w:val="24"/>
          <w:u w:val="single"/>
        </w:rPr>
        <w:t>maddesi uyarınca</w:t>
      </w:r>
      <w:r w:rsidRPr="00415FED">
        <w:rPr>
          <w:rFonts w:ascii="Times New Roman" w:hAnsi="Times New Roman"/>
          <w:sz w:val="24"/>
          <w:szCs w:val="24"/>
          <w:u w:val="single"/>
        </w:rPr>
        <w:t xml:space="preserve"> performans görevlerinin kaldırıldığını ifade etti.</w:t>
      </w:r>
      <w:r w:rsidRPr="00415FED">
        <w:rPr>
          <w:rFonts w:ascii="Times New Roman" w:hAnsi="Times New Roman"/>
          <w:b w:val="0"/>
          <w:sz w:val="24"/>
          <w:szCs w:val="24"/>
        </w:rPr>
        <w:t xml:space="preserve"> </w:t>
      </w:r>
      <w:r w:rsidRPr="00415FED">
        <w:rPr>
          <w:rFonts w:ascii="Times New Roman" w:hAnsi="Times New Roman"/>
          <w:sz w:val="24"/>
          <w:szCs w:val="24"/>
          <w:u w:val="single"/>
        </w:rPr>
        <w:t>Bu çerçevede artık performans görevi verilmemesi kararlaştırıldı.</w:t>
      </w:r>
      <w:r w:rsidRPr="00415FED">
        <w:rPr>
          <w:rFonts w:ascii="Times New Roman" w:hAnsi="Times New Roman"/>
          <w:b w:val="0"/>
          <w:sz w:val="24"/>
          <w:szCs w:val="24"/>
        </w:rPr>
        <w:t xml:space="preserve"> </w:t>
      </w:r>
      <w:r w:rsidRPr="00415FED">
        <w:rPr>
          <w:rFonts w:ascii="Times New Roman" w:hAnsi="Times New Roman"/>
          <w:sz w:val="24"/>
          <w:szCs w:val="24"/>
          <w:u w:val="single"/>
        </w:rPr>
        <w:t>Aynı madde doğrultusunda proje görevi verilmeye devam edileceği vurgulandı.</w:t>
      </w:r>
      <w:r w:rsidR="00A45D6D" w:rsidRPr="00415FED">
        <w:rPr>
          <w:rFonts w:ascii="Times New Roman" w:hAnsi="Times New Roman"/>
          <w:b w:val="0"/>
          <w:sz w:val="24"/>
          <w:szCs w:val="24"/>
        </w:rPr>
        <w:t xml:space="preserve"> </w:t>
      </w:r>
      <w:r w:rsidRPr="00415FED">
        <w:rPr>
          <w:rFonts w:ascii="Times New Roman" w:hAnsi="Times New Roman"/>
          <w:b w:val="0"/>
          <w:sz w:val="24"/>
          <w:szCs w:val="24"/>
        </w:rPr>
        <w:t>2014-2015</w:t>
      </w:r>
      <w:r w:rsidR="00F324AD" w:rsidRPr="00415FED">
        <w:rPr>
          <w:rFonts w:ascii="Times New Roman" w:hAnsi="Times New Roman"/>
          <w:b w:val="0"/>
          <w:sz w:val="24"/>
          <w:szCs w:val="24"/>
        </w:rPr>
        <w:t xml:space="preserve"> Eğitim Öğretim Yılında öğrencilere verilebilecek </w:t>
      </w:r>
      <w:r w:rsidR="00415FED" w:rsidRPr="00415FED">
        <w:rPr>
          <w:rFonts w:ascii="Times New Roman" w:hAnsi="Times New Roman"/>
          <w:b w:val="0"/>
          <w:sz w:val="24"/>
          <w:szCs w:val="24"/>
        </w:rPr>
        <w:t>p</w:t>
      </w:r>
      <w:r w:rsidR="00EF41D9" w:rsidRPr="00415FED">
        <w:rPr>
          <w:rFonts w:ascii="Times New Roman" w:hAnsi="Times New Roman"/>
          <w:b w:val="0"/>
          <w:sz w:val="24"/>
          <w:szCs w:val="24"/>
        </w:rPr>
        <w:t>roje görevleri</w:t>
      </w:r>
      <w:r w:rsidR="00783825" w:rsidRPr="00415FED">
        <w:rPr>
          <w:rFonts w:ascii="Times New Roman" w:hAnsi="Times New Roman"/>
          <w:b w:val="0"/>
          <w:sz w:val="24"/>
          <w:szCs w:val="24"/>
        </w:rPr>
        <w:t xml:space="preserve"> şöyle belirlenmiştir:</w:t>
      </w:r>
    </w:p>
    <w:tbl>
      <w:tblPr>
        <w:tblW w:w="91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2"/>
        <w:gridCol w:w="4512"/>
      </w:tblGrid>
      <w:tr w:rsidR="00772A7B" w:rsidRPr="00415FED" w:rsidTr="00772A7B">
        <w:tc>
          <w:tcPr>
            <w:tcW w:w="4642" w:type="dxa"/>
            <w:shd w:val="clear" w:color="auto" w:fill="D9D9D9"/>
          </w:tcPr>
          <w:p w:rsidR="00772A7B" w:rsidRPr="00415FED" w:rsidRDefault="00772A7B" w:rsidP="009A07E2">
            <w:pPr>
              <w:jc w:val="center"/>
              <w:rPr>
                <w:b/>
                <w:i/>
              </w:rPr>
            </w:pPr>
            <w:r w:rsidRPr="00415FED">
              <w:rPr>
                <w:b/>
                <w:i/>
              </w:rPr>
              <w:t>5. Sınıf Proje Görevi Konuları</w:t>
            </w:r>
          </w:p>
        </w:tc>
        <w:tc>
          <w:tcPr>
            <w:tcW w:w="4512" w:type="dxa"/>
            <w:shd w:val="clear" w:color="auto" w:fill="D9D9D9"/>
          </w:tcPr>
          <w:p w:rsidR="00772A7B" w:rsidRPr="00415FED" w:rsidRDefault="00772A7B" w:rsidP="009A07E2">
            <w:pPr>
              <w:jc w:val="center"/>
              <w:rPr>
                <w:b/>
                <w:i/>
              </w:rPr>
            </w:pPr>
            <w:r w:rsidRPr="00415FED">
              <w:rPr>
                <w:b/>
                <w:i/>
              </w:rPr>
              <w:t>6. Sınıf Proje Görevi Konuları</w:t>
            </w:r>
          </w:p>
        </w:tc>
      </w:tr>
      <w:tr w:rsidR="00772A7B" w:rsidRPr="00415FED" w:rsidTr="007F0AB9">
        <w:trPr>
          <w:trHeight w:val="425"/>
        </w:trPr>
        <w:tc>
          <w:tcPr>
            <w:tcW w:w="4642" w:type="dxa"/>
            <w:shd w:val="clear" w:color="auto" w:fill="D9D9D9"/>
          </w:tcPr>
          <w:p w:rsidR="00772A7B" w:rsidRPr="00415FED" w:rsidRDefault="00772A7B" w:rsidP="009A07E2">
            <w:pPr>
              <w:jc w:val="both"/>
            </w:pPr>
            <w:r w:rsidRPr="00415FED">
              <w:t>“Haklarım” Panosu Hazırlama</w:t>
            </w:r>
          </w:p>
          <w:p w:rsidR="00772A7B" w:rsidRPr="00415FED" w:rsidRDefault="00772A7B" w:rsidP="009A07E2">
            <w:pPr>
              <w:jc w:val="both"/>
            </w:pPr>
            <w:r w:rsidRPr="00415FED">
              <w:t>Çocuk hakları Sözleşmesi Panosu hazırlama…</w:t>
            </w:r>
          </w:p>
          <w:p w:rsidR="00772A7B" w:rsidRPr="00415FED" w:rsidRDefault="00772A7B" w:rsidP="009A07E2">
            <w:pPr>
              <w:jc w:val="both"/>
            </w:pPr>
            <w:r w:rsidRPr="00415FED">
              <w:t>Alçıdan Kabartma “Bölgeler” Haritası hazırlama…</w:t>
            </w:r>
          </w:p>
          <w:p w:rsidR="00772A7B" w:rsidRPr="00415FED" w:rsidRDefault="00772A7B" w:rsidP="009A07E2">
            <w:pPr>
              <w:jc w:val="both"/>
            </w:pPr>
            <w:r w:rsidRPr="00415FED">
              <w:t xml:space="preserve">Bölgeler Haritası çizimi. </w:t>
            </w:r>
          </w:p>
          <w:p w:rsidR="00772A7B" w:rsidRPr="00415FED" w:rsidRDefault="00772A7B" w:rsidP="009A07E2">
            <w:pPr>
              <w:jc w:val="both"/>
            </w:pPr>
            <w:r w:rsidRPr="00415FED">
              <w:t>Bölgelerimiz Foto Albümü hazırlama…</w:t>
            </w:r>
          </w:p>
          <w:p w:rsidR="00772A7B" w:rsidRPr="00415FED" w:rsidRDefault="00772A7B" w:rsidP="009A07E2">
            <w:pPr>
              <w:jc w:val="both"/>
            </w:pPr>
            <w:r w:rsidRPr="00415FED">
              <w:t>Yöremizin Doğal ve Tarihi Yerleri ile ilgili kısa bir film çekme…</w:t>
            </w:r>
          </w:p>
          <w:p w:rsidR="00772A7B" w:rsidRPr="00415FED" w:rsidRDefault="00772A7B" w:rsidP="009A07E2">
            <w:pPr>
              <w:jc w:val="both"/>
            </w:pPr>
            <w:r w:rsidRPr="00415FED">
              <w:t>“Yöremizi Tanıtıyorum” Konulu Bir Facebook beğeni sayfası tasarlama ve aktif olarak kullanma.</w:t>
            </w:r>
          </w:p>
          <w:p w:rsidR="00772A7B" w:rsidRPr="00415FED" w:rsidRDefault="00772A7B" w:rsidP="009A07E2">
            <w:pPr>
              <w:jc w:val="both"/>
            </w:pPr>
            <w:r w:rsidRPr="00415FED">
              <w:t xml:space="preserve">Atatürk ilkeleri- Soru-cevap kartları hazırlama. </w:t>
            </w:r>
          </w:p>
          <w:p w:rsidR="00772A7B" w:rsidRPr="00415FED" w:rsidRDefault="00772A7B" w:rsidP="009A07E2">
            <w:pPr>
              <w:jc w:val="both"/>
            </w:pPr>
            <w:r w:rsidRPr="00415FED">
              <w:t>Alçıdan kabartma Türkiye Haritası…</w:t>
            </w:r>
          </w:p>
          <w:p w:rsidR="00772A7B" w:rsidRPr="00415FED" w:rsidRDefault="00772A7B" w:rsidP="009A07E2">
            <w:pPr>
              <w:jc w:val="both"/>
            </w:pPr>
            <w:r w:rsidRPr="00415FED">
              <w:t>Doğal Afetler Konulu Kısa Film Çekme</w:t>
            </w:r>
          </w:p>
          <w:p w:rsidR="00772A7B" w:rsidRPr="00415FED" w:rsidRDefault="00772A7B" w:rsidP="009A07E2">
            <w:pPr>
              <w:jc w:val="both"/>
            </w:pPr>
            <w:r w:rsidRPr="00415FED">
              <w:t>Ülkemizde Ekonomik Faaliyetler Haritası Hazırlama.</w:t>
            </w:r>
          </w:p>
          <w:p w:rsidR="00772A7B" w:rsidRPr="00415FED" w:rsidRDefault="00772A7B" w:rsidP="009A07E2">
            <w:pPr>
              <w:jc w:val="both"/>
            </w:pPr>
            <w:r w:rsidRPr="00415FED">
              <w:t>Seçilen bir Meslek erbabıyla röportaj.</w:t>
            </w:r>
          </w:p>
          <w:p w:rsidR="00772A7B" w:rsidRPr="00415FED" w:rsidRDefault="00772A7B" w:rsidP="009A07E2">
            <w:pPr>
              <w:jc w:val="both"/>
            </w:pPr>
            <w:r w:rsidRPr="00415FED">
              <w:t>Meslekler konulu foto albümü hazırla.</w:t>
            </w:r>
          </w:p>
          <w:p w:rsidR="00772A7B" w:rsidRPr="00415FED" w:rsidRDefault="00772A7B" w:rsidP="009A07E2">
            <w:pPr>
              <w:jc w:val="both"/>
            </w:pPr>
            <w:r w:rsidRPr="00415FED">
              <w:t>Bilim Adamları kitapçığı hazırlama.</w:t>
            </w:r>
          </w:p>
          <w:p w:rsidR="00772A7B" w:rsidRPr="00415FED" w:rsidRDefault="00772A7B" w:rsidP="009A07E2">
            <w:pPr>
              <w:jc w:val="both"/>
            </w:pPr>
            <w:r w:rsidRPr="00415FED">
              <w:t>Toplum İçin Çalışanlar konulu kısa film çekme</w:t>
            </w:r>
          </w:p>
          <w:p w:rsidR="00772A7B" w:rsidRPr="00415FED" w:rsidRDefault="00772A7B" w:rsidP="009A07E2">
            <w:pPr>
              <w:jc w:val="both"/>
            </w:pPr>
            <w:r w:rsidRPr="00415FED">
              <w:t>Ülkemizdeki Doğal ve Tarih Mirası Eserleri Foto Albümü hazırlama…</w:t>
            </w:r>
          </w:p>
          <w:p w:rsidR="00772A7B" w:rsidRPr="00415FED" w:rsidRDefault="00772A7B" w:rsidP="009A07E2">
            <w:pPr>
              <w:jc w:val="both"/>
            </w:pPr>
            <w:r w:rsidRPr="00415FED">
              <w:t>KİTAP İNCELEME: GÜZEL ÜLKEM TÜRKİYE</w:t>
            </w:r>
          </w:p>
          <w:p w:rsidR="00772A7B" w:rsidRPr="00415FED" w:rsidRDefault="00772A7B" w:rsidP="009A07E2">
            <w:pPr>
              <w:jc w:val="both"/>
            </w:pPr>
            <w:r w:rsidRPr="00415FED">
              <w:t>KİTAP İNCELEME: EVLİYA ÇELEBİNİN İZİNDE İSTANBUL</w:t>
            </w:r>
          </w:p>
        </w:tc>
        <w:tc>
          <w:tcPr>
            <w:tcW w:w="4512" w:type="dxa"/>
            <w:shd w:val="clear" w:color="auto" w:fill="D9D9D9"/>
          </w:tcPr>
          <w:p w:rsidR="00772A7B" w:rsidRPr="00415FED" w:rsidRDefault="00772A7B" w:rsidP="00772A7B">
            <w:pPr>
              <w:jc w:val="center"/>
            </w:pPr>
            <w:r w:rsidRPr="00415FED">
              <w:t>Bir sinema afişi tasarlama</w:t>
            </w:r>
          </w:p>
          <w:p w:rsidR="00772A7B" w:rsidRPr="00415FED" w:rsidRDefault="00772A7B" w:rsidP="00772A7B">
            <w:pPr>
              <w:jc w:val="center"/>
            </w:pPr>
            <w:r w:rsidRPr="00415FED">
              <w:t>Çevre Kirliliği ile ilgili bir gazete tasarlama</w:t>
            </w:r>
          </w:p>
          <w:p w:rsidR="00772A7B" w:rsidRPr="00415FED" w:rsidRDefault="00772A7B" w:rsidP="00772A7B">
            <w:pPr>
              <w:jc w:val="center"/>
            </w:pPr>
            <w:r w:rsidRPr="00415FED">
              <w:t>Kütüphane kartı hazırlama</w:t>
            </w:r>
          </w:p>
          <w:p w:rsidR="00772A7B" w:rsidRPr="00415FED" w:rsidRDefault="00772A7B" w:rsidP="00772A7B">
            <w:pPr>
              <w:jc w:val="center"/>
            </w:pPr>
            <w:r w:rsidRPr="00415FED">
              <w:t>Kabartma Harita Yapma</w:t>
            </w:r>
          </w:p>
          <w:p w:rsidR="00772A7B" w:rsidRPr="00415FED" w:rsidRDefault="00772A7B" w:rsidP="00772A7B">
            <w:pPr>
              <w:jc w:val="center"/>
            </w:pPr>
            <w:r w:rsidRPr="00415FED">
              <w:t>Dünya İklim Haritası Yapma</w:t>
            </w:r>
          </w:p>
          <w:p w:rsidR="00772A7B" w:rsidRPr="00415FED" w:rsidRDefault="00772A7B" w:rsidP="00772A7B">
            <w:pPr>
              <w:jc w:val="center"/>
            </w:pPr>
            <w:r w:rsidRPr="00415FED">
              <w:t>Türkiye İklim Haritası Çizme</w:t>
            </w:r>
          </w:p>
          <w:p w:rsidR="00772A7B" w:rsidRPr="00415FED" w:rsidRDefault="00772A7B" w:rsidP="00772A7B">
            <w:pPr>
              <w:jc w:val="center"/>
            </w:pPr>
            <w:r w:rsidRPr="00415FED">
              <w:t>Bir Tarih Şeridi Hazırlama</w:t>
            </w:r>
          </w:p>
          <w:p w:rsidR="00772A7B" w:rsidRPr="00415FED" w:rsidRDefault="00772A7B" w:rsidP="00772A7B">
            <w:pPr>
              <w:jc w:val="center"/>
            </w:pPr>
            <w:r w:rsidRPr="00415FED">
              <w:t>İlkçağda Anadolu’da Kurulan Uygarlıklarla İlgili Bilgi Kartları</w:t>
            </w:r>
          </w:p>
          <w:p w:rsidR="00772A7B" w:rsidRPr="00415FED" w:rsidRDefault="00772A7B" w:rsidP="00772A7B">
            <w:pPr>
              <w:jc w:val="center"/>
            </w:pPr>
            <w:r w:rsidRPr="00415FED">
              <w:t>Türkiye Maden Haritası Hazırlama</w:t>
            </w:r>
          </w:p>
          <w:p w:rsidR="00772A7B" w:rsidRPr="00415FED" w:rsidRDefault="00772A7B" w:rsidP="00772A7B">
            <w:pPr>
              <w:jc w:val="center"/>
            </w:pPr>
            <w:r w:rsidRPr="00415FED">
              <w:t>Türkiye Tarım Ürünleri Haritası Hazırlama</w:t>
            </w:r>
          </w:p>
          <w:p w:rsidR="00772A7B" w:rsidRPr="00415FED" w:rsidRDefault="00772A7B" w:rsidP="00772A7B">
            <w:pPr>
              <w:jc w:val="center"/>
            </w:pPr>
            <w:r w:rsidRPr="00415FED">
              <w:t>Türkiye Hayvancılık Haritası Hazırlama</w:t>
            </w:r>
          </w:p>
          <w:p w:rsidR="00772A7B" w:rsidRPr="00415FED" w:rsidRDefault="00772A7B" w:rsidP="00772A7B">
            <w:pPr>
              <w:jc w:val="center"/>
            </w:pPr>
            <w:r w:rsidRPr="00415FED">
              <w:t>Türkiye Turizm Haritası Hazırlama</w:t>
            </w:r>
          </w:p>
          <w:p w:rsidR="00772A7B" w:rsidRPr="00415FED" w:rsidRDefault="00772A7B" w:rsidP="00772A7B">
            <w:pPr>
              <w:jc w:val="center"/>
            </w:pPr>
            <w:r w:rsidRPr="00415FED">
              <w:t>Türkiye Sanayi Haritası Hazırlama</w:t>
            </w:r>
          </w:p>
          <w:p w:rsidR="00772A7B" w:rsidRPr="00415FED" w:rsidRDefault="00772A7B" w:rsidP="00772A7B">
            <w:pPr>
              <w:jc w:val="center"/>
            </w:pPr>
            <w:r w:rsidRPr="00415FED">
              <w:t>Türkiye Ulaşım Haritası Hazırlama</w:t>
            </w:r>
          </w:p>
          <w:p w:rsidR="00772A7B" w:rsidRPr="00415FED" w:rsidRDefault="00772A7B" w:rsidP="00772A7B">
            <w:pPr>
              <w:jc w:val="center"/>
            </w:pPr>
            <w:r w:rsidRPr="00415FED">
              <w:t>Vergi Vermekle İlgili Bir Afiş Tasarlama</w:t>
            </w:r>
          </w:p>
          <w:p w:rsidR="00772A7B" w:rsidRPr="00415FED" w:rsidRDefault="00772A7B" w:rsidP="00772A7B">
            <w:pPr>
              <w:jc w:val="center"/>
            </w:pPr>
            <w:r w:rsidRPr="00415FED">
              <w:t>Ülkemizin İhraç ve İthal Ürünleri İle İlgili Tablo Hazırlama</w:t>
            </w:r>
          </w:p>
          <w:p w:rsidR="00772A7B" w:rsidRPr="00415FED" w:rsidRDefault="00772A7B" w:rsidP="00772A7B">
            <w:pPr>
              <w:jc w:val="center"/>
            </w:pPr>
            <w:r w:rsidRPr="00415FED">
              <w:t>Turistik Bir Bölgeyi Tanıtan Bir Reklam Hazırlama</w:t>
            </w:r>
          </w:p>
          <w:p w:rsidR="00772A7B" w:rsidRPr="00415FED" w:rsidRDefault="00772A7B" w:rsidP="00772A7B">
            <w:pPr>
              <w:jc w:val="center"/>
            </w:pPr>
            <w:r w:rsidRPr="00415FED">
              <w:t>İpek Yolu Haritası Çizme</w:t>
            </w:r>
          </w:p>
          <w:p w:rsidR="00772A7B" w:rsidRPr="00415FED" w:rsidRDefault="00772A7B" w:rsidP="00772A7B">
            <w:pPr>
              <w:jc w:val="center"/>
            </w:pPr>
            <w:r w:rsidRPr="00415FED">
              <w:t>Gazneli Mahmut Biyogrofisi Hazırlama</w:t>
            </w:r>
          </w:p>
          <w:p w:rsidR="00772A7B" w:rsidRPr="00415FED" w:rsidRDefault="00772A7B" w:rsidP="00772A7B">
            <w:pPr>
              <w:jc w:val="center"/>
            </w:pPr>
            <w:r w:rsidRPr="00415FED">
              <w:t>Divan-ı Lügatit Türk’ten Seçmeler Yapma</w:t>
            </w:r>
          </w:p>
          <w:p w:rsidR="00772A7B" w:rsidRPr="00415FED" w:rsidRDefault="00772A7B" w:rsidP="00772A7B">
            <w:pPr>
              <w:jc w:val="center"/>
            </w:pPr>
            <w:r w:rsidRPr="00415FED">
              <w:t>Çocuk Hakları Sözleşmesi Kitapçığı Hazırlama</w:t>
            </w:r>
          </w:p>
          <w:p w:rsidR="00772A7B" w:rsidRPr="00415FED" w:rsidRDefault="00772A7B" w:rsidP="00772A7B">
            <w:pPr>
              <w:jc w:val="center"/>
            </w:pPr>
            <w:r w:rsidRPr="00415FED">
              <w:t>İnsan Hakları Evrensel Beyannamesi Kitapçığı Hazırlama</w:t>
            </w:r>
          </w:p>
          <w:p w:rsidR="00772A7B" w:rsidRPr="00415FED" w:rsidRDefault="00772A7B" w:rsidP="00772A7B">
            <w:pPr>
              <w:jc w:val="center"/>
            </w:pPr>
            <w:r w:rsidRPr="00415FED">
              <w:t>Türk-İslam Büyükleri posteri hazırlama</w:t>
            </w:r>
          </w:p>
          <w:p w:rsidR="00772A7B" w:rsidRPr="00415FED" w:rsidRDefault="00772A7B" w:rsidP="00772A7B">
            <w:pPr>
              <w:jc w:val="center"/>
            </w:pPr>
            <w:r w:rsidRPr="00415FED">
              <w:t>Selçuklu Devletleri haritası çizme</w:t>
            </w:r>
          </w:p>
          <w:p w:rsidR="00772A7B" w:rsidRPr="00415FED" w:rsidRDefault="00772A7B" w:rsidP="00772A7B">
            <w:pPr>
              <w:jc w:val="center"/>
            </w:pPr>
            <w:r w:rsidRPr="00415FED">
              <w:t>Göktürk Kitabeleri posteri hazırlama</w:t>
            </w:r>
          </w:p>
          <w:p w:rsidR="00772A7B" w:rsidRPr="00415FED" w:rsidRDefault="00772A7B" w:rsidP="00772A7B">
            <w:pPr>
              <w:jc w:val="center"/>
            </w:pPr>
            <w:r w:rsidRPr="00415FED">
              <w:t>İslam Tarihi posteri hazırlama</w:t>
            </w:r>
          </w:p>
          <w:p w:rsidR="00772A7B" w:rsidRPr="00415FED" w:rsidRDefault="00772A7B" w:rsidP="00772A7B">
            <w:pPr>
              <w:jc w:val="center"/>
            </w:pPr>
            <w:r w:rsidRPr="00415FED">
              <w:t>Tarihte imzalanmış önemli demokrasi belgeleri posteri hazırlama</w:t>
            </w:r>
          </w:p>
          <w:p w:rsidR="00772A7B" w:rsidRPr="00415FED" w:rsidRDefault="00772A7B" w:rsidP="00772A7B">
            <w:pPr>
              <w:jc w:val="center"/>
            </w:pPr>
            <w:r w:rsidRPr="00415FED">
              <w:t>KİTAP İNCELEME: KUTADGU BİLİG</w:t>
            </w:r>
          </w:p>
          <w:p w:rsidR="00772A7B" w:rsidRPr="00415FED" w:rsidRDefault="00772A7B" w:rsidP="00772A7B">
            <w:pPr>
              <w:jc w:val="both"/>
            </w:pPr>
            <w:r w:rsidRPr="00415FED">
              <w:t>KİTAP İNCELEME: DİVAN-I LÜGATİT TÜRK</w:t>
            </w:r>
          </w:p>
          <w:p w:rsidR="00DD4B29" w:rsidRPr="00415FED" w:rsidRDefault="00DD4B29" w:rsidP="00772A7B">
            <w:pPr>
              <w:jc w:val="both"/>
            </w:pPr>
          </w:p>
        </w:tc>
      </w:tr>
      <w:tr w:rsidR="00DD4B29" w:rsidRPr="00415FED" w:rsidTr="005D433D">
        <w:tc>
          <w:tcPr>
            <w:tcW w:w="4642" w:type="dxa"/>
            <w:shd w:val="clear" w:color="auto" w:fill="D9D9D9"/>
          </w:tcPr>
          <w:p w:rsidR="00DD4B29" w:rsidRPr="00415FED" w:rsidRDefault="00DD4B29" w:rsidP="00DD4B29">
            <w:pPr>
              <w:jc w:val="center"/>
              <w:rPr>
                <w:b/>
                <w:i/>
              </w:rPr>
            </w:pPr>
            <w:r w:rsidRPr="00415FED">
              <w:rPr>
                <w:b/>
                <w:i/>
              </w:rPr>
              <w:lastRenderedPageBreak/>
              <w:t>7. Sınıf Proje Görevi Konuları</w:t>
            </w:r>
          </w:p>
        </w:tc>
        <w:tc>
          <w:tcPr>
            <w:tcW w:w="4512" w:type="dxa"/>
            <w:shd w:val="clear" w:color="auto" w:fill="D9D9D9"/>
          </w:tcPr>
          <w:p w:rsidR="00DD4B29" w:rsidRPr="00415FED" w:rsidRDefault="00DD4B29" w:rsidP="00DD4B29">
            <w:pPr>
              <w:jc w:val="center"/>
              <w:rPr>
                <w:b/>
                <w:i/>
              </w:rPr>
            </w:pPr>
            <w:r w:rsidRPr="00415FED">
              <w:rPr>
                <w:b/>
                <w:i/>
              </w:rPr>
              <w:t>8. Sınıf Proje Görevi Konuları</w:t>
            </w:r>
          </w:p>
        </w:tc>
      </w:tr>
      <w:tr w:rsidR="00DD4B29" w:rsidRPr="00415FED" w:rsidTr="00772A7B">
        <w:trPr>
          <w:trHeight w:val="5736"/>
        </w:trPr>
        <w:tc>
          <w:tcPr>
            <w:tcW w:w="4642" w:type="dxa"/>
            <w:shd w:val="clear" w:color="auto" w:fill="D9D9D9"/>
          </w:tcPr>
          <w:p w:rsidR="00DD4B29" w:rsidRPr="00415FED" w:rsidRDefault="00DD4B29" w:rsidP="00DD4B29">
            <w:pPr>
              <w:jc w:val="center"/>
            </w:pPr>
            <w:r w:rsidRPr="00415FED">
              <w:t>Toplumda görülen iletişim çatışmalarına örnekler bulma…</w:t>
            </w:r>
          </w:p>
          <w:p w:rsidR="00DD4B29" w:rsidRPr="00415FED" w:rsidRDefault="00DD4B29" w:rsidP="00DD4B29">
            <w:pPr>
              <w:jc w:val="center"/>
            </w:pPr>
          </w:p>
          <w:p w:rsidR="00DD4B29" w:rsidRPr="00415FED" w:rsidRDefault="00DD4B29" w:rsidP="00DD4B29">
            <w:pPr>
              <w:pStyle w:val="GvdeMetni2"/>
              <w:spacing w:line="240" w:lineRule="auto"/>
              <w:jc w:val="center"/>
            </w:pPr>
            <w:r w:rsidRPr="00415FED">
              <w:t>İletişim çatışmaları ile ilgili bir senaryo yazma ve sınıfta oynama</w:t>
            </w:r>
          </w:p>
          <w:p w:rsidR="00DD4B29" w:rsidRPr="00415FED" w:rsidRDefault="00DD4B29" w:rsidP="00DD4B29">
            <w:pPr>
              <w:jc w:val="center"/>
            </w:pPr>
            <w:r w:rsidRPr="00415FED">
              <w:t>Dünden bugüne iletişim aletleri resimli kitapçık hazırlama</w:t>
            </w:r>
          </w:p>
          <w:p w:rsidR="00DD4B29" w:rsidRPr="00415FED" w:rsidRDefault="00DD4B29" w:rsidP="00DD4B29">
            <w:pPr>
              <w:jc w:val="center"/>
            </w:pPr>
            <w:r w:rsidRPr="00415FED">
              <w:t>Herhangi bir kurumdan BİLGİ EDİNME</w:t>
            </w:r>
          </w:p>
          <w:p w:rsidR="00DD4B29" w:rsidRPr="00415FED" w:rsidRDefault="00DD4B29" w:rsidP="00DD4B29">
            <w:pPr>
              <w:jc w:val="center"/>
            </w:pPr>
            <w:r w:rsidRPr="00415FED">
              <w:t>Türkiye Nüfus Haritası Çizimi</w:t>
            </w:r>
          </w:p>
          <w:p w:rsidR="00DD4B29" w:rsidRPr="00415FED" w:rsidRDefault="00DD4B29" w:rsidP="00DD4B29">
            <w:pPr>
              <w:jc w:val="center"/>
            </w:pPr>
            <w:r w:rsidRPr="00415FED">
              <w:t>Ülkemizde bugüne kadar yapılan Nüfus sayımlarının grafik tablosu</w:t>
            </w:r>
          </w:p>
          <w:p w:rsidR="00DD4B29" w:rsidRPr="00415FED" w:rsidRDefault="00DD4B29" w:rsidP="00DD4B29">
            <w:pPr>
              <w:jc w:val="center"/>
            </w:pPr>
            <w:r w:rsidRPr="00415FED">
              <w:t>Üstün Dökmen “Küçük Şeyler” kitap incelemesi</w:t>
            </w:r>
          </w:p>
          <w:p w:rsidR="00DD4B29" w:rsidRPr="00415FED" w:rsidRDefault="00DD4B29" w:rsidP="00DD4B29">
            <w:pPr>
              <w:jc w:val="center"/>
            </w:pPr>
            <w:r w:rsidRPr="00415FED">
              <w:t>KURULUŞ film izleme ve eleştirisini  yapma</w:t>
            </w:r>
          </w:p>
          <w:p w:rsidR="00DD4B29" w:rsidRPr="00415FED" w:rsidRDefault="00DD4B29" w:rsidP="00DD4B29">
            <w:pPr>
              <w:jc w:val="center"/>
            </w:pPr>
            <w:r w:rsidRPr="00415FED">
              <w:t>Seçilecek bir olaydan tarih gazetesi yapma</w:t>
            </w:r>
          </w:p>
          <w:p w:rsidR="00DD4B29" w:rsidRPr="00415FED" w:rsidRDefault="00DD4B29" w:rsidP="00DD4B29">
            <w:pPr>
              <w:jc w:val="center"/>
            </w:pPr>
            <w:r w:rsidRPr="00415FED">
              <w:t>Coğrafi Keşifler Haritası</w:t>
            </w:r>
          </w:p>
          <w:p w:rsidR="00DD4B29" w:rsidRPr="00415FED" w:rsidRDefault="00DD4B29" w:rsidP="00DD4B29">
            <w:pPr>
              <w:jc w:val="center"/>
            </w:pPr>
            <w:r w:rsidRPr="00415FED">
              <w:t>Tarih boyunca önemli buluşlar kartpostal hazırlama</w:t>
            </w:r>
          </w:p>
          <w:p w:rsidR="00DD4B29" w:rsidRPr="00415FED" w:rsidRDefault="00DD4B29" w:rsidP="00DD4B29">
            <w:pPr>
              <w:jc w:val="center"/>
            </w:pPr>
            <w:r w:rsidRPr="00415FED">
              <w:t>Çocuk Hakları ile ilgili bir afiş hazırlama</w:t>
            </w:r>
          </w:p>
          <w:p w:rsidR="00DD4B29" w:rsidRPr="00415FED" w:rsidRDefault="00DD4B29" w:rsidP="00DD4B29">
            <w:pPr>
              <w:jc w:val="center"/>
            </w:pPr>
            <w:r w:rsidRPr="00415FED">
              <w:t>Buluş kartları hazırlama</w:t>
            </w:r>
          </w:p>
          <w:p w:rsidR="00DD4B29" w:rsidRPr="00415FED" w:rsidRDefault="00DD4B29" w:rsidP="00DD4B29">
            <w:pPr>
              <w:jc w:val="center"/>
            </w:pPr>
            <w:r w:rsidRPr="00415FED">
              <w:t>Coğrafi Keşifler Posteri hazırlama</w:t>
            </w:r>
          </w:p>
          <w:p w:rsidR="00DD4B29" w:rsidRPr="00415FED" w:rsidRDefault="00DD4B29" w:rsidP="00DD4B29">
            <w:pPr>
              <w:jc w:val="center"/>
            </w:pPr>
            <w:r w:rsidRPr="00415FED">
              <w:t>Rönesans posteri hazırlama</w:t>
            </w:r>
          </w:p>
          <w:p w:rsidR="00DD4B29" w:rsidRPr="00415FED" w:rsidRDefault="00DD4B29" w:rsidP="00DD4B29">
            <w:pPr>
              <w:jc w:val="center"/>
            </w:pPr>
            <w:r w:rsidRPr="00415FED">
              <w:t>Reform posteri hazırlama</w:t>
            </w:r>
          </w:p>
          <w:p w:rsidR="00DD4B29" w:rsidRPr="00415FED" w:rsidRDefault="00DD4B29" w:rsidP="00DD4B29">
            <w:pPr>
              <w:jc w:val="center"/>
            </w:pPr>
            <w:r w:rsidRPr="00415FED">
              <w:t>Sanayi İnkılabı posteri hazırlama</w:t>
            </w:r>
          </w:p>
          <w:p w:rsidR="00DD4B29" w:rsidRPr="00415FED" w:rsidRDefault="00DD4B29" w:rsidP="00DD4B29">
            <w:pPr>
              <w:jc w:val="center"/>
            </w:pPr>
            <w:r w:rsidRPr="00415FED">
              <w:t>Divan teşkilatı posteri hazırlama</w:t>
            </w:r>
          </w:p>
          <w:p w:rsidR="00DD4B29" w:rsidRPr="00415FED" w:rsidRDefault="00DD4B29" w:rsidP="00DD4B29">
            <w:pPr>
              <w:jc w:val="center"/>
            </w:pPr>
            <w:r w:rsidRPr="00415FED">
              <w:t>Ahilik-posteri hazırlama</w:t>
            </w:r>
          </w:p>
          <w:p w:rsidR="00DD4B29" w:rsidRPr="00415FED" w:rsidRDefault="00DD4B29" w:rsidP="00DD4B29">
            <w:pPr>
              <w:jc w:val="center"/>
            </w:pPr>
            <w:r w:rsidRPr="00415FED">
              <w:t>Divan teşkilatı poster</w:t>
            </w:r>
          </w:p>
          <w:p w:rsidR="00DD4B29" w:rsidRPr="00415FED" w:rsidRDefault="00DD4B29" w:rsidP="00DD4B29">
            <w:pPr>
              <w:jc w:val="center"/>
            </w:pPr>
            <w:r w:rsidRPr="00415FED">
              <w:t>Osmanlı ordusu poster</w:t>
            </w:r>
          </w:p>
          <w:p w:rsidR="00DD4B29" w:rsidRPr="00415FED" w:rsidRDefault="00DD4B29" w:rsidP="00DD4B29">
            <w:pPr>
              <w:jc w:val="center"/>
            </w:pPr>
            <w:r w:rsidRPr="00415FED">
              <w:t>Seçilecek herhangi bir şehrin 1927-2000 arası nüfus grafiğini hazırlama</w:t>
            </w:r>
          </w:p>
          <w:p w:rsidR="00DD4B29" w:rsidRPr="00415FED" w:rsidRDefault="00DD4B29" w:rsidP="00DD4B29">
            <w:pPr>
              <w:jc w:val="center"/>
            </w:pPr>
            <w:r w:rsidRPr="00415FED">
              <w:t>Türkiye’de bulunan dünya ortak miras eserleri poster hazırlama</w:t>
            </w:r>
          </w:p>
          <w:p w:rsidR="00DD4B29" w:rsidRPr="00415FED" w:rsidRDefault="00DD4B29" w:rsidP="00DD4B29">
            <w:r w:rsidRPr="00415FED">
              <w:rPr>
                <w:b/>
              </w:rPr>
              <w:t>KİTAP İNCELEME:</w:t>
            </w:r>
            <w:r w:rsidRPr="00415FED">
              <w:t xml:space="preserve"> OSMANCIK</w:t>
            </w:r>
          </w:p>
          <w:p w:rsidR="00DD4B29" w:rsidRPr="00415FED" w:rsidRDefault="00DD4B29" w:rsidP="00DD4B29">
            <w:r w:rsidRPr="00415FED">
              <w:rPr>
                <w:b/>
              </w:rPr>
              <w:t>KİTAP İNCELEME:</w:t>
            </w:r>
            <w:r w:rsidRPr="00415FED">
              <w:t xml:space="preserve"> OSMAN GAZİ BÜYÜK KURUCU</w:t>
            </w:r>
          </w:p>
          <w:p w:rsidR="00DD4B29" w:rsidRPr="00415FED" w:rsidRDefault="00DD4B29" w:rsidP="00DD4B29">
            <w:r w:rsidRPr="00415FED">
              <w:rPr>
                <w:b/>
              </w:rPr>
              <w:t xml:space="preserve">FİLM İNCELEME: </w:t>
            </w:r>
            <w:r w:rsidRPr="00415FED">
              <w:t>KURULUŞ</w:t>
            </w:r>
          </w:p>
          <w:p w:rsidR="00DD4B29" w:rsidRPr="00415FED" w:rsidRDefault="00DD4B29" w:rsidP="00DD4B29">
            <w:pPr>
              <w:jc w:val="both"/>
            </w:pPr>
            <w:r w:rsidRPr="00415FED">
              <w:rPr>
                <w:b/>
              </w:rPr>
              <w:t xml:space="preserve">FİLM İNCELEME: </w:t>
            </w:r>
            <w:r w:rsidRPr="00415FED">
              <w:t>1492 CENNETİN KEŞFİ</w:t>
            </w:r>
          </w:p>
        </w:tc>
        <w:tc>
          <w:tcPr>
            <w:tcW w:w="4512" w:type="dxa"/>
            <w:shd w:val="clear" w:color="auto" w:fill="D9D9D9"/>
          </w:tcPr>
          <w:p w:rsidR="00DD4B29" w:rsidRPr="00415FED" w:rsidRDefault="00DD4B29" w:rsidP="00DD4B29">
            <w:pPr>
              <w:pStyle w:val="GvdeMetni2"/>
              <w:spacing w:line="240" w:lineRule="auto"/>
              <w:jc w:val="center"/>
            </w:pPr>
            <w:r w:rsidRPr="00415FED">
              <w:t xml:space="preserve">Kurtuluş Savaşı’nda görev alan </w:t>
            </w:r>
            <w:r w:rsidRPr="00415FED">
              <w:rPr>
                <w:b/>
              </w:rPr>
              <w:t>önemli komutanlar ve başarı öyküleri.</w:t>
            </w:r>
          </w:p>
          <w:p w:rsidR="00DD4B29" w:rsidRPr="00415FED" w:rsidRDefault="00DD4B29" w:rsidP="00DD4B29">
            <w:pPr>
              <w:jc w:val="center"/>
            </w:pPr>
          </w:p>
          <w:p w:rsidR="00DD4B29" w:rsidRPr="00415FED" w:rsidRDefault="00DD4B29" w:rsidP="00DD4B29">
            <w:pPr>
              <w:pStyle w:val="GvdeMetni2"/>
              <w:spacing w:line="240" w:lineRule="auto"/>
              <w:jc w:val="center"/>
            </w:pPr>
            <w:r w:rsidRPr="00415FED">
              <w:t xml:space="preserve">Kurtuluş Savaşı’nın kazanılmasında </w:t>
            </w:r>
            <w:r w:rsidRPr="00415FED">
              <w:rPr>
                <w:b/>
              </w:rPr>
              <w:t>kadınların rolü</w:t>
            </w:r>
            <w:r w:rsidRPr="00415FED">
              <w:t>nü anlatan bir kompozisyon yazma.</w:t>
            </w:r>
          </w:p>
          <w:p w:rsidR="00DD4B29" w:rsidRPr="00415FED" w:rsidRDefault="00DD4B29" w:rsidP="00DD4B29">
            <w:pPr>
              <w:pStyle w:val="GvdeMetni2"/>
              <w:spacing w:line="240" w:lineRule="auto"/>
              <w:jc w:val="center"/>
            </w:pPr>
            <w:r w:rsidRPr="00415FED">
              <w:t xml:space="preserve">Kurtuluş Savaşı’nı anlatan önemli iki roman </w:t>
            </w:r>
            <w:r w:rsidRPr="00415FED">
              <w:rPr>
                <w:b/>
              </w:rPr>
              <w:t>(Yaban, Ateşten Gömlek)</w:t>
            </w:r>
            <w:r w:rsidRPr="00415FED">
              <w:t xml:space="preserve">  ve özetleri.</w:t>
            </w:r>
          </w:p>
          <w:p w:rsidR="00DD4B29" w:rsidRPr="00415FED" w:rsidRDefault="00DD4B29" w:rsidP="00DD4B29">
            <w:pPr>
              <w:jc w:val="center"/>
            </w:pPr>
          </w:p>
          <w:p w:rsidR="00DD4B29" w:rsidRPr="00415FED" w:rsidRDefault="00DD4B29" w:rsidP="00DD4B29">
            <w:pPr>
              <w:pStyle w:val="GvdeMetni2"/>
              <w:spacing w:line="240" w:lineRule="auto"/>
              <w:jc w:val="center"/>
            </w:pPr>
            <w:r w:rsidRPr="00415FED">
              <w:rPr>
                <w:b/>
              </w:rPr>
              <w:t>İstiklal Marşı</w:t>
            </w:r>
            <w:r w:rsidRPr="00415FED">
              <w:t>’nın kabul edilmesini anlatan bir öykü yazma.</w:t>
            </w:r>
          </w:p>
          <w:p w:rsidR="00DD4B29" w:rsidRPr="00415FED" w:rsidRDefault="00DD4B29" w:rsidP="00DD4B29">
            <w:pPr>
              <w:jc w:val="center"/>
            </w:pPr>
          </w:p>
          <w:p w:rsidR="00DD4B29" w:rsidRPr="00415FED" w:rsidRDefault="00DD4B29" w:rsidP="00DD4B29">
            <w:pPr>
              <w:pStyle w:val="GvdeMetni2"/>
              <w:spacing w:line="240" w:lineRule="auto"/>
              <w:jc w:val="center"/>
            </w:pPr>
            <w:r w:rsidRPr="00415FED">
              <w:t xml:space="preserve">Kurtuluş Savaşı’nın herhangi bir bölümünü anlatan bir </w:t>
            </w:r>
            <w:r w:rsidRPr="00415FED">
              <w:rPr>
                <w:b/>
              </w:rPr>
              <w:t xml:space="preserve">piyes, tiyatro </w:t>
            </w:r>
            <w:r w:rsidRPr="00415FED">
              <w:t xml:space="preserve">ya da </w:t>
            </w:r>
            <w:r w:rsidRPr="00415FED">
              <w:rPr>
                <w:b/>
              </w:rPr>
              <w:t xml:space="preserve">öykü </w:t>
            </w:r>
            <w:r w:rsidRPr="00415FED">
              <w:t>yazımı.</w:t>
            </w:r>
          </w:p>
          <w:p w:rsidR="00DD4B29" w:rsidRPr="00415FED" w:rsidRDefault="00DD4B29" w:rsidP="00DD4B29">
            <w:pPr>
              <w:pStyle w:val="GvdeMetni2"/>
              <w:spacing w:line="240" w:lineRule="auto"/>
              <w:jc w:val="center"/>
            </w:pPr>
            <w:r w:rsidRPr="00415FED">
              <w:t xml:space="preserve">Kurtuluş Savaşı halk kahramanlarından üç kişinin  </w:t>
            </w:r>
            <w:r w:rsidRPr="00415FED">
              <w:rPr>
                <w:b/>
              </w:rPr>
              <w:t xml:space="preserve">( Sütçü İmam, Hasan Tahsin ve Antepli Şahin) </w:t>
            </w:r>
            <w:r w:rsidRPr="00415FED">
              <w:t xml:space="preserve"> hayat hikâyeleri ve mücadeleleri.</w:t>
            </w:r>
          </w:p>
          <w:p w:rsidR="00DD4B29" w:rsidRPr="00415FED" w:rsidRDefault="00DD4B29" w:rsidP="00DD4B29">
            <w:pPr>
              <w:pStyle w:val="GvdeMetni2"/>
              <w:spacing w:line="240" w:lineRule="auto"/>
              <w:jc w:val="center"/>
            </w:pPr>
            <w:r w:rsidRPr="00415FED">
              <w:t xml:space="preserve">Atatürk’ün en önemli eselerinden olan  </w:t>
            </w:r>
            <w:r w:rsidRPr="00415FED">
              <w:rPr>
                <w:b/>
              </w:rPr>
              <w:t>NUTUK</w:t>
            </w:r>
            <w:r w:rsidRPr="00415FED">
              <w:t xml:space="preserve"> incelemesi.</w:t>
            </w:r>
          </w:p>
          <w:p w:rsidR="00DD4B29" w:rsidRPr="00415FED" w:rsidRDefault="00DD4B29" w:rsidP="00DD4B29">
            <w:pPr>
              <w:jc w:val="center"/>
            </w:pPr>
            <w:r w:rsidRPr="00415FED">
              <w:t xml:space="preserve">Kurtuluş Savaşı için karşılaştırmalı bir  </w:t>
            </w:r>
            <w:r w:rsidRPr="00415FED">
              <w:rPr>
                <w:b/>
              </w:rPr>
              <w:t>“Kurtuluş Savaşları”</w:t>
            </w:r>
            <w:r w:rsidRPr="00415FED">
              <w:t xml:space="preserve"> haritası hazırlama.</w:t>
            </w:r>
          </w:p>
          <w:p w:rsidR="00DD4B29" w:rsidRPr="00415FED" w:rsidRDefault="00DD4B29" w:rsidP="00DD4B29">
            <w:pPr>
              <w:jc w:val="center"/>
            </w:pPr>
            <w:r w:rsidRPr="00415FED">
              <w:t xml:space="preserve">Antep’in </w:t>
            </w:r>
            <w:r w:rsidRPr="00415FED">
              <w:rPr>
                <w:b/>
              </w:rPr>
              <w:t>“Gazi”</w:t>
            </w:r>
            <w:r w:rsidRPr="00415FED">
              <w:t xml:space="preserve">; Urfa’nın  </w:t>
            </w:r>
            <w:r w:rsidRPr="00415FED">
              <w:rPr>
                <w:b/>
              </w:rPr>
              <w:t>“Şanlı”</w:t>
            </w:r>
            <w:r w:rsidRPr="00415FED">
              <w:t xml:space="preserve">; Maraş’ın </w:t>
            </w:r>
            <w:r w:rsidRPr="00415FED">
              <w:rPr>
                <w:b/>
              </w:rPr>
              <w:t>“Kahraman”</w:t>
            </w:r>
            <w:r w:rsidRPr="00415FED">
              <w:t xml:space="preserve"> ünvanı almalarının nedenleri.</w:t>
            </w:r>
          </w:p>
          <w:p w:rsidR="00DD4B29" w:rsidRPr="00415FED" w:rsidRDefault="00DD4B29" w:rsidP="00DD4B29">
            <w:pPr>
              <w:jc w:val="center"/>
            </w:pPr>
            <w:r w:rsidRPr="00415FED">
              <w:t>Mustafa Kemal’in “Kurtuluş Savaşı’nda İzlediği Yol Haritası” çizimi.</w:t>
            </w:r>
          </w:p>
          <w:p w:rsidR="00DD4B29" w:rsidRPr="00415FED" w:rsidRDefault="00DD4B29" w:rsidP="00DD4B29">
            <w:pPr>
              <w:jc w:val="center"/>
            </w:pPr>
            <w:r w:rsidRPr="00415FED">
              <w:t xml:space="preserve">En az yirmi fotoğraftan oluşacak bir </w:t>
            </w:r>
            <w:r w:rsidRPr="00415FED">
              <w:rPr>
                <w:b/>
              </w:rPr>
              <w:t>“Kurtuluş Savaşı Albümü”</w:t>
            </w:r>
            <w:r w:rsidRPr="00415FED">
              <w:t xml:space="preserve"> hazırlama.</w:t>
            </w:r>
          </w:p>
          <w:p w:rsidR="00DD4B29" w:rsidRPr="00415FED" w:rsidRDefault="00DD4B29" w:rsidP="00DD4B29">
            <w:pPr>
              <w:jc w:val="center"/>
            </w:pPr>
            <w:r w:rsidRPr="00415FED">
              <w:t>Kısa bir Sakarya Savaşı senaryosu yazma.</w:t>
            </w:r>
          </w:p>
          <w:p w:rsidR="00DD4B29" w:rsidRPr="00415FED" w:rsidRDefault="00DD4B29" w:rsidP="00DD4B29">
            <w:pPr>
              <w:jc w:val="center"/>
            </w:pPr>
            <w:r w:rsidRPr="00415FED">
              <w:t>Kurtuluş Savaşında Cepheler haritası hazırlama.</w:t>
            </w:r>
          </w:p>
          <w:p w:rsidR="00DD4B29" w:rsidRPr="00415FED" w:rsidRDefault="00DD4B29" w:rsidP="00DD4B29">
            <w:pPr>
              <w:jc w:val="center"/>
            </w:pPr>
            <w:r w:rsidRPr="00415FED">
              <w:t>Kurtuluş Savaşındaki askeri güçleri karşılaştıran bir tablo hazırlama.</w:t>
            </w:r>
          </w:p>
          <w:p w:rsidR="00DD4B29" w:rsidRPr="00415FED" w:rsidRDefault="00DD4B29" w:rsidP="00DD4B29">
            <w:pPr>
              <w:jc w:val="center"/>
            </w:pPr>
            <w:r w:rsidRPr="00415FED">
              <w:t>Atatürk’ün sevdiği şarkılar albümü hazırlama</w:t>
            </w:r>
          </w:p>
          <w:p w:rsidR="00DD4B29" w:rsidRPr="00415FED" w:rsidRDefault="00DD4B29" w:rsidP="00DD4B29">
            <w:pPr>
              <w:jc w:val="center"/>
            </w:pPr>
            <w:r w:rsidRPr="00415FED">
              <w:t>Atatürk’ün hayatını kronolojik olarak anlatan fotoğraf albümü hazırlama</w:t>
            </w:r>
          </w:p>
          <w:p w:rsidR="00DD4B29" w:rsidRPr="00415FED" w:rsidRDefault="00DD4B29" w:rsidP="00DD4B29">
            <w:pPr>
              <w:jc w:val="center"/>
            </w:pPr>
            <w:r w:rsidRPr="00415FED">
              <w:t>Atatürk’ün sosyal alanda yaptığı inkılaplar kartları hazırlama</w:t>
            </w:r>
          </w:p>
          <w:p w:rsidR="00DD4B29" w:rsidRPr="00415FED" w:rsidRDefault="00DD4B29" w:rsidP="00DD4B29">
            <w:pPr>
              <w:jc w:val="center"/>
            </w:pPr>
            <w:r w:rsidRPr="00415FED">
              <w:t>Atatürk’ün siyasal alanda yaptığı inkılaplar kartları hazırlama</w:t>
            </w:r>
          </w:p>
          <w:p w:rsidR="00DD4B29" w:rsidRPr="00415FED" w:rsidRDefault="00DD4B29" w:rsidP="00DD4B29">
            <w:pPr>
              <w:jc w:val="center"/>
            </w:pPr>
            <w:r w:rsidRPr="00415FED">
              <w:t>Atatürk’ün ekonomik alanda yaptığı inkılaplar kartları hazırlama</w:t>
            </w:r>
          </w:p>
          <w:p w:rsidR="00DD4B29" w:rsidRPr="00415FED" w:rsidRDefault="00DD4B29" w:rsidP="00DD4B29">
            <w:pPr>
              <w:jc w:val="center"/>
            </w:pPr>
            <w:r w:rsidRPr="00415FED">
              <w:t>Herhangi bir savaş gazisi ile röportaj yapma</w:t>
            </w:r>
          </w:p>
          <w:p w:rsidR="00DD4B29" w:rsidRPr="00415FED" w:rsidRDefault="00DD4B29" w:rsidP="00DD4B29">
            <w:pPr>
              <w:jc w:val="center"/>
            </w:pPr>
            <w:r w:rsidRPr="00415FED">
              <w:lastRenderedPageBreak/>
              <w:t>Kurtuluş Savaşında Şehrimiz başlıklı dört sayfalık bir gazete hazırlama</w:t>
            </w:r>
          </w:p>
          <w:p w:rsidR="00DD4B29" w:rsidRPr="00415FED" w:rsidRDefault="00DD4B29" w:rsidP="00DD4B29">
            <w:pPr>
              <w:jc w:val="center"/>
            </w:pPr>
            <w:r w:rsidRPr="00415FED">
              <w:t>Atatürk ilkeleri kartları hazırlama</w:t>
            </w:r>
          </w:p>
          <w:p w:rsidR="00DD4B29" w:rsidRPr="00415FED" w:rsidRDefault="00DD4B29" w:rsidP="00DD4B29">
            <w:pPr>
              <w:jc w:val="center"/>
            </w:pPr>
            <w:r w:rsidRPr="00415FED">
              <w:t>Kurtuluş Savaşı süreci önemli olaylar tarih şeridi hazırlama</w:t>
            </w:r>
          </w:p>
          <w:p w:rsidR="00DD4B29" w:rsidRPr="00415FED" w:rsidRDefault="00DD4B29" w:rsidP="00DD4B29">
            <w:pPr>
              <w:jc w:val="center"/>
            </w:pPr>
            <w:r w:rsidRPr="00415FED">
              <w:t>FİLM İNCELEME: VEDA</w:t>
            </w:r>
          </w:p>
          <w:p w:rsidR="00DD4B29" w:rsidRPr="00415FED" w:rsidRDefault="00DD4B29" w:rsidP="00DD4B29">
            <w:pPr>
              <w:jc w:val="center"/>
            </w:pPr>
            <w:r w:rsidRPr="00415FED">
              <w:t xml:space="preserve">FİLM İNCELEME: KURTULUŞ </w:t>
            </w:r>
          </w:p>
          <w:p w:rsidR="00DD4B29" w:rsidRPr="00415FED" w:rsidRDefault="00DD4B29" w:rsidP="00DD4B29">
            <w:pPr>
              <w:jc w:val="center"/>
            </w:pPr>
            <w:r w:rsidRPr="00415FED">
              <w:t>FİLM İNCELEME: SON BULUŞMA</w:t>
            </w:r>
          </w:p>
          <w:p w:rsidR="00DD4B29" w:rsidRPr="00415FED" w:rsidRDefault="00DD4B29" w:rsidP="00DD4B29">
            <w:pPr>
              <w:jc w:val="center"/>
            </w:pPr>
            <w:r w:rsidRPr="00415FED">
              <w:t>FİLM İNCELEME: SARI ZEYBEK</w:t>
            </w:r>
          </w:p>
          <w:p w:rsidR="00DD4B29" w:rsidRPr="00415FED" w:rsidRDefault="00DD4B29" w:rsidP="00DD4B29">
            <w:pPr>
              <w:jc w:val="center"/>
            </w:pPr>
            <w:r w:rsidRPr="00415FED">
              <w:t>FİLM İNCELEME: DERSİMİZ ATATÜRK</w:t>
            </w:r>
          </w:p>
          <w:p w:rsidR="00DD4B29" w:rsidRPr="00415FED" w:rsidRDefault="00DD4B29" w:rsidP="00DD4B29">
            <w:pPr>
              <w:jc w:val="center"/>
            </w:pPr>
            <w:r w:rsidRPr="00415FED">
              <w:t>FİLM İNCELEME: ÇANAKKALE 1915</w:t>
            </w:r>
          </w:p>
          <w:p w:rsidR="00DD4B29" w:rsidRPr="00415FED" w:rsidRDefault="00DD4B29" w:rsidP="00DD4B29">
            <w:pPr>
              <w:jc w:val="center"/>
            </w:pPr>
            <w:r w:rsidRPr="00415FED">
              <w:t>FİLM İNCELEME: ÇANAKKALE YOLUN SONU</w:t>
            </w:r>
          </w:p>
          <w:p w:rsidR="00DD4B29" w:rsidRPr="00415FED" w:rsidRDefault="00DD4B29" w:rsidP="00DD4B29">
            <w:pPr>
              <w:jc w:val="center"/>
            </w:pPr>
            <w:r w:rsidRPr="00415FED">
              <w:t>FİLM İNCELEME: CUMHURİYET</w:t>
            </w:r>
          </w:p>
          <w:p w:rsidR="00DD4B29" w:rsidRPr="00415FED" w:rsidRDefault="00DD4B29" w:rsidP="00DD4B29">
            <w:pPr>
              <w:jc w:val="center"/>
            </w:pPr>
            <w:r w:rsidRPr="00415FED">
              <w:t>KİTAP İNCELEME: SARI ZEYBEK</w:t>
            </w:r>
          </w:p>
          <w:p w:rsidR="00DD4B29" w:rsidRPr="00415FED" w:rsidRDefault="00DD4B29" w:rsidP="00DD4B29">
            <w:pPr>
              <w:jc w:val="center"/>
            </w:pPr>
            <w:r w:rsidRPr="00415FED">
              <w:t>KİTAP İNCELEME: YABAN</w:t>
            </w:r>
          </w:p>
          <w:p w:rsidR="00DD4B29" w:rsidRPr="00415FED" w:rsidRDefault="00DD4B29" w:rsidP="00DD4B29">
            <w:pPr>
              <w:jc w:val="center"/>
            </w:pPr>
            <w:r w:rsidRPr="00415FED">
              <w:t>KİTAP İNCELEME: HALİME KAPTAN</w:t>
            </w:r>
          </w:p>
          <w:p w:rsidR="00DD4B29" w:rsidRPr="00415FED" w:rsidRDefault="00DD4B29" w:rsidP="00415FED">
            <w:pPr>
              <w:jc w:val="center"/>
            </w:pPr>
            <w:r w:rsidRPr="00415FED">
              <w:t>KİTAP İNCELEME: ATEŞTEN GÖMLEK</w:t>
            </w:r>
          </w:p>
        </w:tc>
      </w:tr>
    </w:tbl>
    <w:p w:rsidR="00D004EB" w:rsidRPr="00415FED" w:rsidRDefault="00D004EB" w:rsidP="00D004EB">
      <w:pPr>
        <w:ind w:left="426"/>
        <w:jc w:val="both"/>
      </w:pPr>
    </w:p>
    <w:p w:rsidR="002E4FA8" w:rsidRPr="00415FED" w:rsidRDefault="002E4FA8" w:rsidP="00D004EB">
      <w:pPr>
        <w:ind w:left="426"/>
        <w:jc w:val="both"/>
      </w:pPr>
    </w:p>
    <w:p w:rsidR="0048738E" w:rsidRPr="00415FED" w:rsidRDefault="0048738E" w:rsidP="002C0276"/>
    <w:p w:rsidR="00F5430D" w:rsidRPr="00FF719B" w:rsidRDefault="00DD4B29" w:rsidP="00F324AD">
      <w:pPr>
        <w:jc w:val="both"/>
        <w:rPr>
          <w:b/>
          <w:u w:val="single"/>
        </w:rPr>
      </w:pPr>
      <w:r w:rsidRPr="00FF719B">
        <w:rPr>
          <w:b/>
          <w:u w:val="single"/>
        </w:rPr>
        <w:t>P</w:t>
      </w:r>
      <w:r w:rsidR="00F324AD" w:rsidRPr="00FF719B">
        <w:rPr>
          <w:b/>
          <w:u w:val="single"/>
        </w:rPr>
        <w:t xml:space="preserve">roje görevlerinin </w:t>
      </w:r>
      <w:r w:rsidRPr="00FF719B">
        <w:rPr>
          <w:b/>
          <w:u w:val="single"/>
        </w:rPr>
        <w:t>zümremiz tarafından geliştirilen ölçekle</w:t>
      </w:r>
      <w:r w:rsidR="00FF719B" w:rsidRPr="00FF719B">
        <w:rPr>
          <w:b/>
          <w:u w:val="single"/>
        </w:rPr>
        <w:t xml:space="preserve">rle </w:t>
      </w:r>
      <w:r w:rsidRPr="00FF719B">
        <w:rPr>
          <w:b/>
          <w:u w:val="single"/>
        </w:rPr>
        <w:t>değerlendirilmesi</w:t>
      </w:r>
      <w:r w:rsidR="00FF719B">
        <w:rPr>
          <w:b/>
          <w:u w:val="single"/>
        </w:rPr>
        <w:t>ne</w:t>
      </w:r>
      <w:r w:rsidRPr="00FF719B">
        <w:rPr>
          <w:b/>
          <w:u w:val="single"/>
        </w:rPr>
        <w:t xml:space="preserve"> ve her proje göre</w:t>
      </w:r>
      <w:r w:rsidR="00FF719B">
        <w:rPr>
          <w:b/>
          <w:u w:val="single"/>
        </w:rPr>
        <w:t>vi için öğrenciye</w:t>
      </w:r>
      <w:r w:rsidRPr="00FF719B">
        <w:rPr>
          <w:b/>
          <w:u w:val="single"/>
        </w:rPr>
        <w:t xml:space="preserve"> puanlama ve süreci gösteren yönerge verilmesine karar verildi. </w:t>
      </w:r>
    </w:p>
    <w:p w:rsidR="00F5430D" w:rsidRPr="00415FED" w:rsidRDefault="00F5430D" w:rsidP="00F5430D">
      <w:pPr>
        <w:jc w:val="center"/>
      </w:pPr>
    </w:p>
    <w:p w:rsidR="0048738E" w:rsidRPr="00FF719B" w:rsidRDefault="00D44966" w:rsidP="00D44966">
      <w:pPr>
        <w:jc w:val="both"/>
        <w:rPr>
          <w:b/>
          <w:u w:val="single"/>
        </w:rPr>
      </w:pPr>
      <w:r w:rsidRPr="00FF719B">
        <w:rPr>
          <w:b/>
          <w:u w:val="single"/>
        </w:rPr>
        <w:t xml:space="preserve">10. </w:t>
      </w:r>
      <w:r w:rsidR="0048738E" w:rsidRPr="00FF719B">
        <w:rPr>
          <w:b/>
          <w:u w:val="single"/>
        </w:rPr>
        <w:t>Derslerin işlenmesi ile ilgili esaslar</w:t>
      </w:r>
      <w:r w:rsidR="00F324AD" w:rsidRPr="00FF719B">
        <w:rPr>
          <w:b/>
          <w:u w:val="single"/>
        </w:rPr>
        <w:t xml:space="preserve"> şu şekilde kararlaştırılmıştır</w:t>
      </w:r>
      <w:r w:rsidR="0048738E" w:rsidRPr="00FF719B">
        <w:rPr>
          <w:b/>
          <w:u w:val="single"/>
        </w:rPr>
        <w:t>:</w:t>
      </w:r>
    </w:p>
    <w:p w:rsidR="00F324AD" w:rsidRPr="00415FED" w:rsidRDefault="00F324AD" w:rsidP="00F324AD">
      <w:pPr>
        <w:ind w:left="786"/>
        <w:jc w:val="both"/>
      </w:pPr>
    </w:p>
    <w:p w:rsidR="0048738E" w:rsidRPr="00415FED" w:rsidRDefault="0048738E" w:rsidP="0048738E">
      <w:pPr>
        <w:numPr>
          <w:ilvl w:val="0"/>
          <w:numId w:val="4"/>
        </w:numPr>
        <w:jc w:val="both"/>
        <w:rPr>
          <w:i/>
        </w:rPr>
      </w:pPr>
      <w:r w:rsidRPr="00415FED">
        <w:rPr>
          <w:i/>
        </w:rPr>
        <w:t>Konular öğrenci merkezli işlenecektir.</w:t>
      </w:r>
    </w:p>
    <w:p w:rsidR="0048738E" w:rsidRPr="00415FED" w:rsidRDefault="0048738E" w:rsidP="0048738E">
      <w:pPr>
        <w:numPr>
          <w:ilvl w:val="0"/>
          <w:numId w:val="4"/>
        </w:numPr>
        <w:jc w:val="both"/>
        <w:rPr>
          <w:i/>
        </w:rPr>
      </w:pPr>
      <w:r w:rsidRPr="00415FED">
        <w:rPr>
          <w:i/>
        </w:rPr>
        <w:t>Derslerin işlenmesinde öğrenci seviyesi dikkate alınacaktır.</w:t>
      </w:r>
    </w:p>
    <w:p w:rsidR="0048738E" w:rsidRPr="00415FED" w:rsidRDefault="0048738E" w:rsidP="0048738E">
      <w:pPr>
        <w:numPr>
          <w:ilvl w:val="0"/>
          <w:numId w:val="4"/>
        </w:numPr>
        <w:jc w:val="both"/>
        <w:rPr>
          <w:i/>
        </w:rPr>
      </w:pPr>
      <w:r w:rsidRPr="00415FED">
        <w:rPr>
          <w:i/>
        </w:rPr>
        <w:t>Konunun anlaşılması için görsel ve işitsel araçlar kullanılacaktır.</w:t>
      </w:r>
    </w:p>
    <w:p w:rsidR="00EF41D9" w:rsidRPr="00415FED" w:rsidRDefault="00EF41D9" w:rsidP="0048738E">
      <w:pPr>
        <w:numPr>
          <w:ilvl w:val="0"/>
          <w:numId w:val="4"/>
        </w:numPr>
        <w:jc w:val="both"/>
        <w:rPr>
          <w:i/>
        </w:rPr>
      </w:pPr>
      <w:r w:rsidRPr="00415FED">
        <w:rPr>
          <w:i/>
        </w:rPr>
        <w:t>Öğrenci çalışma kitaplarından mümkün oldu</w:t>
      </w:r>
      <w:r w:rsidR="007F6826" w:rsidRPr="00415FED">
        <w:rPr>
          <w:i/>
        </w:rPr>
        <w:t>ğu kadar çok yararlanılacaktır.</w:t>
      </w:r>
    </w:p>
    <w:p w:rsidR="007F6826" w:rsidRPr="00415FED" w:rsidRDefault="007F6826" w:rsidP="0048738E">
      <w:pPr>
        <w:numPr>
          <w:ilvl w:val="0"/>
          <w:numId w:val="4"/>
        </w:numPr>
        <w:jc w:val="both"/>
        <w:rPr>
          <w:b/>
          <w:i/>
        </w:rPr>
      </w:pPr>
      <w:r w:rsidRPr="00415FED">
        <w:rPr>
          <w:b/>
          <w:i/>
        </w:rPr>
        <w:t>İlgili genelge doğrultusunda not aldırırken bitişik el yazısı kullanılmasına</w:t>
      </w:r>
    </w:p>
    <w:p w:rsidR="007F6826" w:rsidRPr="00415FED" w:rsidRDefault="007F6826" w:rsidP="007F6826">
      <w:pPr>
        <w:numPr>
          <w:ilvl w:val="0"/>
          <w:numId w:val="4"/>
        </w:numPr>
        <w:jc w:val="both"/>
        <w:rPr>
          <w:b/>
          <w:i/>
        </w:rPr>
      </w:pPr>
      <w:r w:rsidRPr="00415FED">
        <w:rPr>
          <w:b/>
          <w:i/>
        </w:rPr>
        <w:t>Öğrenci Çalışma Kitaplarındaki etkinliklerin sınıfta yapılamayanların düzenli olarak kontrol edilmesi.</w:t>
      </w:r>
    </w:p>
    <w:p w:rsidR="007F6826" w:rsidRPr="00415FED" w:rsidRDefault="007F6826" w:rsidP="007F6826">
      <w:pPr>
        <w:numPr>
          <w:ilvl w:val="0"/>
          <w:numId w:val="4"/>
        </w:numPr>
        <w:jc w:val="both"/>
        <w:rPr>
          <w:b/>
          <w:i/>
        </w:rPr>
      </w:pPr>
      <w:r w:rsidRPr="00415FED">
        <w:rPr>
          <w:b/>
          <w:i/>
        </w:rPr>
        <w:t xml:space="preserve">Derste konu içeriğine bağlı olarak zümre işbirliği ile öğrencilerin sinema filmi, doğal ve tarihi yerler gezisi, tiyatro, müze v. Yerlere götürülmesine karar verildi. </w:t>
      </w:r>
    </w:p>
    <w:p w:rsidR="00EE3683" w:rsidRPr="00415FED" w:rsidRDefault="00EE3683" w:rsidP="007F6826">
      <w:pPr>
        <w:numPr>
          <w:ilvl w:val="0"/>
          <w:numId w:val="4"/>
        </w:numPr>
        <w:jc w:val="both"/>
        <w:rPr>
          <w:b/>
          <w:i/>
        </w:rPr>
      </w:pPr>
      <w:r w:rsidRPr="00415FED">
        <w:rPr>
          <w:b/>
          <w:i/>
        </w:rPr>
        <w:t>Sosyal Sorumluluk Projelerine önem verilmesi ve bu konuda ekte sunulan Yıllık Çalışma Planına uygun hareket edilmesi</w:t>
      </w:r>
    </w:p>
    <w:p w:rsidR="004911C5" w:rsidRPr="00415FED" w:rsidRDefault="004911C5" w:rsidP="004911C5">
      <w:pPr>
        <w:ind w:left="720"/>
        <w:jc w:val="both"/>
        <w:rPr>
          <w:b/>
          <w:i/>
        </w:rPr>
      </w:pPr>
    </w:p>
    <w:p w:rsidR="00944F79" w:rsidRPr="00415FED" w:rsidRDefault="00944F79" w:rsidP="00931044">
      <w:pPr>
        <w:jc w:val="both"/>
        <w:rPr>
          <w:i/>
        </w:rPr>
      </w:pPr>
    </w:p>
    <w:p w:rsidR="00944F79" w:rsidRPr="00415FED" w:rsidRDefault="00931044" w:rsidP="00944F79">
      <w:pPr>
        <w:jc w:val="both"/>
        <w:rPr>
          <w:bCs/>
          <w:iCs/>
        </w:rPr>
      </w:pPr>
      <w:r w:rsidRPr="00415FED">
        <w:t>*</w:t>
      </w:r>
      <w:r w:rsidR="00D37F2F" w:rsidRPr="00415FED">
        <w:t xml:space="preserve">Sosyal Bilgiler Öğretmeni </w:t>
      </w:r>
      <w:r w:rsidR="00AD6D2C">
        <w:t>Şerif  Hoca</w:t>
      </w:r>
      <w:r w:rsidR="00D37F2F" w:rsidRPr="00415FED">
        <w:t xml:space="preserve"> “</w:t>
      </w:r>
      <w:r w:rsidR="00944F79" w:rsidRPr="00415FED">
        <w:rPr>
          <w:bCs/>
          <w:iCs/>
        </w:rPr>
        <w:t>Milli Eğitim Bakanlığı Talim ve Terbiye Kurulu Başkanlığının 2007/66 nolu genelgesinden hareketle Sosyal Bilgiler derslerinden Küresel Isınma’nın konu b</w:t>
      </w:r>
      <w:r w:rsidR="00D37F2F" w:rsidRPr="00415FED">
        <w:rPr>
          <w:bCs/>
          <w:iCs/>
        </w:rPr>
        <w:t xml:space="preserve">azında yeri geldikçe işlenmesinin uygun olacağını” söyledi. Bu konuda karar alındı. </w:t>
      </w:r>
      <w:r w:rsidR="00944F79" w:rsidRPr="00415FED">
        <w:rPr>
          <w:bCs/>
          <w:iCs/>
        </w:rPr>
        <w:t xml:space="preserve">Bunun için de </w:t>
      </w:r>
      <w:r w:rsidR="00944F79" w:rsidRPr="00AD6D2C">
        <w:rPr>
          <w:bCs/>
          <w:iCs/>
        </w:rPr>
        <w:t>www.yesilkutu.net</w:t>
      </w:r>
      <w:r w:rsidR="00944F79" w:rsidRPr="00415FED">
        <w:rPr>
          <w:bCs/>
          <w:iCs/>
        </w:rPr>
        <w:t xml:space="preserve"> sitesinde yer alan Yaşamın Temel Kaynağı Su (13 </w:t>
      </w:r>
      <w:r w:rsidR="00944F79" w:rsidRPr="00415FED">
        <w:rPr>
          <w:bCs/>
          <w:iCs/>
        </w:rPr>
        <w:lastRenderedPageBreak/>
        <w:t xml:space="preserve">sayfa), Dünyamız Isınıyor (6 sayfa), Su Kirliliği (4 Sayfa), Denizlerimizi Koruyalım (4 sayfa)  </w:t>
      </w:r>
      <w:r w:rsidR="00944F79" w:rsidRPr="00FF719B">
        <w:rPr>
          <w:b/>
          <w:bCs/>
          <w:iCs/>
          <w:u w:val="single"/>
        </w:rPr>
        <w:t>etkinliklerinin kullanılmasına karar verildi.</w:t>
      </w:r>
      <w:r w:rsidR="00944F79" w:rsidRPr="00415FED">
        <w:rPr>
          <w:bCs/>
          <w:iCs/>
        </w:rPr>
        <w:t xml:space="preserve"> </w:t>
      </w:r>
    </w:p>
    <w:p w:rsidR="00944F79" w:rsidRPr="00415FED" w:rsidRDefault="00944F79" w:rsidP="00944F79">
      <w:pPr>
        <w:ind w:left="1080"/>
        <w:jc w:val="both"/>
        <w:rPr>
          <w:bCs/>
          <w:iCs/>
        </w:rPr>
      </w:pPr>
    </w:p>
    <w:p w:rsidR="00944F79" w:rsidRPr="00FF719B" w:rsidRDefault="00944F79" w:rsidP="005F04E3">
      <w:pPr>
        <w:jc w:val="both"/>
        <w:rPr>
          <w:b/>
          <w:color w:val="000000"/>
          <w:u w:val="single"/>
        </w:rPr>
      </w:pPr>
      <w:r w:rsidRPr="00415FED">
        <w:rPr>
          <w:bCs/>
          <w:iCs/>
        </w:rPr>
        <w:t>*</w:t>
      </w:r>
      <w:r w:rsidR="00D37F2F" w:rsidRPr="00415FED">
        <w:t xml:space="preserve"> Sosyal Bilgiler Öğretmeni </w:t>
      </w:r>
      <w:r w:rsidR="00AD6D2C">
        <w:t>Ali  Hoca</w:t>
      </w:r>
      <w:r w:rsidR="00D37F2F" w:rsidRPr="00415FED">
        <w:t>,</w:t>
      </w:r>
      <w:r w:rsidR="00D37F2F" w:rsidRPr="00415FED">
        <w:rPr>
          <w:bCs/>
          <w:iCs/>
        </w:rPr>
        <w:t xml:space="preserve"> “</w:t>
      </w:r>
      <w:r w:rsidRPr="00415FED">
        <w:rPr>
          <w:bCs/>
          <w:iCs/>
        </w:rPr>
        <w:t xml:space="preserve">Aynı şekilde Milli Eğitim Bakanlığı Talim ve Terbiye Kurulu Başkanlığının </w:t>
      </w:r>
      <w:r w:rsidRPr="00415FED">
        <w:rPr>
          <w:color w:val="000000"/>
        </w:rPr>
        <w:t>"Müze ile Eğitim" ve "Öğrenme-Öğretme Sürecinde Gazete Kupürlerinden Yararlanma" kararları gereğince Sosyal Bilgiler derslerinde 3d teknolojisi ile elde edilmiş, 360 derecelik panoramik</w:t>
      </w:r>
      <w:r w:rsidR="00D37F2F" w:rsidRPr="00415FED">
        <w:rPr>
          <w:color w:val="000000"/>
        </w:rPr>
        <w:t xml:space="preserve"> fotoğraflardan yararlanılmasının</w:t>
      </w:r>
      <w:r w:rsidRPr="00415FED">
        <w:rPr>
          <w:color w:val="000000"/>
        </w:rPr>
        <w:t xml:space="preserve"> ve sa</w:t>
      </w:r>
      <w:r w:rsidR="00D37F2F" w:rsidRPr="00415FED">
        <w:rPr>
          <w:color w:val="000000"/>
        </w:rPr>
        <w:t xml:space="preserve">nal müze ziyaretleri yapılmasının önemine” değindi. </w:t>
      </w:r>
      <w:r w:rsidRPr="00FF719B">
        <w:rPr>
          <w:b/>
          <w:color w:val="000000"/>
          <w:u w:val="single"/>
        </w:rPr>
        <w:t>Buna göre konu çerçevesinde ziyaret edilecek sanal müzeler ve ziyaret edilecek web siteleri şöyle belirlendi:</w:t>
      </w:r>
    </w:p>
    <w:p w:rsidR="00783FF8" w:rsidRPr="00415FED" w:rsidRDefault="00783FF8" w:rsidP="005F04E3">
      <w:pPr>
        <w:jc w:val="both"/>
        <w:rPr>
          <w:color w:val="000000"/>
        </w:rPr>
      </w:pPr>
    </w:p>
    <w:p w:rsidR="00783FF8" w:rsidRPr="00415FED" w:rsidRDefault="00783FF8" w:rsidP="005F04E3">
      <w:pPr>
        <w:jc w:val="both"/>
        <w:rPr>
          <w:color w:val="000000"/>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9"/>
        <w:gridCol w:w="4129"/>
        <w:gridCol w:w="3828"/>
      </w:tblGrid>
      <w:tr w:rsidR="00944F79" w:rsidRPr="00415FED">
        <w:tc>
          <w:tcPr>
            <w:tcW w:w="1399" w:type="dxa"/>
          </w:tcPr>
          <w:p w:rsidR="00944F79" w:rsidRPr="00415FED" w:rsidRDefault="00944F79" w:rsidP="00B32257">
            <w:pPr>
              <w:jc w:val="center"/>
              <w:rPr>
                <w:b/>
                <w:i/>
              </w:rPr>
            </w:pPr>
          </w:p>
          <w:p w:rsidR="00944F79" w:rsidRPr="00415FED" w:rsidRDefault="00944F79" w:rsidP="00B32257">
            <w:pPr>
              <w:jc w:val="center"/>
              <w:rPr>
                <w:b/>
                <w:i/>
              </w:rPr>
            </w:pPr>
            <w:r w:rsidRPr="00415FED">
              <w:rPr>
                <w:b/>
                <w:i/>
              </w:rPr>
              <w:t>Sanal Ziyaretin Yapılacağı</w:t>
            </w:r>
          </w:p>
          <w:p w:rsidR="00944F79" w:rsidRPr="00415FED" w:rsidRDefault="00944F79" w:rsidP="00B32257">
            <w:pPr>
              <w:jc w:val="center"/>
              <w:rPr>
                <w:b/>
                <w:i/>
              </w:rPr>
            </w:pPr>
            <w:r w:rsidRPr="00415FED">
              <w:rPr>
                <w:b/>
                <w:i/>
              </w:rPr>
              <w:t>Şehir</w:t>
            </w:r>
          </w:p>
        </w:tc>
        <w:tc>
          <w:tcPr>
            <w:tcW w:w="4129" w:type="dxa"/>
          </w:tcPr>
          <w:p w:rsidR="00944F79" w:rsidRPr="00415FED" w:rsidRDefault="00944F79" w:rsidP="00B32257">
            <w:pPr>
              <w:jc w:val="center"/>
              <w:rPr>
                <w:b/>
                <w:i/>
              </w:rPr>
            </w:pPr>
          </w:p>
          <w:p w:rsidR="00944F79" w:rsidRPr="00415FED" w:rsidRDefault="00944F79" w:rsidP="00B32257">
            <w:pPr>
              <w:jc w:val="center"/>
              <w:rPr>
                <w:b/>
                <w:i/>
              </w:rPr>
            </w:pPr>
            <w:r w:rsidRPr="00415FED">
              <w:rPr>
                <w:b/>
                <w:i/>
              </w:rPr>
              <w:t>Ziyaret edilecek sanal müze</w:t>
            </w:r>
          </w:p>
        </w:tc>
        <w:tc>
          <w:tcPr>
            <w:tcW w:w="3828" w:type="dxa"/>
          </w:tcPr>
          <w:p w:rsidR="00944F79" w:rsidRPr="00415FED" w:rsidRDefault="00944F79" w:rsidP="00B32257">
            <w:pPr>
              <w:jc w:val="center"/>
              <w:rPr>
                <w:b/>
                <w:i/>
              </w:rPr>
            </w:pPr>
          </w:p>
          <w:p w:rsidR="00944F79" w:rsidRPr="00415FED" w:rsidRDefault="00944F79" w:rsidP="00B32257">
            <w:pPr>
              <w:jc w:val="center"/>
              <w:rPr>
                <w:b/>
                <w:i/>
              </w:rPr>
            </w:pPr>
            <w:r w:rsidRPr="00415FED">
              <w:rPr>
                <w:b/>
                <w:i/>
              </w:rPr>
              <w:t>Sanal müze ziyaretinde kullanılacak web adresi</w:t>
            </w:r>
          </w:p>
          <w:p w:rsidR="00944F79" w:rsidRPr="00415FED" w:rsidRDefault="00944F79" w:rsidP="00B32257">
            <w:pPr>
              <w:jc w:val="center"/>
              <w:rPr>
                <w:b/>
                <w:i/>
              </w:rPr>
            </w:pPr>
          </w:p>
        </w:tc>
      </w:tr>
      <w:tr w:rsidR="00944F79" w:rsidRPr="00415FED">
        <w:tc>
          <w:tcPr>
            <w:tcW w:w="1399" w:type="dxa"/>
          </w:tcPr>
          <w:p w:rsidR="00944F79" w:rsidRPr="00415FED" w:rsidRDefault="00944F79" w:rsidP="00B32257">
            <w:pPr>
              <w:jc w:val="center"/>
              <w:rPr>
                <w:b/>
              </w:rPr>
            </w:pPr>
            <w:r w:rsidRPr="00415FED">
              <w:rPr>
                <w:b/>
              </w:rPr>
              <w:t>Ankara</w:t>
            </w:r>
          </w:p>
        </w:tc>
        <w:tc>
          <w:tcPr>
            <w:tcW w:w="4129" w:type="dxa"/>
          </w:tcPr>
          <w:p w:rsidR="00944F79" w:rsidRPr="00415FED" w:rsidRDefault="00944F79" w:rsidP="00B32257">
            <w:pPr>
              <w:jc w:val="center"/>
            </w:pPr>
            <w:r w:rsidRPr="00415FED">
              <w:t>Anıtkabir Müzesi</w:t>
            </w:r>
          </w:p>
          <w:p w:rsidR="00944F79" w:rsidRPr="00415FED" w:rsidRDefault="00944F79" w:rsidP="00B32257">
            <w:pPr>
              <w:jc w:val="center"/>
            </w:pPr>
          </w:p>
        </w:tc>
        <w:tc>
          <w:tcPr>
            <w:tcW w:w="3828" w:type="dxa"/>
            <w:vMerge w:val="restart"/>
            <w:textDirection w:val="btLr"/>
          </w:tcPr>
          <w:p w:rsidR="00944F79" w:rsidRPr="00415FED" w:rsidRDefault="00944F79" w:rsidP="00B32257">
            <w:pPr>
              <w:ind w:left="113" w:right="113"/>
              <w:jc w:val="center"/>
              <w:rPr>
                <w:b/>
              </w:rPr>
            </w:pPr>
          </w:p>
          <w:p w:rsidR="00944F79" w:rsidRPr="00415FED" w:rsidRDefault="00944F79" w:rsidP="00B32257">
            <w:pPr>
              <w:ind w:left="113" w:right="113"/>
              <w:jc w:val="center"/>
              <w:rPr>
                <w:b/>
              </w:rPr>
            </w:pPr>
          </w:p>
          <w:p w:rsidR="00944F79" w:rsidRPr="00415FED" w:rsidRDefault="00625868" w:rsidP="00B32257">
            <w:pPr>
              <w:ind w:left="113" w:right="113"/>
              <w:jc w:val="center"/>
              <w:rPr>
                <w:b/>
              </w:rPr>
            </w:pPr>
            <w:hyperlink r:id="rId8" w:history="1">
              <w:r w:rsidR="00944F79" w:rsidRPr="00415FED">
                <w:rPr>
                  <w:rStyle w:val="Kpr"/>
                  <w:b/>
                </w:rPr>
                <w:t>www.360tr.com</w:t>
              </w:r>
            </w:hyperlink>
          </w:p>
          <w:p w:rsidR="00944F79" w:rsidRPr="00415FED" w:rsidRDefault="00625868" w:rsidP="00B32257">
            <w:pPr>
              <w:ind w:left="113" w:right="113"/>
              <w:jc w:val="center"/>
              <w:rPr>
                <w:b/>
              </w:rPr>
            </w:pPr>
            <w:hyperlink r:id="rId9" w:history="1">
              <w:r w:rsidR="00944F79" w:rsidRPr="00415FED">
                <w:rPr>
                  <w:rStyle w:val="Kpr"/>
                  <w:b/>
                </w:rPr>
                <w:t>www.goturkey.com</w:t>
              </w:r>
            </w:hyperlink>
          </w:p>
          <w:p w:rsidR="00944F79" w:rsidRPr="00415FED" w:rsidRDefault="00625868" w:rsidP="00B32257">
            <w:pPr>
              <w:ind w:left="113" w:right="113"/>
              <w:jc w:val="center"/>
              <w:rPr>
                <w:b/>
              </w:rPr>
            </w:pPr>
            <w:hyperlink r:id="rId10" w:history="1">
              <w:r w:rsidR="00944F79" w:rsidRPr="00415FED">
                <w:rPr>
                  <w:rStyle w:val="Kpr"/>
                  <w:b/>
                </w:rPr>
                <w:t>www.kultur.gov.tr</w:t>
              </w:r>
            </w:hyperlink>
          </w:p>
          <w:p w:rsidR="00944F79" w:rsidRPr="00415FED" w:rsidRDefault="00625868" w:rsidP="00B32257">
            <w:pPr>
              <w:ind w:left="113" w:right="113"/>
              <w:jc w:val="center"/>
              <w:rPr>
                <w:b/>
              </w:rPr>
            </w:pPr>
            <w:hyperlink r:id="rId11" w:history="1">
              <w:r w:rsidR="00944F79" w:rsidRPr="00415FED">
                <w:rPr>
                  <w:rStyle w:val="Kpr"/>
                  <w:b/>
                </w:rPr>
                <w:t>www.miniaturk.com</w:t>
              </w:r>
            </w:hyperlink>
          </w:p>
          <w:p w:rsidR="00944F79" w:rsidRPr="00415FED" w:rsidRDefault="00944F79" w:rsidP="00B32257">
            <w:pPr>
              <w:ind w:left="113" w:right="113"/>
              <w:jc w:val="center"/>
              <w:rPr>
                <w:b/>
              </w:rPr>
            </w:pPr>
          </w:p>
          <w:p w:rsidR="00944F79" w:rsidRPr="00415FED" w:rsidRDefault="00944F79" w:rsidP="00B32257">
            <w:pPr>
              <w:ind w:left="113" w:right="113"/>
              <w:rPr>
                <w:b/>
              </w:rPr>
            </w:pPr>
          </w:p>
        </w:tc>
      </w:tr>
      <w:tr w:rsidR="00944F79" w:rsidRPr="00415FED">
        <w:tc>
          <w:tcPr>
            <w:tcW w:w="1399" w:type="dxa"/>
          </w:tcPr>
          <w:p w:rsidR="00944F79" w:rsidRPr="00415FED" w:rsidRDefault="00944F79" w:rsidP="00B32257">
            <w:pPr>
              <w:jc w:val="center"/>
              <w:rPr>
                <w:b/>
              </w:rPr>
            </w:pPr>
            <w:r w:rsidRPr="00415FED">
              <w:rPr>
                <w:b/>
              </w:rPr>
              <w:t>İstanbul</w:t>
            </w:r>
          </w:p>
        </w:tc>
        <w:tc>
          <w:tcPr>
            <w:tcW w:w="4129" w:type="dxa"/>
          </w:tcPr>
          <w:p w:rsidR="00944F79" w:rsidRPr="00415FED" w:rsidRDefault="00944F79" w:rsidP="00B32257">
            <w:pPr>
              <w:jc w:val="center"/>
            </w:pPr>
            <w:r w:rsidRPr="00415FED">
              <w:t>Ayasofya Müzesi</w:t>
            </w:r>
          </w:p>
          <w:p w:rsidR="00944F79" w:rsidRPr="00415FED" w:rsidRDefault="00944F79" w:rsidP="00B32257">
            <w:pPr>
              <w:jc w:val="center"/>
            </w:pPr>
            <w:r w:rsidRPr="00415FED">
              <w:t>Topkapı Sarayı (Harem Dairesi)</w:t>
            </w:r>
          </w:p>
          <w:p w:rsidR="00944F79" w:rsidRPr="00415FED" w:rsidRDefault="00944F79" w:rsidP="00B32257">
            <w:pPr>
              <w:jc w:val="center"/>
            </w:pPr>
            <w:r w:rsidRPr="00415FED">
              <w:t>Fatih Camii</w:t>
            </w:r>
          </w:p>
          <w:p w:rsidR="00944F79" w:rsidRPr="00415FED" w:rsidRDefault="00944F79" w:rsidP="00B32257">
            <w:pPr>
              <w:jc w:val="center"/>
            </w:pPr>
            <w:r w:rsidRPr="00415FED">
              <w:t>Yeni Camii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Burdur</w:t>
            </w:r>
          </w:p>
        </w:tc>
        <w:tc>
          <w:tcPr>
            <w:tcW w:w="4129" w:type="dxa"/>
          </w:tcPr>
          <w:p w:rsidR="00944F79" w:rsidRPr="00415FED" w:rsidRDefault="00944F79" w:rsidP="00B32257">
            <w:pPr>
              <w:jc w:val="center"/>
            </w:pPr>
            <w:r w:rsidRPr="00415FED">
              <w:t>Arkeoloji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Konya</w:t>
            </w:r>
          </w:p>
        </w:tc>
        <w:tc>
          <w:tcPr>
            <w:tcW w:w="4129" w:type="dxa"/>
          </w:tcPr>
          <w:p w:rsidR="00944F79" w:rsidRPr="00415FED" w:rsidRDefault="00944F79" w:rsidP="00B32257">
            <w:pPr>
              <w:jc w:val="center"/>
            </w:pPr>
            <w:r w:rsidRPr="00415FED">
              <w:t>Mevlana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Şanlıurfa</w:t>
            </w:r>
          </w:p>
        </w:tc>
        <w:tc>
          <w:tcPr>
            <w:tcW w:w="4129" w:type="dxa"/>
          </w:tcPr>
          <w:p w:rsidR="00944F79" w:rsidRPr="00415FED" w:rsidRDefault="00944F79" w:rsidP="00B32257">
            <w:pPr>
              <w:jc w:val="center"/>
            </w:pPr>
            <w:r w:rsidRPr="00415FED">
              <w:t>Balıklıgöl</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Bolu</w:t>
            </w:r>
          </w:p>
        </w:tc>
        <w:tc>
          <w:tcPr>
            <w:tcW w:w="4129" w:type="dxa"/>
          </w:tcPr>
          <w:p w:rsidR="00944F79" w:rsidRPr="00415FED" w:rsidRDefault="00944F79" w:rsidP="00B32257">
            <w:pPr>
              <w:jc w:val="center"/>
            </w:pPr>
            <w:r w:rsidRPr="00415FED">
              <w:t>Abant Gölü</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Bilecik</w:t>
            </w:r>
          </w:p>
        </w:tc>
        <w:tc>
          <w:tcPr>
            <w:tcW w:w="4129" w:type="dxa"/>
          </w:tcPr>
          <w:p w:rsidR="00944F79" w:rsidRPr="00415FED" w:rsidRDefault="00944F79" w:rsidP="00B32257">
            <w:pPr>
              <w:jc w:val="center"/>
            </w:pPr>
            <w:r w:rsidRPr="00415FED">
              <w:t>Söğüt Ertuğrul Gazi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Bodrum</w:t>
            </w:r>
          </w:p>
        </w:tc>
        <w:tc>
          <w:tcPr>
            <w:tcW w:w="4129" w:type="dxa"/>
          </w:tcPr>
          <w:p w:rsidR="00944F79" w:rsidRPr="00415FED" w:rsidRDefault="00944F79" w:rsidP="00B32257">
            <w:pPr>
              <w:jc w:val="center"/>
            </w:pPr>
            <w:r w:rsidRPr="00415FED">
              <w:t>Sualtı Arkeoloji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Mardin</w:t>
            </w:r>
          </w:p>
        </w:tc>
        <w:tc>
          <w:tcPr>
            <w:tcW w:w="4129" w:type="dxa"/>
          </w:tcPr>
          <w:p w:rsidR="00944F79" w:rsidRPr="00415FED" w:rsidRDefault="00944F79" w:rsidP="00B32257">
            <w:pPr>
              <w:jc w:val="center"/>
            </w:pPr>
            <w:r w:rsidRPr="00415FED">
              <w:t>Mardin Müzesi</w:t>
            </w:r>
          </w:p>
          <w:p w:rsidR="00944F79" w:rsidRPr="00415FED" w:rsidRDefault="00944F79" w:rsidP="00B32257">
            <w:pPr>
              <w:jc w:val="center"/>
            </w:pPr>
            <w:r w:rsidRPr="00415FED">
              <w:t>Kasımiye, Şehidiye ve Zinciriye Medreseleri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Nevşehir</w:t>
            </w:r>
          </w:p>
        </w:tc>
        <w:tc>
          <w:tcPr>
            <w:tcW w:w="4129" w:type="dxa"/>
          </w:tcPr>
          <w:p w:rsidR="00944F79" w:rsidRPr="00415FED" w:rsidRDefault="00944F79" w:rsidP="00B32257">
            <w:pPr>
              <w:jc w:val="center"/>
            </w:pPr>
            <w:r w:rsidRPr="00415FED">
              <w:t>Kapadokya Açıkhava Müzesi</w:t>
            </w:r>
          </w:p>
        </w:tc>
        <w:tc>
          <w:tcPr>
            <w:tcW w:w="3828" w:type="dxa"/>
            <w:vMerge/>
          </w:tcPr>
          <w:p w:rsidR="00944F79" w:rsidRPr="00415FED" w:rsidRDefault="00944F79" w:rsidP="00B32257"/>
        </w:tc>
      </w:tr>
      <w:tr w:rsidR="00944F79" w:rsidRPr="00415FED">
        <w:tc>
          <w:tcPr>
            <w:tcW w:w="1399" w:type="dxa"/>
          </w:tcPr>
          <w:p w:rsidR="00944F79" w:rsidRPr="00415FED" w:rsidRDefault="00944F79" w:rsidP="00B32257">
            <w:pPr>
              <w:jc w:val="center"/>
              <w:rPr>
                <w:b/>
              </w:rPr>
            </w:pPr>
            <w:r w:rsidRPr="00415FED">
              <w:rPr>
                <w:b/>
              </w:rPr>
              <w:t>Mersin</w:t>
            </w:r>
          </w:p>
        </w:tc>
        <w:tc>
          <w:tcPr>
            <w:tcW w:w="4129" w:type="dxa"/>
          </w:tcPr>
          <w:p w:rsidR="00944F79" w:rsidRPr="00415FED" w:rsidRDefault="00944F79" w:rsidP="00B32257">
            <w:pPr>
              <w:jc w:val="center"/>
            </w:pPr>
            <w:r w:rsidRPr="00415FED">
              <w:t>Cennet ve Cehennem Mağaraları</w:t>
            </w:r>
          </w:p>
        </w:tc>
        <w:tc>
          <w:tcPr>
            <w:tcW w:w="3828" w:type="dxa"/>
            <w:vMerge/>
          </w:tcPr>
          <w:p w:rsidR="00944F79" w:rsidRPr="00415FED" w:rsidRDefault="00944F79" w:rsidP="00B32257"/>
        </w:tc>
      </w:tr>
    </w:tbl>
    <w:p w:rsidR="000550DD" w:rsidRPr="00415FED" w:rsidRDefault="000550DD" w:rsidP="00956B7E">
      <w:pPr>
        <w:jc w:val="both"/>
      </w:pPr>
    </w:p>
    <w:p w:rsidR="00EE6873" w:rsidRPr="00FF719B" w:rsidRDefault="00D44966" w:rsidP="00EE6873">
      <w:pPr>
        <w:spacing w:before="100" w:beforeAutospacing="1" w:after="100" w:afterAutospacing="1" w:line="240" w:lineRule="atLeast"/>
        <w:ind w:firstLine="566"/>
        <w:jc w:val="both"/>
        <w:rPr>
          <w:b/>
          <w:bCs/>
          <w:u w:val="single"/>
        </w:rPr>
      </w:pPr>
      <w:r w:rsidRPr="00415FED">
        <w:t>11.</w:t>
      </w:r>
      <w:r w:rsidR="00EE6873" w:rsidRPr="00415FED">
        <w:rPr>
          <w:b/>
        </w:rPr>
        <w:t xml:space="preserve"> </w:t>
      </w:r>
      <w:r w:rsidR="00EE6873" w:rsidRPr="00415FED">
        <w:t xml:space="preserve">Okul Öncesi Eğitim ve İlköğretim Kurumlar Yönetmeliği’nin, </w:t>
      </w:r>
      <w:r w:rsidR="00EE6873" w:rsidRPr="00415FED">
        <w:rPr>
          <w:bCs/>
        </w:rPr>
        <w:t xml:space="preserve">Ölçme ve değerlendirmenin niteliği ve sayısını belirleyen </w:t>
      </w:r>
      <w:r w:rsidR="00EE6873" w:rsidRPr="00FF719B">
        <w:rPr>
          <w:b/>
          <w:bCs/>
          <w:u w:val="single"/>
        </w:rPr>
        <w:t>22. Maddesine göre Sosyal Bilgiler, T.C. İnkılâp Tarihi ve Atatürkçülük ve Vatandaşlık ve Demokrasi Eğitimi ölçme ve değerlendirme esasları şöyle belirlenmiştir:</w:t>
      </w:r>
    </w:p>
    <w:p w:rsidR="00EE6873" w:rsidRPr="000131BD" w:rsidRDefault="00EE6873" w:rsidP="00925B13">
      <w:pPr>
        <w:pStyle w:val="NormalWeb"/>
        <w:jc w:val="both"/>
        <w:rPr>
          <w:rFonts w:ascii="Verdana" w:hAnsi="Verdana"/>
          <w:color w:val="252621"/>
          <w:sz w:val="22"/>
          <w:szCs w:val="22"/>
        </w:rPr>
      </w:pPr>
      <w:r w:rsidRPr="00415FED">
        <w:t>a)</w:t>
      </w:r>
      <w:r w:rsidR="000131BD" w:rsidRPr="000131BD">
        <w:t xml:space="preserve"> </w:t>
      </w:r>
      <w:r w:rsidR="000131BD">
        <w:t xml:space="preserve"> </w:t>
      </w:r>
      <w:r w:rsidR="000131BD" w:rsidRPr="00925B13">
        <w:rPr>
          <w:color w:val="000000" w:themeColor="text1"/>
        </w:rPr>
        <w:t>Önceki İlköğretim</w:t>
      </w:r>
      <w:r w:rsidR="00925B13" w:rsidRPr="00925B13">
        <w:rPr>
          <w:color w:val="000000" w:themeColor="text1"/>
        </w:rPr>
        <w:t xml:space="preserve"> Kurumlar Yönetmeliğinde yer alan </w:t>
      </w:r>
      <w:r w:rsidR="000131BD" w:rsidRPr="00925B13">
        <w:rPr>
          <w:color w:val="000000" w:themeColor="text1"/>
        </w:rPr>
        <w:t>“</w:t>
      </w:r>
      <w:r w:rsidR="000131BD" w:rsidRPr="00925B13">
        <w:rPr>
          <w:i/>
          <w:color w:val="000000" w:themeColor="text1"/>
        </w:rPr>
        <w:t>O</w:t>
      </w:r>
      <w:r w:rsidR="000131BD" w:rsidRPr="00925B13">
        <w:rPr>
          <w:rStyle w:val="Gl"/>
          <w:b w:val="0"/>
          <w:i/>
          <w:color w:val="000000" w:themeColor="text1"/>
        </w:rPr>
        <w:t xml:space="preserve">rtaokullarının bütün sınıflarında haftalık ders saati üç ve üçten az olan derslerde </w:t>
      </w:r>
      <w:r w:rsidR="000131BD" w:rsidRPr="00925B13">
        <w:rPr>
          <w:rStyle w:val="Gl"/>
          <w:i/>
          <w:color w:val="000000" w:themeColor="text1"/>
          <w:u w:val="single"/>
        </w:rPr>
        <w:t>en az</w:t>
      </w:r>
      <w:r w:rsidR="000131BD" w:rsidRPr="00925B13">
        <w:rPr>
          <w:rStyle w:val="Gl"/>
          <w:b w:val="0"/>
          <w:i/>
          <w:color w:val="000000" w:themeColor="text1"/>
        </w:rPr>
        <w:t xml:space="preserve"> iki, üçten fazla olan derslerde ise </w:t>
      </w:r>
      <w:r w:rsidR="000131BD" w:rsidRPr="00925B13">
        <w:rPr>
          <w:rStyle w:val="Gl"/>
          <w:i/>
          <w:color w:val="000000" w:themeColor="text1"/>
          <w:u w:val="single"/>
        </w:rPr>
        <w:t>en az üç</w:t>
      </w:r>
      <w:r w:rsidR="000131BD" w:rsidRPr="00925B13">
        <w:rPr>
          <w:rStyle w:val="Gl"/>
          <w:b w:val="0"/>
          <w:i/>
          <w:color w:val="000000" w:themeColor="text1"/>
        </w:rPr>
        <w:t xml:space="preserve"> sınav yapılır”</w:t>
      </w:r>
      <w:r w:rsidR="000131BD" w:rsidRPr="00925B13">
        <w:rPr>
          <w:rStyle w:val="Gl"/>
          <w:color w:val="000000" w:themeColor="text1"/>
        </w:rPr>
        <w:t xml:space="preserve"> </w:t>
      </w:r>
      <w:r w:rsidR="00925B13">
        <w:rPr>
          <w:rStyle w:val="Gl"/>
          <w:b w:val="0"/>
          <w:color w:val="000000" w:themeColor="text1"/>
        </w:rPr>
        <w:t>ş</w:t>
      </w:r>
      <w:r w:rsidR="000131BD" w:rsidRPr="00925B13">
        <w:rPr>
          <w:rStyle w:val="Gl"/>
          <w:b w:val="0"/>
          <w:color w:val="000000" w:themeColor="text1"/>
        </w:rPr>
        <w:t xml:space="preserve">eklinde olan </w:t>
      </w:r>
      <w:r w:rsidR="00925B13" w:rsidRPr="00925B13">
        <w:rPr>
          <w:rStyle w:val="Gl"/>
          <w:b w:val="0"/>
          <w:color w:val="000000" w:themeColor="text1"/>
        </w:rPr>
        <w:t>maddesi yeni</w:t>
      </w:r>
      <w:r w:rsidR="00925B13" w:rsidRPr="00925B13">
        <w:rPr>
          <w:rStyle w:val="Gl"/>
          <w:color w:val="000000" w:themeColor="text1"/>
        </w:rPr>
        <w:t xml:space="preserve"> </w:t>
      </w:r>
      <w:r w:rsidR="000131BD" w:rsidRPr="00925B13">
        <w:rPr>
          <w:color w:val="000000" w:themeColor="text1"/>
        </w:rPr>
        <w:t>Okul Öncesi Eğitim ve İlköğretim Kurumlar Yönetmeliği’nin</w:t>
      </w:r>
      <w:r w:rsidRPr="00925B13">
        <w:rPr>
          <w:color w:val="000000" w:themeColor="text1"/>
        </w:rPr>
        <w:t xml:space="preserve"> </w:t>
      </w:r>
      <w:r w:rsidR="00925B13" w:rsidRPr="00925B13">
        <w:rPr>
          <w:color w:val="000000" w:themeColor="text1"/>
        </w:rPr>
        <w:t>20. maddesinde</w:t>
      </w:r>
      <w:r w:rsidRPr="00415FED">
        <w:rPr>
          <w:i/>
        </w:rPr>
        <w:t>“</w:t>
      </w:r>
      <w:r w:rsidRPr="000131BD">
        <w:rPr>
          <w:b/>
          <w:i/>
          <w:u w:val="single"/>
        </w:rPr>
        <w:t>Haftalık ders saati üç ve üçten az olan derslerde iki, üçten fazla olan derslerde ise üç sınav yapılır”</w:t>
      </w:r>
      <w:r w:rsidR="00925B13">
        <w:rPr>
          <w:b/>
          <w:i/>
          <w:u w:val="single"/>
        </w:rPr>
        <w:t xml:space="preserve"> </w:t>
      </w:r>
      <w:r w:rsidR="00925B13" w:rsidRPr="00925B13">
        <w:t>şeklinde düzenlenmiştir.</w:t>
      </w:r>
      <w:r w:rsidRPr="00415FED">
        <w:t xml:space="preserve"> </w:t>
      </w:r>
      <w:r w:rsidR="00925B13">
        <w:t>Bu esasa</w:t>
      </w:r>
      <w:r w:rsidRPr="00415FED">
        <w:t xml:space="preserve"> göre </w:t>
      </w:r>
      <w:r w:rsidRPr="00415FED">
        <w:rPr>
          <w:b/>
          <w:u w:val="single"/>
        </w:rPr>
        <w:t xml:space="preserve">Sosyal Bilgiler 5-6-7. Sınıflarda </w:t>
      </w:r>
      <w:r w:rsidR="000131BD">
        <w:rPr>
          <w:b/>
          <w:u w:val="single"/>
        </w:rPr>
        <w:t>ve</w:t>
      </w:r>
      <w:r w:rsidRPr="00415FED">
        <w:rPr>
          <w:b/>
          <w:u w:val="single"/>
        </w:rPr>
        <w:t xml:space="preserve"> Vatandaşlık ve Demokrasi Eğitimi Dersinde ise her dönem 2 sınav </w:t>
      </w:r>
      <w:r w:rsidRPr="00415FED">
        <w:rPr>
          <w:b/>
          <w:u w:val="single"/>
        </w:rPr>
        <w:lastRenderedPageBreak/>
        <w:t xml:space="preserve">yapılmasına karar verilmiştir. </w:t>
      </w:r>
      <w:r w:rsidRPr="00415FED">
        <w:t xml:space="preserve">Sınavların zamanı, en az bir hafta önceden öğrencilere duyurulacaktır. Bir sınıfta/şubede bir günde yapılacak sınav sayısı 8 inci sınıfta üçü, diğer sınıflarda ikiyi geçmeyecek ve sınavların süresi bir ders saatini aşmayacaktır. </w:t>
      </w:r>
    </w:p>
    <w:p w:rsidR="001F34D6" w:rsidRPr="00415FED" w:rsidRDefault="001F34D6" w:rsidP="00EE6873">
      <w:pPr>
        <w:spacing w:before="100" w:beforeAutospacing="1" w:after="100" w:afterAutospacing="1" w:line="240" w:lineRule="atLeast"/>
        <w:ind w:firstLine="566"/>
        <w:jc w:val="both"/>
        <w:rPr>
          <w:b/>
          <w:u w:val="single"/>
        </w:rPr>
      </w:pPr>
      <w:r w:rsidRPr="00415FED">
        <w:t xml:space="preserve">b) </w:t>
      </w:r>
      <w:r w:rsidRPr="00415FED">
        <w:rPr>
          <w:b/>
          <w:u w:val="single"/>
        </w:rPr>
        <w:t>26 Temmuz 2014 tarihli Okul Öncesi Eğitim ve İlköğretim Kurumlar Yönetmeliğine göre ortak sınav yapılmayacaktır.</w:t>
      </w:r>
      <w:r w:rsidRPr="00415FED">
        <w:t xml:space="preserve"> </w:t>
      </w:r>
      <w:r w:rsidR="00415FED" w:rsidRPr="00415FED">
        <w:rPr>
          <w:b/>
          <w:u w:val="single"/>
        </w:rPr>
        <w:t>Bu çerçevede</w:t>
      </w:r>
      <w:r w:rsidR="00415FED" w:rsidRPr="00415FED">
        <w:t xml:space="preserve"> </w:t>
      </w:r>
      <w:r w:rsidRPr="00415FED">
        <w:rPr>
          <w:b/>
          <w:u w:val="single"/>
        </w:rPr>
        <w:t>Sosyal Bilgiler, T.C. İnkılâp Tarihi ve Atatürkçülük ve Vatandaşlık ve Demokrasi Eğitimi derslerinde tüm sınavlar</w:t>
      </w:r>
      <w:r w:rsidR="00925B13">
        <w:rPr>
          <w:b/>
          <w:u w:val="single"/>
        </w:rPr>
        <w:t>ın</w:t>
      </w:r>
      <w:r w:rsidRPr="00415FED">
        <w:rPr>
          <w:b/>
          <w:u w:val="single"/>
        </w:rPr>
        <w:t xml:space="preserve"> derse giren öğretmen tarafından hazırlanmasına karar verilmiştir. </w:t>
      </w:r>
    </w:p>
    <w:p w:rsidR="00EE6873" w:rsidRPr="00415FED" w:rsidRDefault="001F34D6" w:rsidP="00EE6873">
      <w:pPr>
        <w:spacing w:before="100" w:beforeAutospacing="1" w:after="100" w:afterAutospacing="1" w:line="240" w:lineRule="atLeast"/>
        <w:ind w:firstLine="566"/>
        <w:jc w:val="both"/>
      </w:pPr>
      <w:r w:rsidRPr="00415FED">
        <w:t>c</w:t>
      </w:r>
      <w:r w:rsidR="00EE6873" w:rsidRPr="00415FED">
        <w:t xml:space="preserve">) Sosyal Bilgiler, T.C. İnkılâp Tarihi ve Atatürkçülük ve Vatandaşlık ve Demokrasi Eğitimi derslerinde </w:t>
      </w:r>
      <w:r w:rsidR="00EE6873" w:rsidRPr="00415FED">
        <w:rPr>
          <w:b/>
          <w:u w:val="single"/>
        </w:rPr>
        <w:t>sınavlarda farklı soru tiplerine yer verilecektir</w:t>
      </w:r>
      <w:r w:rsidR="00EE6873" w:rsidRPr="00415FED">
        <w:t xml:space="preserve">. </w:t>
      </w:r>
      <w:r w:rsidR="00EE6873" w:rsidRPr="00415FED">
        <w:rPr>
          <w:b/>
          <w:u w:val="single"/>
        </w:rPr>
        <w:t>Soruların konulara göre dağılımı yapılırken ağırlığın bir önceki sınavdan sonra işlenen konulardan olmak kaydıyla geriye doğru azalan bir oranda ve dönem başından beri işlenen konulardan seçilmesi kararlaştırılmıştır.</w:t>
      </w:r>
      <w:r w:rsidR="00EE6873" w:rsidRPr="00415FED">
        <w:t xml:space="preserve"> Özellikle T.C. İnkılâp Tarihi ve Atatürkçülük dersinde TEOG’a hazırlık mahiyetinde çoktan seçmeli sorulara da yer verilmesi konusunda görüş birliğine varılmıştır. </w:t>
      </w:r>
      <w:r w:rsidRPr="00415FED">
        <w:t>Buna göre sınavlarda sorulacak soru tipleri şöyle belirlenmiştir:</w:t>
      </w:r>
    </w:p>
    <w:tbl>
      <w:tblPr>
        <w:tblW w:w="10427" w:type="dxa"/>
        <w:jc w:val="center"/>
        <w:tblInd w:w="1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07"/>
        <w:gridCol w:w="3647"/>
        <w:gridCol w:w="2967"/>
        <w:gridCol w:w="3647"/>
      </w:tblGrid>
      <w:tr w:rsidR="001F34D6" w:rsidRPr="00415FED" w:rsidTr="00925B13">
        <w:trPr>
          <w:trHeight w:val="536"/>
          <w:jc w:val="center"/>
        </w:trPr>
        <w:tc>
          <w:tcPr>
            <w:tcW w:w="932" w:type="dxa"/>
            <w:shd w:val="clear" w:color="auto" w:fill="E0E0E0"/>
          </w:tcPr>
          <w:p w:rsidR="001F34D6" w:rsidRPr="00415FED" w:rsidRDefault="001F34D6" w:rsidP="005D433D">
            <w:pPr>
              <w:jc w:val="both"/>
              <w:rPr>
                <w:b/>
                <w:bCs/>
              </w:rPr>
            </w:pPr>
            <w:r w:rsidRPr="00415FED">
              <w:rPr>
                <w:b/>
                <w:bCs/>
              </w:rPr>
              <w:t>Sınavlar</w:t>
            </w:r>
          </w:p>
        </w:tc>
        <w:tc>
          <w:tcPr>
            <w:tcW w:w="3375" w:type="dxa"/>
            <w:shd w:val="clear" w:color="auto" w:fill="F3F3F3"/>
          </w:tcPr>
          <w:p w:rsidR="001F34D6" w:rsidRPr="00415FED" w:rsidRDefault="001F34D6" w:rsidP="005D433D">
            <w:pPr>
              <w:jc w:val="both"/>
              <w:rPr>
                <w:b/>
                <w:bCs/>
              </w:rPr>
            </w:pPr>
            <w:r w:rsidRPr="00415FED">
              <w:rPr>
                <w:b/>
                <w:bCs/>
              </w:rPr>
              <w:t>Sosyal Bilgiler: 5-6-7-</w:t>
            </w:r>
          </w:p>
        </w:tc>
        <w:tc>
          <w:tcPr>
            <w:tcW w:w="2745" w:type="dxa"/>
            <w:shd w:val="clear" w:color="auto" w:fill="F3F3F3"/>
          </w:tcPr>
          <w:p w:rsidR="001F34D6" w:rsidRPr="00415FED" w:rsidRDefault="001F34D6" w:rsidP="005D433D">
            <w:pPr>
              <w:jc w:val="both"/>
              <w:rPr>
                <w:b/>
                <w:bCs/>
              </w:rPr>
            </w:pPr>
            <w:r w:rsidRPr="00415FED">
              <w:rPr>
                <w:b/>
                <w:bCs/>
              </w:rPr>
              <w:t>T.C. İnkılap Tarihi ve Atatürkçülük</w:t>
            </w:r>
          </w:p>
        </w:tc>
        <w:tc>
          <w:tcPr>
            <w:tcW w:w="3375" w:type="dxa"/>
            <w:shd w:val="clear" w:color="auto" w:fill="F3F3F3"/>
          </w:tcPr>
          <w:p w:rsidR="001F34D6" w:rsidRPr="00415FED" w:rsidRDefault="001F34D6" w:rsidP="005D433D">
            <w:pPr>
              <w:jc w:val="both"/>
              <w:rPr>
                <w:b/>
                <w:bCs/>
              </w:rPr>
            </w:pPr>
            <w:r w:rsidRPr="00415FED">
              <w:rPr>
                <w:b/>
                <w:bCs/>
              </w:rPr>
              <w:t>Vatandaşlık ve Demokrasi Eğitimi</w:t>
            </w:r>
          </w:p>
        </w:tc>
      </w:tr>
      <w:tr w:rsidR="001F34D6" w:rsidRPr="00415FED" w:rsidTr="00925B13">
        <w:trPr>
          <w:trHeight w:val="2390"/>
          <w:jc w:val="center"/>
        </w:trPr>
        <w:tc>
          <w:tcPr>
            <w:tcW w:w="932" w:type="dxa"/>
            <w:shd w:val="clear" w:color="auto" w:fill="E0E0E0"/>
          </w:tcPr>
          <w:p w:rsidR="001F34D6" w:rsidRPr="00415FED" w:rsidRDefault="001F34D6" w:rsidP="005D433D">
            <w:pPr>
              <w:jc w:val="both"/>
              <w:rPr>
                <w:b/>
                <w:bCs/>
              </w:rPr>
            </w:pPr>
          </w:p>
          <w:p w:rsidR="001F34D6" w:rsidRPr="00415FED" w:rsidRDefault="001F34D6" w:rsidP="005D433D">
            <w:pPr>
              <w:jc w:val="both"/>
              <w:rPr>
                <w:b/>
                <w:bCs/>
              </w:rPr>
            </w:pPr>
          </w:p>
          <w:p w:rsidR="001F34D6" w:rsidRPr="00415FED" w:rsidRDefault="001F34D6" w:rsidP="005D433D">
            <w:pPr>
              <w:jc w:val="both"/>
              <w:rPr>
                <w:b/>
                <w:bCs/>
              </w:rPr>
            </w:pPr>
          </w:p>
          <w:p w:rsidR="001F34D6" w:rsidRPr="00415FED" w:rsidRDefault="001F34D6" w:rsidP="005D433D">
            <w:pPr>
              <w:jc w:val="both"/>
              <w:rPr>
                <w:b/>
                <w:bCs/>
              </w:rPr>
            </w:pPr>
          </w:p>
          <w:p w:rsidR="001F34D6" w:rsidRPr="00415FED" w:rsidRDefault="001F34D6" w:rsidP="005D433D">
            <w:pPr>
              <w:pStyle w:val="Balk3"/>
            </w:pPr>
            <w:r w:rsidRPr="00415FED">
              <w:t>Türü</w:t>
            </w:r>
          </w:p>
        </w:tc>
        <w:tc>
          <w:tcPr>
            <w:tcW w:w="3375" w:type="dxa"/>
          </w:tcPr>
          <w:p w:rsidR="001F34D6" w:rsidRPr="00415FED" w:rsidRDefault="001F34D6" w:rsidP="005D433D">
            <w:pPr>
              <w:jc w:val="both"/>
            </w:pPr>
            <w:r w:rsidRPr="00415FED">
              <w:t>I.Yazılı: Karma (Doğru-Yanlış/Boşluk Doldurma/Klasik/Eşleştirme</w:t>
            </w:r>
            <w:r w:rsidR="00925B13">
              <w:t>/Çoktan Seçmeli</w:t>
            </w:r>
            <w:r w:rsidRPr="00415FED">
              <w:t>)</w:t>
            </w:r>
          </w:p>
          <w:p w:rsidR="001F34D6" w:rsidRPr="00415FED" w:rsidRDefault="001F34D6" w:rsidP="005D433D">
            <w:pPr>
              <w:jc w:val="both"/>
            </w:pPr>
            <w:r w:rsidRPr="00415FED">
              <w:t>II.Yazılı: Karma (Doğru-Yanlış/Boşluk Doldurma/Klasik/Eşleştirme</w:t>
            </w:r>
            <w:r w:rsidR="00925B13">
              <w:t>/Çoktan Seçmeli</w:t>
            </w:r>
            <w:r w:rsidRPr="00415FED">
              <w:t>)</w:t>
            </w:r>
          </w:p>
          <w:p w:rsidR="001F34D6" w:rsidRPr="00415FED" w:rsidRDefault="001F34D6" w:rsidP="00925B13">
            <w:pPr>
              <w:jc w:val="both"/>
            </w:pPr>
          </w:p>
        </w:tc>
        <w:tc>
          <w:tcPr>
            <w:tcW w:w="2745" w:type="dxa"/>
          </w:tcPr>
          <w:p w:rsidR="001F34D6" w:rsidRPr="00415FED" w:rsidRDefault="001F34D6" w:rsidP="005D433D">
            <w:pPr>
              <w:jc w:val="both"/>
            </w:pPr>
            <w:r w:rsidRPr="00415FED">
              <w:t xml:space="preserve">I.Yazılı: </w:t>
            </w:r>
            <w:r w:rsidRPr="00415FED">
              <w:rPr>
                <w:b/>
                <w:color w:val="FF0000"/>
              </w:rPr>
              <w:t>MEB</w:t>
            </w:r>
            <w:r w:rsidRPr="00415FED">
              <w:t xml:space="preserve"> </w:t>
            </w:r>
            <w:r w:rsidRPr="00415FED">
              <w:rPr>
                <w:b/>
                <w:color w:val="FF0000"/>
              </w:rPr>
              <w:t>MERKEZİ SİSTEM SINAVI</w:t>
            </w:r>
          </w:p>
          <w:p w:rsidR="001F34D6" w:rsidRPr="00415FED" w:rsidRDefault="001F34D6" w:rsidP="005D433D">
            <w:pPr>
              <w:jc w:val="both"/>
            </w:pPr>
          </w:p>
          <w:p w:rsidR="001F34D6" w:rsidRPr="00415FED" w:rsidRDefault="001F34D6" w:rsidP="005D433D">
            <w:pPr>
              <w:jc w:val="both"/>
            </w:pPr>
            <w:r w:rsidRPr="00415FED">
              <w:t>II.Yazılı: Karma (Doğru-Yanlış/Boşluk Doldurma/Klasik/Eşleştirme)</w:t>
            </w:r>
          </w:p>
          <w:p w:rsidR="001F34D6" w:rsidRPr="00415FED" w:rsidRDefault="001F34D6" w:rsidP="005D433D">
            <w:pPr>
              <w:jc w:val="both"/>
              <w:rPr>
                <w:b/>
              </w:rPr>
            </w:pPr>
            <w:r w:rsidRPr="00415FED">
              <w:rPr>
                <w:b/>
              </w:rPr>
              <w:t>TEOG Uyumlu Çoktan Seçmeli</w:t>
            </w:r>
          </w:p>
          <w:p w:rsidR="001F34D6" w:rsidRPr="00415FED" w:rsidRDefault="001F34D6" w:rsidP="005D433D">
            <w:pPr>
              <w:jc w:val="both"/>
            </w:pPr>
          </w:p>
        </w:tc>
        <w:tc>
          <w:tcPr>
            <w:tcW w:w="3375" w:type="dxa"/>
          </w:tcPr>
          <w:p w:rsidR="001F34D6" w:rsidRPr="00415FED" w:rsidRDefault="001F34D6" w:rsidP="005D433D">
            <w:pPr>
              <w:jc w:val="both"/>
            </w:pPr>
            <w:r w:rsidRPr="00415FED">
              <w:t>I.Yazılı: Karma (Doğru-Yanlış/Boşluk Doldurma/Klasik/Eşleştirme)</w:t>
            </w:r>
          </w:p>
          <w:p w:rsidR="001F34D6" w:rsidRPr="00415FED" w:rsidRDefault="001F34D6" w:rsidP="005D433D">
            <w:pPr>
              <w:jc w:val="both"/>
            </w:pPr>
            <w:r w:rsidRPr="00415FED">
              <w:t>II.Yazılı: Karma (Doğru-Yanlış/Boşluk Doldurma/Klasik/Eşleştirme</w:t>
            </w:r>
            <w:r w:rsidR="00925B13">
              <w:t>/Çoktan Seçmeli</w:t>
            </w:r>
            <w:r w:rsidRPr="00415FED">
              <w:t>)</w:t>
            </w:r>
          </w:p>
          <w:p w:rsidR="001F34D6" w:rsidRPr="00415FED" w:rsidRDefault="001F34D6" w:rsidP="005D433D">
            <w:pPr>
              <w:jc w:val="both"/>
            </w:pPr>
          </w:p>
        </w:tc>
      </w:tr>
    </w:tbl>
    <w:p w:rsidR="001F34D6" w:rsidRPr="00415FED" w:rsidRDefault="001F34D6" w:rsidP="00EE6873">
      <w:pPr>
        <w:spacing w:before="100" w:beforeAutospacing="1" w:after="100" w:afterAutospacing="1" w:line="240" w:lineRule="atLeast"/>
        <w:ind w:firstLine="566"/>
        <w:jc w:val="both"/>
      </w:pPr>
    </w:p>
    <w:p w:rsidR="00EE6873" w:rsidRPr="00415FED" w:rsidRDefault="001F34D6" w:rsidP="00EE6873">
      <w:pPr>
        <w:spacing w:before="100" w:beforeAutospacing="1" w:after="100" w:afterAutospacing="1" w:line="240" w:lineRule="atLeast"/>
        <w:ind w:firstLine="566"/>
        <w:jc w:val="both"/>
        <w:rPr>
          <w:b/>
          <w:u w:val="single"/>
        </w:rPr>
      </w:pPr>
      <w:r w:rsidRPr="00415FED">
        <w:t>d</w:t>
      </w:r>
      <w:r w:rsidR="00EE6873" w:rsidRPr="00415FED">
        <w:t xml:space="preserve">) Sosyal Bilgiler, T.C. İnkılâp Tarihi ve Atatürkçülük ve Vatandaşlık ve Demokrasi Eğitimi </w:t>
      </w:r>
      <w:r w:rsidR="00EE6873" w:rsidRPr="00415FED">
        <w:rPr>
          <w:b/>
          <w:u w:val="single"/>
        </w:rPr>
        <w:t xml:space="preserve">derslerinde sınavlardan önce, sorularla birlikte cevap anahtarı da hazırlanacak ve sınav kâğıtları ile birlikte saklanacaktır. Cevap anahtarında her soruya verilecek puan, ayrıntılı olarak belirtilecektir. </w:t>
      </w:r>
    </w:p>
    <w:p w:rsidR="00EE6873" w:rsidRPr="00415FED" w:rsidRDefault="001F34D6" w:rsidP="00EE6873">
      <w:pPr>
        <w:spacing w:before="100" w:beforeAutospacing="1" w:after="100" w:afterAutospacing="1" w:line="240" w:lineRule="atLeast"/>
        <w:ind w:firstLine="566"/>
        <w:jc w:val="both"/>
      </w:pPr>
      <w:r w:rsidRPr="00415FED">
        <w:t>e</w:t>
      </w:r>
      <w:r w:rsidR="00EE6873" w:rsidRPr="00415FED">
        <w:t xml:space="preserve">) </w:t>
      </w:r>
      <w:r w:rsidR="00EE6873" w:rsidRPr="00415FED">
        <w:rPr>
          <w:b/>
          <w:u w:val="single"/>
        </w:rPr>
        <w:t>İsteyen öğrencilere</w:t>
      </w:r>
      <w:r w:rsidR="00EE6873" w:rsidRPr="00415FED">
        <w:t xml:space="preserve"> Sosyal Bilgiler, T.C. İnkılâp Tarihi ve Atatürkçülük ve Vatandaşlık ve Demokrasi Eğitimi derslerinde </w:t>
      </w:r>
      <w:r w:rsidR="00EE6873" w:rsidRPr="00415FED">
        <w:rPr>
          <w:b/>
          <w:u w:val="single"/>
        </w:rPr>
        <w:t>bireysel ya da grup çalışması şeklinde öğretmen rehberliğinde en az bir proje hazırlatılacaktır.</w:t>
      </w:r>
      <w:r w:rsidR="00EE6873" w:rsidRPr="00415FED">
        <w:t xml:space="preserve"> Projeler verildikleri dönemde değerlendirilecek ve proje vermeyen öğrencinin proje notu sıfır olarak değerlendirilecektir.</w:t>
      </w:r>
    </w:p>
    <w:p w:rsidR="00EE6873" w:rsidRPr="00415FED" w:rsidRDefault="001F34D6" w:rsidP="00EE6873">
      <w:pPr>
        <w:spacing w:before="100" w:beforeAutospacing="1" w:after="100" w:afterAutospacing="1" w:line="240" w:lineRule="atLeast"/>
        <w:ind w:firstLine="566"/>
        <w:jc w:val="both"/>
        <w:rPr>
          <w:b/>
          <w:u w:val="single"/>
        </w:rPr>
      </w:pPr>
      <w:r w:rsidRPr="00415FED">
        <w:t>f</w:t>
      </w:r>
      <w:r w:rsidR="00EE6873" w:rsidRPr="00415FED">
        <w:t xml:space="preserve">) Sosyal Bilgiler, T.C. İnkılâp Tarihi ve Atatürkçülük ve öğrencilere, </w:t>
      </w:r>
      <w:r w:rsidR="00EE6873" w:rsidRPr="00415FED">
        <w:rPr>
          <w:b/>
          <w:u w:val="single"/>
        </w:rPr>
        <w:t xml:space="preserve">her dönemde en fazla üç tane ders etkinliklerine katılım puanı verilecektir. Vatandaşlık ve Demokrasi Eğitimi dersinde ise iki tane ders etkinliklerine katılım puanı verilecektir. </w:t>
      </w:r>
    </w:p>
    <w:p w:rsidR="00EE6873" w:rsidRDefault="001F34D6" w:rsidP="00EE6873">
      <w:pPr>
        <w:spacing w:before="100" w:beforeAutospacing="1" w:after="100" w:afterAutospacing="1" w:line="240" w:lineRule="atLeast"/>
        <w:ind w:firstLine="566"/>
        <w:jc w:val="both"/>
        <w:rPr>
          <w:b/>
          <w:u w:val="single"/>
        </w:rPr>
      </w:pPr>
      <w:r w:rsidRPr="00415FED">
        <w:lastRenderedPageBreak/>
        <w:t>g</w:t>
      </w:r>
      <w:r w:rsidR="00EE6873" w:rsidRPr="00415FED">
        <w:t>)</w:t>
      </w:r>
      <w:r w:rsidR="00EE6873" w:rsidRPr="00415FED">
        <w:rPr>
          <w:b/>
        </w:rPr>
        <w:t xml:space="preserve"> </w:t>
      </w:r>
      <w:r w:rsidR="00EE6873" w:rsidRPr="00415FED">
        <w:t xml:space="preserve">Sosyal Bilgiler, T.C. İnkılâp Tarihi ve Atatürkçülük ve Vatandaşlık ve Demokrasi Eğitimi derslerinde Birinci ve İkinci Dönem yapılacak sınav tarihleri </w:t>
      </w:r>
      <w:r w:rsidR="002F1AB4">
        <w:t xml:space="preserve">2014-2015 Eğitim Öğretim Yılı Çalışma Takvimine göre </w:t>
      </w:r>
      <w:r w:rsidR="00415FED" w:rsidRPr="00415FED">
        <w:t>aşağıdaki gibi</w:t>
      </w:r>
      <w:r w:rsidR="00EE6873" w:rsidRPr="00415FED">
        <w:t xml:space="preserve"> belirlenmiştir. T.</w:t>
      </w:r>
      <w:r w:rsidR="00EE6873" w:rsidRPr="00415FED">
        <w:rPr>
          <w:b/>
          <w:u w:val="single"/>
        </w:rPr>
        <w:t xml:space="preserve">C. İnkılâp Tarihi ve Atatürkçülük dersinde Birinci ve İkinci Dönem ilk sınavlar Merkezi Sistemle Bakanlık tarafından yapılacağından her dönem zümre öğretmenleri tarafından birer sınav yapılacaktır. </w:t>
      </w:r>
    </w:p>
    <w:tbl>
      <w:tblPr>
        <w:tblW w:w="0" w:type="auto"/>
        <w:jc w:val="center"/>
        <w:tblCellSpacing w:w="15" w:type="dxa"/>
        <w:tblCellMar>
          <w:top w:w="15" w:type="dxa"/>
          <w:left w:w="15" w:type="dxa"/>
          <w:bottom w:w="15" w:type="dxa"/>
          <w:right w:w="15" w:type="dxa"/>
        </w:tblCellMar>
        <w:tblLook w:val="04A0"/>
      </w:tblPr>
      <w:tblGrid>
        <w:gridCol w:w="4980"/>
        <w:gridCol w:w="3015"/>
      </w:tblGrid>
      <w:tr w:rsidR="002F1AB4" w:rsidRPr="002F1AB4" w:rsidTr="00925B13">
        <w:trPr>
          <w:tblCellSpacing w:w="15" w:type="dxa"/>
          <w:jc w:val="center"/>
        </w:trPr>
        <w:tc>
          <w:tcPr>
            <w:tcW w:w="7935" w:type="dxa"/>
            <w:gridSpan w:val="2"/>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2F1AB4" w:rsidRDefault="002F1AB4" w:rsidP="002F1AB4">
            <w:pPr>
              <w:jc w:val="center"/>
              <w:rPr>
                <w:b/>
                <w:color w:val="414141"/>
              </w:rPr>
            </w:pPr>
            <w:r w:rsidRPr="002F1AB4">
              <w:rPr>
                <w:b/>
                <w:color w:val="414141"/>
              </w:rPr>
              <w:t>2014-2015 Eğitim Öğretim Yılı Takvimi</w:t>
            </w:r>
          </w:p>
        </w:tc>
      </w:tr>
      <w:tr w:rsidR="002F1AB4" w:rsidRPr="002F1AB4"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hideMark/>
          </w:tcPr>
          <w:p w:rsidR="002F1AB4" w:rsidRPr="002F1AB4" w:rsidRDefault="002F1AB4" w:rsidP="002F1AB4">
            <w:pPr>
              <w:rPr>
                <w:i/>
                <w:color w:val="414141"/>
              </w:rPr>
            </w:pPr>
            <w:r w:rsidRPr="002F1AB4">
              <w:rPr>
                <w:i/>
                <w:color w:val="414141"/>
              </w:rPr>
              <w:t>Okul Öncesi Eğitim Öğretime Hazırlık haftası</w:t>
            </w:r>
          </w:p>
        </w:tc>
        <w:tc>
          <w:tcPr>
            <w:tcW w:w="2970" w:type="dxa"/>
            <w:tcBorders>
              <w:top w:val="single" w:sz="6" w:space="0" w:color="DDDDDD"/>
              <w:left w:val="single" w:sz="6" w:space="0" w:color="DDDDDD"/>
              <w:bottom w:val="single" w:sz="6" w:space="0" w:color="DDDDDD"/>
              <w:right w:val="single" w:sz="6" w:space="0" w:color="DDDDDD"/>
            </w:tcBorders>
            <w:vAlign w:val="center"/>
            <w:hideMark/>
          </w:tcPr>
          <w:p w:rsidR="002F1AB4" w:rsidRPr="002F1AB4" w:rsidRDefault="002F1AB4" w:rsidP="002F1AB4">
            <w:pPr>
              <w:jc w:val="center"/>
              <w:rPr>
                <w:i/>
                <w:color w:val="414141"/>
              </w:rPr>
            </w:pPr>
            <w:r w:rsidRPr="002F1AB4">
              <w:rPr>
                <w:i/>
                <w:color w:val="414141"/>
              </w:rPr>
              <w:t>8-12 Eylül 2014</w:t>
            </w:r>
          </w:p>
        </w:tc>
      </w:tr>
      <w:tr w:rsidR="002F1AB4" w:rsidRPr="002F1AB4"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hideMark/>
          </w:tcPr>
          <w:p w:rsidR="002F1AB4" w:rsidRPr="002F1AB4" w:rsidRDefault="002F1AB4" w:rsidP="002F1AB4">
            <w:pPr>
              <w:rPr>
                <w:i/>
                <w:color w:val="414141"/>
              </w:rPr>
            </w:pPr>
            <w:r w:rsidRPr="002F1AB4">
              <w:rPr>
                <w:i/>
                <w:color w:val="414141"/>
              </w:rPr>
              <w:t>5. Sınıfların Eğitim Öğretime Hazırlık Haftası</w:t>
            </w:r>
          </w:p>
        </w:tc>
        <w:tc>
          <w:tcPr>
            <w:tcW w:w="2970" w:type="dxa"/>
            <w:tcBorders>
              <w:top w:val="single" w:sz="6" w:space="0" w:color="DDDDDD"/>
              <w:left w:val="single" w:sz="6" w:space="0" w:color="DDDDDD"/>
              <w:bottom w:val="single" w:sz="6" w:space="0" w:color="DDDDDD"/>
              <w:right w:val="single" w:sz="6" w:space="0" w:color="DDDDDD"/>
            </w:tcBorders>
            <w:vAlign w:val="center"/>
            <w:hideMark/>
          </w:tcPr>
          <w:p w:rsidR="002F1AB4" w:rsidRPr="002F1AB4" w:rsidRDefault="002F1AB4" w:rsidP="002F1AB4">
            <w:pPr>
              <w:jc w:val="center"/>
              <w:rPr>
                <w:i/>
                <w:color w:val="414141"/>
              </w:rPr>
            </w:pPr>
            <w:r w:rsidRPr="002F1AB4">
              <w:rPr>
                <w:i/>
                <w:color w:val="414141"/>
              </w:rPr>
              <w:t>8-12 Eylül 2014</w:t>
            </w:r>
          </w:p>
        </w:tc>
      </w:tr>
      <w:tr w:rsidR="002F1AB4" w:rsidRPr="002F1AB4"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2F1AB4" w:rsidRDefault="002F1AB4" w:rsidP="002F1AB4">
            <w:pPr>
              <w:rPr>
                <w:i/>
                <w:color w:val="414141"/>
              </w:rPr>
            </w:pPr>
            <w:r w:rsidRPr="002F1AB4">
              <w:rPr>
                <w:i/>
                <w:color w:val="414141"/>
              </w:rPr>
              <w:t>Birinci Kanaat Dönemi</w:t>
            </w:r>
          </w:p>
        </w:tc>
        <w:tc>
          <w:tcPr>
            <w:tcW w:w="2970" w:type="dxa"/>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2F1AB4" w:rsidRDefault="002F1AB4" w:rsidP="002F1AB4">
            <w:pPr>
              <w:jc w:val="center"/>
              <w:rPr>
                <w:i/>
                <w:color w:val="414141"/>
              </w:rPr>
            </w:pPr>
            <w:r w:rsidRPr="002F1AB4">
              <w:rPr>
                <w:i/>
                <w:color w:val="414141"/>
              </w:rPr>
              <w:t>15 Eylül 2014-23 Ocak 2015</w:t>
            </w:r>
          </w:p>
        </w:tc>
      </w:tr>
      <w:tr w:rsidR="002F1AB4" w:rsidRPr="002F1AB4"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hideMark/>
          </w:tcPr>
          <w:p w:rsidR="002F1AB4" w:rsidRPr="002F1AB4" w:rsidRDefault="002F1AB4" w:rsidP="002F1AB4">
            <w:pPr>
              <w:rPr>
                <w:i/>
                <w:color w:val="414141"/>
              </w:rPr>
            </w:pPr>
            <w:r w:rsidRPr="002F1AB4">
              <w:rPr>
                <w:i/>
                <w:color w:val="414141"/>
              </w:rPr>
              <w:t>Yarı Yıl Tatili</w:t>
            </w:r>
          </w:p>
        </w:tc>
        <w:tc>
          <w:tcPr>
            <w:tcW w:w="2970" w:type="dxa"/>
            <w:tcBorders>
              <w:top w:val="single" w:sz="6" w:space="0" w:color="DDDDDD"/>
              <w:left w:val="single" w:sz="6" w:space="0" w:color="DDDDDD"/>
              <w:bottom w:val="single" w:sz="6" w:space="0" w:color="DDDDDD"/>
              <w:right w:val="single" w:sz="6" w:space="0" w:color="DDDDDD"/>
            </w:tcBorders>
            <w:vAlign w:val="center"/>
            <w:hideMark/>
          </w:tcPr>
          <w:p w:rsidR="002F1AB4" w:rsidRPr="002F1AB4" w:rsidRDefault="002F1AB4" w:rsidP="002F1AB4">
            <w:pPr>
              <w:jc w:val="center"/>
              <w:rPr>
                <w:i/>
                <w:color w:val="414141"/>
              </w:rPr>
            </w:pPr>
            <w:r w:rsidRPr="002F1AB4">
              <w:rPr>
                <w:i/>
                <w:color w:val="414141"/>
              </w:rPr>
              <w:t>26 Ocak 2015- 6 Şubat 2015</w:t>
            </w:r>
          </w:p>
        </w:tc>
      </w:tr>
      <w:tr w:rsidR="002F1AB4" w:rsidRPr="002F1AB4"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2F1AB4" w:rsidRDefault="002F1AB4" w:rsidP="002F1AB4">
            <w:pPr>
              <w:rPr>
                <w:i/>
                <w:color w:val="414141"/>
              </w:rPr>
            </w:pPr>
            <w:r w:rsidRPr="002F1AB4">
              <w:rPr>
                <w:i/>
                <w:color w:val="414141"/>
              </w:rPr>
              <w:t>İkinci Kanaat Dönemi</w:t>
            </w:r>
          </w:p>
        </w:tc>
        <w:tc>
          <w:tcPr>
            <w:tcW w:w="2970" w:type="dxa"/>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2F1AB4" w:rsidRDefault="002F1AB4" w:rsidP="002F1AB4">
            <w:pPr>
              <w:jc w:val="center"/>
              <w:rPr>
                <w:i/>
                <w:color w:val="414141"/>
              </w:rPr>
            </w:pPr>
            <w:r w:rsidRPr="002F1AB4">
              <w:rPr>
                <w:i/>
                <w:color w:val="414141"/>
              </w:rPr>
              <w:t>9 Şubat 2015</w:t>
            </w:r>
          </w:p>
        </w:tc>
      </w:tr>
      <w:tr w:rsidR="002F1AB4" w:rsidRPr="002F1AB4"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hideMark/>
          </w:tcPr>
          <w:p w:rsidR="002F1AB4" w:rsidRPr="002F1AB4" w:rsidRDefault="002F1AB4" w:rsidP="002F1AB4">
            <w:pPr>
              <w:rPr>
                <w:i/>
                <w:color w:val="414141"/>
              </w:rPr>
            </w:pPr>
            <w:r w:rsidRPr="002F1AB4">
              <w:rPr>
                <w:i/>
                <w:color w:val="414141"/>
              </w:rPr>
              <w:t>Okulların Kapanışı</w:t>
            </w:r>
          </w:p>
        </w:tc>
        <w:tc>
          <w:tcPr>
            <w:tcW w:w="2970" w:type="dxa"/>
            <w:tcBorders>
              <w:top w:val="single" w:sz="6" w:space="0" w:color="DDDDDD"/>
              <w:left w:val="single" w:sz="6" w:space="0" w:color="DDDDDD"/>
              <w:bottom w:val="single" w:sz="6" w:space="0" w:color="DDDDDD"/>
              <w:right w:val="single" w:sz="6" w:space="0" w:color="DDDDDD"/>
            </w:tcBorders>
            <w:vAlign w:val="center"/>
            <w:hideMark/>
          </w:tcPr>
          <w:p w:rsidR="002F1AB4" w:rsidRPr="002F1AB4" w:rsidRDefault="002F1AB4" w:rsidP="002F1AB4">
            <w:pPr>
              <w:jc w:val="center"/>
              <w:rPr>
                <w:i/>
                <w:color w:val="414141"/>
              </w:rPr>
            </w:pPr>
            <w:r w:rsidRPr="002F1AB4">
              <w:rPr>
                <w:i/>
                <w:color w:val="414141"/>
              </w:rPr>
              <w:t>12 Haziran 2015</w:t>
            </w:r>
          </w:p>
        </w:tc>
      </w:tr>
    </w:tbl>
    <w:p w:rsidR="00C45C89" w:rsidRPr="00415FED" w:rsidRDefault="00C45C89" w:rsidP="005F04E3">
      <w:pPr>
        <w:jc w:val="both"/>
      </w:pP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89"/>
        <w:gridCol w:w="1301"/>
        <w:gridCol w:w="1412"/>
        <w:gridCol w:w="1415"/>
        <w:gridCol w:w="1814"/>
        <w:gridCol w:w="21"/>
      </w:tblGrid>
      <w:tr w:rsidR="00925B13" w:rsidRPr="00415FED" w:rsidTr="00925B13">
        <w:trPr>
          <w:cantSplit/>
          <w:trHeight w:val="246"/>
          <w:jc w:val="center"/>
        </w:trPr>
        <w:tc>
          <w:tcPr>
            <w:tcW w:w="2189" w:type="dxa"/>
            <w:shd w:val="clear" w:color="auto" w:fill="E0E0E0"/>
          </w:tcPr>
          <w:p w:rsidR="00925B13" w:rsidRPr="00415FED" w:rsidRDefault="00925B13" w:rsidP="0048738E">
            <w:pPr>
              <w:pStyle w:val="Balk2"/>
            </w:pPr>
            <w:r w:rsidRPr="00415FED">
              <w:t>Dersler</w:t>
            </w:r>
          </w:p>
        </w:tc>
        <w:tc>
          <w:tcPr>
            <w:tcW w:w="2713" w:type="dxa"/>
            <w:gridSpan w:val="2"/>
            <w:shd w:val="clear" w:color="auto" w:fill="E0E0E0"/>
          </w:tcPr>
          <w:p w:rsidR="00925B13" w:rsidRPr="00415FED" w:rsidRDefault="00925B13" w:rsidP="0048738E">
            <w:pPr>
              <w:pStyle w:val="Balk2"/>
            </w:pPr>
            <w:r>
              <w:t>BİRİNCİ DÖNEM</w:t>
            </w:r>
          </w:p>
        </w:tc>
        <w:tc>
          <w:tcPr>
            <w:tcW w:w="3250" w:type="dxa"/>
            <w:gridSpan w:val="3"/>
            <w:shd w:val="clear" w:color="auto" w:fill="E0E0E0"/>
          </w:tcPr>
          <w:p w:rsidR="00925B13" w:rsidRPr="00415FED" w:rsidRDefault="00925B13" w:rsidP="0048738E">
            <w:pPr>
              <w:pStyle w:val="Balk2"/>
            </w:pPr>
            <w:r>
              <w:t>İKİNCİ DÖNEM</w:t>
            </w:r>
          </w:p>
        </w:tc>
      </w:tr>
      <w:tr w:rsidR="002F1AB4" w:rsidRPr="00415FED" w:rsidTr="00925B13">
        <w:trPr>
          <w:gridAfter w:val="1"/>
          <w:wAfter w:w="21" w:type="dxa"/>
          <w:cantSplit/>
          <w:trHeight w:val="480"/>
          <w:jc w:val="center"/>
        </w:trPr>
        <w:tc>
          <w:tcPr>
            <w:tcW w:w="2189" w:type="dxa"/>
            <w:shd w:val="clear" w:color="auto" w:fill="E0E0E0"/>
          </w:tcPr>
          <w:p w:rsidR="002F1AB4" w:rsidRPr="00415FED" w:rsidRDefault="002F1AB4" w:rsidP="0048738E">
            <w:pPr>
              <w:jc w:val="center"/>
              <w:rPr>
                <w:b/>
                <w:bCs/>
              </w:rPr>
            </w:pPr>
            <w:r>
              <w:rPr>
                <w:b/>
                <w:bCs/>
              </w:rPr>
              <w:t>Aylar</w:t>
            </w:r>
          </w:p>
          <w:p w:rsidR="002F1AB4" w:rsidRPr="00415FED" w:rsidRDefault="002F1AB4" w:rsidP="005F04E3">
            <w:pPr>
              <w:jc w:val="center"/>
              <w:rPr>
                <w:b/>
                <w:bCs/>
              </w:rPr>
            </w:pPr>
          </w:p>
        </w:tc>
        <w:tc>
          <w:tcPr>
            <w:tcW w:w="1301" w:type="dxa"/>
            <w:tcBorders>
              <w:bottom w:val="single" w:sz="4" w:space="0" w:color="auto"/>
            </w:tcBorders>
            <w:shd w:val="clear" w:color="auto" w:fill="E0E0E0"/>
          </w:tcPr>
          <w:p w:rsidR="002F1AB4" w:rsidRPr="00415FED" w:rsidRDefault="002F1AB4" w:rsidP="0048738E">
            <w:pPr>
              <w:jc w:val="center"/>
              <w:rPr>
                <w:b/>
                <w:bCs/>
              </w:rPr>
            </w:pPr>
            <w:r w:rsidRPr="00415FED">
              <w:rPr>
                <w:b/>
                <w:bCs/>
              </w:rPr>
              <w:t>Kasım</w:t>
            </w:r>
          </w:p>
        </w:tc>
        <w:tc>
          <w:tcPr>
            <w:tcW w:w="1412" w:type="dxa"/>
            <w:tcBorders>
              <w:bottom w:val="single" w:sz="4" w:space="0" w:color="auto"/>
            </w:tcBorders>
            <w:shd w:val="clear" w:color="auto" w:fill="E0E0E0"/>
          </w:tcPr>
          <w:p w:rsidR="002F1AB4" w:rsidRPr="00415FED" w:rsidRDefault="002F1AB4" w:rsidP="0048738E">
            <w:pPr>
              <w:jc w:val="center"/>
              <w:rPr>
                <w:b/>
                <w:bCs/>
              </w:rPr>
            </w:pPr>
            <w:r w:rsidRPr="00415FED">
              <w:rPr>
                <w:b/>
                <w:bCs/>
              </w:rPr>
              <w:t>Ocak</w:t>
            </w:r>
          </w:p>
        </w:tc>
        <w:tc>
          <w:tcPr>
            <w:tcW w:w="1415" w:type="dxa"/>
            <w:tcBorders>
              <w:bottom w:val="single" w:sz="4" w:space="0" w:color="auto"/>
            </w:tcBorders>
            <w:shd w:val="clear" w:color="auto" w:fill="E0E0E0"/>
          </w:tcPr>
          <w:p w:rsidR="002F1AB4" w:rsidRPr="00415FED" w:rsidRDefault="002F1AB4" w:rsidP="0048738E">
            <w:pPr>
              <w:jc w:val="center"/>
              <w:rPr>
                <w:b/>
                <w:bCs/>
              </w:rPr>
            </w:pPr>
            <w:r>
              <w:rPr>
                <w:b/>
                <w:bCs/>
              </w:rPr>
              <w:t>Nisan</w:t>
            </w:r>
          </w:p>
        </w:tc>
        <w:tc>
          <w:tcPr>
            <w:tcW w:w="1814" w:type="dxa"/>
            <w:tcBorders>
              <w:bottom w:val="single" w:sz="4" w:space="0" w:color="auto"/>
            </w:tcBorders>
            <w:shd w:val="clear" w:color="auto" w:fill="E0E0E0"/>
          </w:tcPr>
          <w:p w:rsidR="002F1AB4" w:rsidRPr="00415FED" w:rsidRDefault="002F1AB4" w:rsidP="0048738E">
            <w:pPr>
              <w:jc w:val="center"/>
              <w:rPr>
                <w:b/>
                <w:bCs/>
              </w:rPr>
            </w:pPr>
            <w:r>
              <w:rPr>
                <w:b/>
                <w:bCs/>
              </w:rPr>
              <w:t>Haziran</w:t>
            </w:r>
          </w:p>
        </w:tc>
      </w:tr>
      <w:tr w:rsidR="002F1AB4" w:rsidRPr="00415FED" w:rsidTr="00925B13">
        <w:trPr>
          <w:gridAfter w:val="1"/>
          <w:wAfter w:w="21" w:type="dxa"/>
          <w:cantSplit/>
          <w:trHeight w:val="880"/>
          <w:jc w:val="center"/>
        </w:trPr>
        <w:tc>
          <w:tcPr>
            <w:tcW w:w="2189" w:type="dxa"/>
            <w:shd w:val="clear" w:color="auto" w:fill="E0E0E0"/>
          </w:tcPr>
          <w:p w:rsidR="002F1AB4" w:rsidRPr="00415FED" w:rsidRDefault="002F1AB4" w:rsidP="0048738E">
            <w:pPr>
              <w:jc w:val="center"/>
              <w:rPr>
                <w:b/>
                <w:bCs/>
              </w:rPr>
            </w:pPr>
          </w:p>
          <w:p w:rsidR="002F1AB4" w:rsidRPr="00415FED" w:rsidRDefault="002F1AB4" w:rsidP="005F04E3">
            <w:pPr>
              <w:jc w:val="center"/>
              <w:rPr>
                <w:b/>
                <w:bCs/>
              </w:rPr>
            </w:pPr>
            <w:r w:rsidRPr="00415FED">
              <w:rPr>
                <w:b/>
                <w:bCs/>
              </w:rPr>
              <w:t>a.Sosyal Bilgiler 5</w:t>
            </w:r>
          </w:p>
        </w:tc>
        <w:tc>
          <w:tcPr>
            <w:tcW w:w="1301" w:type="dxa"/>
            <w:shd w:val="clear" w:color="auto" w:fill="F3F3F3"/>
          </w:tcPr>
          <w:p w:rsidR="002F1AB4" w:rsidRPr="00415FED" w:rsidRDefault="002F1AB4" w:rsidP="0048738E">
            <w:pPr>
              <w:jc w:val="center"/>
            </w:pPr>
            <w:r w:rsidRPr="00415FED">
              <w:t>I. Yazılı</w:t>
            </w:r>
          </w:p>
        </w:tc>
        <w:tc>
          <w:tcPr>
            <w:tcW w:w="1412" w:type="dxa"/>
            <w:shd w:val="clear" w:color="auto" w:fill="F3F3F3"/>
          </w:tcPr>
          <w:p w:rsidR="002F1AB4" w:rsidRPr="00415FED" w:rsidRDefault="002F1AB4" w:rsidP="002F1AB4">
            <w:pPr>
              <w:jc w:val="center"/>
            </w:pPr>
            <w:r w:rsidRPr="00415FED">
              <w:t>II.Yazılı</w:t>
            </w:r>
          </w:p>
        </w:tc>
        <w:tc>
          <w:tcPr>
            <w:tcW w:w="1415" w:type="dxa"/>
            <w:shd w:val="clear" w:color="auto" w:fill="F3F3F3"/>
          </w:tcPr>
          <w:p w:rsidR="002F1AB4" w:rsidRPr="00415FED" w:rsidRDefault="002F1AB4" w:rsidP="0048738E">
            <w:pPr>
              <w:jc w:val="center"/>
            </w:pPr>
            <w:r w:rsidRPr="00415FED">
              <w:t>I. Yazılı</w:t>
            </w:r>
          </w:p>
        </w:tc>
        <w:tc>
          <w:tcPr>
            <w:tcW w:w="1814" w:type="dxa"/>
            <w:shd w:val="clear" w:color="auto" w:fill="F3F3F3"/>
          </w:tcPr>
          <w:p w:rsidR="002F1AB4" w:rsidRPr="00415FED" w:rsidRDefault="002F1AB4" w:rsidP="0048738E">
            <w:pPr>
              <w:jc w:val="center"/>
            </w:pPr>
            <w:r w:rsidRPr="00415FED">
              <w:t>II.Yazılı</w:t>
            </w:r>
          </w:p>
        </w:tc>
      </w:tr>
      <w:tr w:rsidR="002F1AB4" w:rsidRPr="00415FED" w:rsidTr="00925B13">
        <w:trPr>
          <w:gridAfter w:val="1"/>
          <w:wAfter w:w="21" w:type="dxa"/>
          <w:trHeight w:val="533"/>
          <w:jc w:val="center"/>
        </w:trPr>
        <w:tc>
          <w:tcPr>
            <w:tcW w:w="2189" w:type="dxa"/>
            <w:shd w:val="clear" w:color="auto" w:fill="E0E0E0"/>
          </w:tcPr>
          <w:p w:rsidR="002F1AB4" w:rsidRPr="00415FED" w:rsidRDefault="002F1AB4" w:rsidP="0048738E">
            <w:pPr>
              <w:jc w:val="center"/>
              <w:rPr>
                <w:b/>
                <w:bCs/>
              </w:rPr>
            </w:pPr>
            <w:r w:rsidRPr="00415FED">
              <w:rPr>
                <w:b/>
                <w:bCs/>
              </w:rPr>
              <w:t>b.Sosyal Bilgiler 6</w:t>
            </w:r>
          </w:p>
        </w:tc>
        <w:tc>
          <w:tcPr>
            <w:tcW w:w="1301" w:type="dxa"/>
            <w:shd w:val="clear" w:color="auto" w:fill="F3F3F3"/>
          </w:tcPr>
          <w:p w:rsidR="002F1AB4" w:rsidRPr="00415FED" w:rsidRDefault="002F1AB4" w:rsidP="005D433D">
            <w:pPr>
              <w:jc w:val="center"/>
            </w:pPr>
            <w:r w:rsidRPr="00415FED">
              <w:t>I. Yazılı</w:t>
            </w:r>
          </w:p>
        </w:tc>
        <w:tc>
          <w:tcPr>
            <w:tcW w:w="1412" w:type="dxa"/>
            <w:shd w:val="clear" w:color="auto" w:fill="F3F3F3"/>
          </w:tcPr>
          <w:p w:rsidR="002F1AB4" w:rsidRPr="00415FED" w:rsidRDefault="002F1AB4" w:rsidP="005D433D">
            <w:pPr>
              <w:jc w:val="center"/>
            </w:pPr>
            <w:r w:rsidRPr="00415FED">
              <w:t>II.Yazılı</w:t>
            </w:r>
          </w:p>
        </w:tc>
        <w:tc>
          <w:tcPr>
            <w:tcW w:w="1415" w:type="dxa"/>
            <w:shd w:val="clear" w:color="auto" w:fill="F3F3F3"/>
          </w:tcPr>
          <w:p w:rsidR="002F1AB4" w:rsidRPr="00415FED" w:rsidRDefault="002F1AB4" w:rsidP="005D433D">
            <w:pPr>
              <w:jc w:val="center"/>
            </w:pPr>
            <w:r w:rsidRPr="00415FED">
              <w:t>I. Yazılı</w:t>
            </w:r>
          </w:p>
        </w:tc>
        <w:tc>
          <w:tcPr>
            <w:tcW w:w="1814" w:type="dxa"/>
            <w:shd w:val="clear" w:color="auto" w:fill="F3F3F3"/>
          </w:tcPr>
          <w:p w:rsidR="002F1AB4" w:rsidRPr="00415FED" w:rsidRDefault="002F1AB4" w:rsidP="005D433D">
            <w:pPr>
              <w:jc w:val="center"/>
            </w:pPr>
            <w:r w:rsidRPr="00415FED">
              <w:t>II.Yazılı</w:t>
            </w:r>
          </w:p>
        </w:tc>
      </w:tr>
      <w:tr w:rsidR="002F1AB4" w:rsidRPr="00415FED" w:rsidTr="00925B13">
        <w:trPr>
          <w:gridAfter w:val="1"/>
          <w:wAfter w:w="21" w:type="dxa"/>
          <w:trHeight w:val="533"/>
          <w:jc w:val="center"/>
        </w:trPr>
        <w:tc>
          <w:tcPr>
            <w:tcW w:w="2189" w:type="dxa"/>
            <w:shd w:val="clear" w:color="auto" w:fill="E0E0E0"/>
          </w:tcPr>
          <w:p w:rsidR="002F1AB4" w:rsidRPr="00415FED" w:rsidRDefault="002F1AB4" w:rsidP="0048738E">
            <w:pPr>
              <w:jc w:val="center"/>
              <w:rPr>
                <w:b/>
                <w:bCs/>
              </w:rPr>
            </w:pPr>
            <w:r w:rsidRPr="00415FED">
              <w:rPr>
                <w:b/>
                <w:bCs/>
              </w:rPr>
              <w:t>c.Sosyal Bilgiler 7</w:t>
            </w:r>
          </w:p>
        </w:tc>
        <w:tc>
          <w:tcPr>
            <w:tcW w:w="1301" w:type="dxa"/>
            <w:tcBorders>
              <w:bottom w:val="single" w:sz="4" w:space="0" w:color="auto"/>
            </w:tcBorders>
            <w:shd w:val="clear" w:color="auto" w:fill="F3F3F3"/>
          </w:tcPr>
          <w:p w:rsidR="002F1AB4" w:rsidRPr="00415FED" w:rsidRDefault="002F1AB4" w:rsidP="0048738E">
            <w:pPr>
              <w:jc w:val="center"/>
            </w:pPr>
            <w:r w:rsidRPr="00415FED">
              <w:t>I. Yazılı</w:t>
            </w:r>
          </w:p>
        </w:tc>
        <w:tc>
          <w:tcPr>
            <w:tcW w:w="1412" w:type="dxa"/>
            <w:shd w:val="clear" w:color="auto" w:fill="F3F3F3"/>
          </w:tcPr>
          <w:p w:rsidR="002F1AB4" w:rsidRPr="00415FED" w:rsidRDefault="002F1AB4" w:rsidP="0048738E">
            <w:pPr>
              <w:jc w:val="center"/>
            </w:pPr>
            <w:r w:rsidRPr="00415FED">
              <w:t>II.Yazılı</w:t>
            </w:r>
          </w:p>
        </w:tc>
        <w:tc>
          <w:tcPr>
            <w:tcW w:w="1415" w:type="dxa"/>
            <w:tcBorders>
              <w:bottom w:val="single" w:sz="4" w:space="0" w:color="auto"/>
            </w:tcBorders>
            <w:shd w:val="clear" w:color="auto" w:fill="F3F3F3"/>
          </w:tcPr>
          <w:p w:rsidR="002F1AB4" w:rsidRPr="00415FED" w:rsidRDefault="002F1AB4" w:rsidP="0048738E">
            <w:pPr>
              <w:jc w:val="center"/>
            </w:pPr>
            <w:r w:rsidRPr="00415FED">
              <w:t>I. Yazılı</w:t>
            </w:r>
          </w:p>
        </w:tc>
        <w:tc>
          <w:tcPr>
            <w:tcW w:w="1814" w:type="dxa"/>
            <w:shd w:val="clear" w:color="auto" w:fill="F3F3F3"/>
          </w:tcPr>
          <w:p w:rsidR="002F1AB4" w:rsidRPr="00415FED" w:rsidRDefault="002F1AB4" w:rsidP="0048738E">
            <w:pPr>
              <w:jc w:val="center"/>
            </w:pPr>
            <w:r w:rsidRPr="00415FED">
              <w:t>II.Yazılı</w:t>
            </w:r>
          </w:p>
        </w:tc>
      </w:tr>
      <w:tr w:rsidR="002F1AB4" w:rsidRPr="00415FED" w:rsidTr="00925B13">
        <w:trPr>
          <w:gridAfter w:val="1"/>
          <w:wAfter w:w="21" w:type="dxa"/>
          <w:trHeight w:val="287"/>
          <w:jc w:val="center"/>
        </w:trPr>
        <w:tc>
          <w:tcPr>
            <w:tcW w:w="2189" w:type="dxa"/>
            <w:shd w:val="clear" w:color="auto" w:fill="E0E0E0"/>
          </w:tcPr>
          <w:p w:rsidR="002F1AB4" w:rsidRPr="00415FED" w:rsidRDefault="002F1AB4" w:rsidP="007D58CE">
            <w:pPr>
              <w:jc w:val="center"/>
              <w:rPr>
                <w:b/>
                <w:bCs/>
              </w:rPr>
            </w:pPr>
            <w:r w:rsidRPr="00415FED">
              <w:rPr>
                <w:b/>
                <w:bCs/>
              </w:rPr>
              <w:t>d.T.C. İnkılap Tarihi ve Atatürkçülük</w:t>
            </w:r>
          </w:p>
        </w:tc>
        <w:tc>
          <w:tcPr>
            <w:tcW w:w="1301" w:type="dxa"/>
            <w:shd w:val="clear" w:color="auto" w:fill="FF0000"/>
          </w:tcPr>
          <w:p w:rsidR="002F1AB4" w:rsidRPr="00415FED" w:rsidRDefault="002F1AB4" w:rsidP="002F1AB4">
            <w:pPr>
              <w:jc w:val="center"/>
              <w:rPr>
                <w:b/>
              </w:rPr>
            </w:pPr>
            <w:r w:rsidRPr="00415FED">
              <w:rPr>
                <w:b/>
              </w:rPr>
              <w:t>I.SINAV</w:t>
            </w:r>
          </w:p>
          <w:p w:rsidR="002F1AB4" w:rsidRPr="00415FED" w:rsidRDefault="002F1AB4" w:rsidP="002F1AB4">
            <w:pPr>
              <w:jc w:val="center"/>
              <w:rPr>
                <w:b/>
              </w:rPr>
            </w:pPr>
            <w:r w:rsidRPr="00415FED">
              <w:rPr>
                <w:b/>
              </w:rPr>
              <w:t>MEB</w:t>
            </w:r>
          </w:p>
          <w:p w:rsidR="002F1AB4" w:rsidRPr="00415FED" w:rsidRDefault="002F1AB4" w:rsidP="002F1AB4">
            <w:pPr>
              <w:jc w:val="center"/>
              <w:rPr>
                <w:b/>
              </w:rPr>
            </w:pPr>
            <w:r w:rsidRPr="00415FED">
              <w:rPr>
                <w:b/>
              </w:rPr>
              <w:t>MERKEZİ SİSTEM</w:t>
            </w:r>
          </w:p>
          <w:p w:rsidR="002F1AB4" w:rsidRPr="00415FED" w:rsidRDefault="002F1AB4" w:rsidP="002F1AB4">
            <w:pPr>
              <w:jc w:val="center"/>
            </w:pPr>
            <w:r w:rsidRPr="00415FED">
              <w:rPr>
                <w:b/>
              </w:rPr>
              <w:t>SINAVI</w:t>
            </w:r>
          </w:p>
        </w:tc>
        <w:tc>
          <w:tcPr>
            <w:tcW w:w="1412" w:type="dxa"/>
            <w:shd w:val="clear" w:color="auto" w:fill="F3F3F3"/>
          </w:tcPr>
          <w:p w:rsidR="002F1AB4" w:rsidRPr="00415FED" w:rsidRDefault="002F1AB4" w:rsidP="007D58CE">
            <w:pPr>
              <w:jc w:val="center"/>
            </w:pPr>
            <w:r w:rsidRPr="00415FED">
              <w:t>II.Yazılı</w:t>
            </w:r>
          </w:p>
        </w:tc>
        <w:tc>
          <w:tcPr>
            <w:tcW w:w="1415" w:type="dxa"/>
            <w:shd w:val="clear" w:color="auto" w:fill="FF0000"/>
          </w:tcPr>
          <w:p w:rsidR="002F1AB4" w:rsidRPr="00415FED" w:rsidRDefault="002F1AB4" w:rsidP="002F1AB4">
            <w:pPr>
              <w:jc w:val="center"/>
              <w:rPr>
                <w:b/>
              </w:rPr>
            </w:pPr>
            <w:r w:rsidRPr="00415FED">
              <w:rPr>
                <w:b/>
              </w:rPr>
              <w:t>I.SINAV</w:t>
            </w:r>
          </w:p>
          <w:p w:rsidR="002F1AB4" w:rsidRPr="00415FED" w:rsidRDefault="002F1AB4" w:rsidP="002F1AB4">
            <w:pPr>
              <w:jc w:val="center"/>
              <w:rPr>
                <w:b/>
              </w:rPr>
            </w:pPr>
            <w:r w:rsidRPr="00415FED">
              <w:rPr>
                <w:b/>
              </w:rPr>
              <w:t xml:space="preserve">MEB </w:t>
            </w:r>
          </w:p>
          <w:p w:rsidR="002F1AB4" w:rsidRPr="00415FED" w:rsidRDefault="002F1AB4" w:rsidP="002F1AB4">
            <w:pPr>
              <w:jc w:val="center"/>
              <w:rPr>
                <w:b/>
              </w:rPr>
            </w:pPr>
            <w:r w:rsidRPr="00415FED">
              <w:rPr>
                <w:b/>
              </w:rPr>
              <w:t>MERKEZİ SİSTEM</w:t>
            </w:r>
          </w:p>
          <w:p w:rsidR="002F1AB4" w:rsidRPr="00415FED" w:rsidRDefault="002F1AB4" w:rsidP="002F1AB4">
            <w:pPr>
              <w:jc w:val="center"/>
            </w:pPr>
            <w:r w:rsidRPr="00415FED">
              <w:rPr>
                <w:b/>
              </w:rPr>
              <w:t>SINAVI</w:t>
            </w:r>
          </w:p>
        </w:tc>
        <w:tc>
          <w:tcPr>
            <w:tcW w:w="1814" w:type="dxa"/>
            <w:shd w:val="clear" w:color="auto" w:fill="F3F3F3"/>
          </w:tcPr>
          <w:p w:rsidR="002F1AB4" w:rsidRPr="00415FED" w:rsidRDefault="002F1AB4" w:rsidP="00920861"/>
        </w:tc>
      </w:tr>
      <w:tr w:rsidR="002F1AB4" w:rsidRPr="00415FED" w:rsidTr="00925B13">
        <w:trPr>
          <w:gridAfter w:val="1"/>
          <w:wAfter w:w="21" w:type="dxa"/>
          <w:trHeight w:val="287"/>
          <w:jc w:val="center"/>
        </w:trPr>
        <w:tc>
          <w:tcPr>
            <w:tcW w:w="2189" w:type="dxa"/>
            <w:shd w:val="clear" w:color="auto" w:fill="E0E0E0"/>
          </w:tcPr>
          <w:p w:rsidR="002F1AB4" w:rsidRPr="00415FED" w:rsidRDefault="002F1AB4" w:rsidP="0048738E">
            <w:pPr>
              <w:jc w:val="center"/>
              <w:rPr>
                <w:b/>
                <w:bCs/>
              </w:rPr>
            </w:pPr>
            <w:r w:rsidRPr="00415FED">
              <w:rPr>
                <w:b/>
                <w:bCs/>
              </w:rPr>
              <w:t>e-Vatandaşlık ve Demokrasi Eğitimi</w:t>
            </w:r>
          </w:p>
        </w:tc>
        <w:tc>
          <w:tcPr>
            <w:tcW w:w="1301" w:type="dxa"/>
            <w:shd w:val="clear" w:color="auto" w:fill="F3F3F3"/>
          </w:tcPr>
          <w:p w:rsidR="002F1AB4" w:rsidRPr="00415FED" w:rsidRDefault="002F1AB4" w:rsidP="007D58CE">
            <w:pPr>
              <w:jc w:val="center"/>
            </w:pPr>
            <w:r w:rsidRPr="00415FED">
              <w:t>I. Yazılı</w:t>
            </w:r>
          </w:p>
        </w:tc>
        <w:tc>
          <w:tcPr>
            <w:tcW w:w="1412" w:type="dxa"/>
            <w:shd w:val="clear" w:color="auto" w:fill="F3F3F3"/>
          </w:tcPr>
          <w:p w:rsidR="002F1AB4" w:rsidRPr="00415FED" w:rsidRDefault="002F1AB4" w:rsidP="007D58CE">
            <w:pPr>
              <w:jc w:val="center"/>
            </w:pPr>
            <w:r w:rsidRPr="00415FED">
              <w:t>II.Yazılı</w:t>
            </w:r>
          </w:p>
        </w:tc>
        <w:tc>
          <w:tcPr>
            <w:tcW w:w="1415" w:type="dxa"/>
            <w:shd w:val="clear" w:color="auto" w:fill="F3F3F3"/>
          </w:tcPr>
          <w:p w:rsidR="002F1AB4" w:rsidRPr="00415FED" w:rsidRDefault="002F1AB4" w:rsidP="007D58CE">
            <w:pPr>
              <w:jc w:val="center"/>
            </w:pPr>
            <w:r w:rsidRPr="00415FED">
              <w:t>I. Yazılı</w:t>
            </w:r>
          </w:p>
        </w:tc>
        <w:tc>
          <w:tcPr>
            <w:tcW w:w="1814" w:type="dxa"/>
            <w:shd w:val="clear" w:color="auto" w:fill="F3F3F3"/>
          </w:tcPr>
          <w:p w:rsidR="002F1AB4" w:rsidRPr="00415FED" w:rsidRDefault="002F1AB4" w:rsidP="007D58CE">
            <w:r w:rsidRPr="00415FED">
              <w:t>II.Yazılı</w:t>
            </w:r>
          </w:p>
          <w:p w:rsidR="002F1AB4" w:rsidRPr="00415FED" w:rsidRDefault="002F1AB4" w:rsidP="007D58CE">
            <w:pPr>
              <w:jc w:val="center"/>
            </w:pPr>
          </w:p>
        </w:tc>
      </w:tr>
    </w:tbl>
    <w:p w:rsidR="00C45C89" w:rsidRPr="00415FED" w:rsidRDefault="00C45C89" w:rsidP="00D44966">
      <w:pPr>
        <w:jc w:val="both"/>
      </w:pPr>
    </w:p>
    <w:p w:rsidR="00DD4B29" w:rsidRPr="00415FED" w:rsidRDefault="00DD4B29" w:rsidP="0048738E">
      <w:pPr>
        <w:jc w:val="both"/>
        <w:rPr>
          <w:b/>
        </w:rPr>
      </w:pPr>
    </w:p>
    <w:p w:rsidR="00587F57" w:rsidRPr="00415FED" w:rsidRDefault="00587F57" w:rsidP="0048738E">
      <w:pPr>
        <w:jc w:val="both"/>
      </w:pPr>
      <w:r w:rsidRPr="00415FED">
        <w:t xml:space="preserve">12. </w:t>
      </w:r>
      <w:r w:rsidR="00EE6873" w:rsidRPr="00415FED">
        <w:t xml:space="preserve">Zümre Başkanı </w:t>
      </w:r>
      <w:r w:rsidRPr="00415FED">
        <w:t xml:space="preserve">Sosyal Bilgiler Öğretmeni </w:t>
      </w:r>
      <w:r w:rsidR="00AD6D2C">
        <w:t>Hamza Baba</w:t>
      </w:r>
      <w:r w:rsidR="00EE6873" w:rsidRPr="00415FED">
        <w:t>, MEB tarafından 2013-2014</w:t>
      </w:r>
      <w:r w:rsidRPr="00415FED">
        <w:t xml:space="preserve"> </w:t>
      </w:r>
      <w:r w:rsidR="00EE6873" w:rsidRPr="00415FED">
        <w:t xml:space="preserve">eğitim yılında ilk defa Temel Eğitimden Orta Öğretime Geçiş Sistemi (TEOG) sisteminin uygulandığını belirtti. Bu doğrultuda T.C. İnkılâp Tarihi ve Atatürkçülük </w:t>
      </w:r>
      <w:r w:rsidR="00415FED" w:rsidRPr="00415FED">
        <w:t>dersinde her dö</w:t>
      </w:r>
      <w:r w:rsidR="00EE6873" w:rsidRPr="00415FED">
        <w:t xml:space="preserve">nem birinci sınavların Milli Eğitim Bakanlığı tarafından Merkezi Sistemle yapıldığı ve sonuçların e-okula girildiği, alınan puanın diğer 5 dersle birlikte ve 8. Sınıf başarı puanı ile öğrencilerin girdiği liseyi etkilediğini vurguladı. </w:t>
      </w:r>
      <w:r w:rsidR="00EE6873" w:rsidRPr="00415FED">
        <w:rPr>
          <w:b/>
          <w:u w:val="single"/>
        </w:rPr>
        <w:t xml:space="preserve">Sosyal Bilgiler Öğretmeni </w:t>
      </w:r>
      <w:r w:rsidR="00AD6D2C">
        <w:rPr>
          <w:b/>
          <w:u w:val="single"/>
        </w:rPr>
        <w:t>Şerif  Hoca</w:t>
      </w:r>
      <w:r w:rsidR="00EE6873" w:rsidRPr="00415FED">
        <w:rPr>
          <w:b/>
          <w:u w:val="single"/>
        </w:rPr>
        <w:t>, 2013-2014 Eğitim Öğretim yılında TEOG Merkezi T.C. İnkılâp Tarihi ve Atatürkçülük sınavlarında okul ortalamasının 75’in üzerinde olduğunu belirtti. Bu başarının 2014-2015 Eğitim Öğretim yılında da devam etmesi için;</w:t>
      </w:r>
    </w:p>
    <w:p w:rsidR="00EE6873" w:rsidRPr="00415FED" w:rsidRDefault="00EE6873" w:rsidP="0048738E">
      <w:pPr>
        <w:jc w:val="both"/>
      </w:pPr>
    </w:p>
    <w:p w:rsidR="00EE6873" w:rsidRPr="00415FED" w:rsidRDefault="00EE6873" w:rsidP="00EE6873">
      <w:pPr>
        <w:numPr>
          <w:ilvl w:val="0"/>
          <w:numId w:val="24"/>
        </w:numPr>
        <w:jc w:val="both"/>
        <w:rPr>
          <w:b/>
          <w:u w:val="single"/>
        </w:rPr>
      </w:pPr>
      <w:r w:rsidRPr="00415FED">
        <w:rPr>
          <w:b/>
          <w:u w:val="single"/>
        </w:rPr>
        <w:t>Ders saatlerinin az olması nedeniyle öğrencilere ders notu/fasikül ile desteklemesine,</w:t>
      </w:r>
    </w:p>
    <w:p w:rsidR="00EE6873" w:rsidRPr="00415FED" w:rsidRDefault="00EE6873" w:rsidP="00EE6873">
      <w:pPr>
        <w:numPr>
          <w:ilvl w:val="0"/>
          <w:numId w:val="24"/>
        </w:numPr>
        <w:jc w:val="both"/>
        <w:rPr>
          <w:b/>
          <w:u w:val="single"/>
        </w:rPr>
      </w:pPr>
      <w:r w:rsidRPr="00415FED">
        <w:rPr>
          <w:b/>
          <w:u w:val="single"/>
        </w:rPr>
        <w:lastRenderedPageBreak/>
        <w:t>Öğrencilerin sınavda sorumlu oldukları konular konusunda bilgilendirilmesine,</w:t>
      </w:r>
    </w:p>
    <w:p w:rsidR="001F34D6" w:rsidRPr="00415FED" w:rsidRDefault="00EE6873" w:rsidP="00EE6873">
      <w:pPr>
        <w:numPr>
          <w:ilvl w:val="0"/>
          <w:numId w:val="24"/>
        </w:numPr>
        <w:jc w:val="both"/>
        <w:rPr>
          <w:b/>
          <w:u w:val="single"/>
        </w:rPr>
      </w:pPr>
      <w:r w:rsidRPr="00415FED">
        <w:rPr>
          <w:b/>
          <w:u w:val="single"/>
        </w:rPr>
        <w:t>Derslerin görsel olarak işlenmesine ve KTT ve Merkezi Dene</w:t>
      </w:r>
      <w:r w:rsidR="001F34D6" w:rsidRPr="00415FED">
        <w:rPr>
          <w:b/>
          <w:u w:val="single"/>
        </w:rPr>
        <w:t>m</w:t>
      </w:r>
      <w:r w:rsidR="00415FED" w:rsidRPr="00415FED">
        <w:rPr>
          <w:b/>
          <w:u w:val="single"/>
        </w:rPr>
        <w:t>e</w:t>
      </w:r>
      <w:r w:rsidR="001F34D6" w:rsidRPr="00415FED">
        <w:rPr>
          <w:b/>
          <w:u w:val="single"/>
        </w:rPr>
        <w:t xml:space="preserve"> Sınavları ile desteklenmesine,</w:t>
      </w:r>
    </w:p>
    <w:p w:rsidR="001F34D6" w:rsidRPr="00415FED" w:rsidRDefault="001F34D6" w:rsidP="00EE6873">
      <w:pPr>
        <w:numPr>
          <w:ilvl w:val="0"/>
          <w:numId w:val="24"/>
        </w:numPr>
        <w:jc w:val="both"/>
        <w:rPr>
          <w:b/>
          <w:u w:val="single"/>
        </w:rPr>
      </w:pPr>
      <w:r w:rsidRPr="00415FED">
        <w:rPr>
          <w:b/>
          <w:u w:val="single"/>
        </w:rPr>
        <w:t>Her sınav için belirlenen konuların zamanında yetiştirilmesine</w:t>
      </w:r>
      <w:r w:rsidR="00415FED" w:rsidRPr="00415FED">
        <w:rPr>
          <w:b/>
          <w:u w:val="single"/>
        </w:rPr>
        <w:t>,</w:t>
      </w:r>
    </w:p>
    <w:p w:rsidR="00415FED" w:rsidRPr="00415FED" w:rsidRDefault="00415FED" w:rsidP="00EE6873">
      <w:pPr>
        <w:numPr>
          <w:ilvl w:val="0"/>
          <w:numId w:val="24"/>
        </w:numPr>
        <w:jc w:val="both"/>
        <w:rPr>
          <w:b/>
          <w:u w:val="single"/>
        </w:rPr>
      </w:pPr>
      <w:r w:rsidRPr="00415FED">
        <w:rPr>
          <w:b/>
          <w:u w:val="single"/>
        </w:rPr>
        <w:t xml:space="preserve">TEOG konusunda zümreler arasında işbirliğinin sürekli canlı tutulmasına karar verildi. </w:t>
      </w:r>
    </w:p>
    <w:p w:rsidR="00587F57" w:rsidRPr="00415FED" w:rsidRDefault="00587F57" w:rsidP="0048738E">
      <w:pPr>
        <w:jc w:val="both"/>
      </w:pPr>
    </w:p>
    <w:p w:rsidR="0048738E" w:rsidRPr="00415FED" w:rsidRDefault="00587F57" w:rsidP="0048738E">
      <w:pPr>
        <w:jc w:val="both"/>
      </w:pPr>
      <w:r w:rsidRPr="00415FED">
        <w:t>13</w:t>
      </w:r>
      <w:r w:rsidR="00D44966" w:rsidRPr="00415FED">
        <w:t>.</w:t>
      </w:r>
      <w:r w:rsidR="0048738E" w:rsidRPr="00415FED">
        <w:rPr>
          <w:b/>
          <w:u w:val="single"/>
        </w:rPr>
        <w:t>Diğer zümre öğretmenleriyle yeri geldikçe işbirliği yapılması kararlaştırılmıştır</w:t>
      </w:r>
      <w:r w:rsidR="0048738E" w:rsidRPr="00415FED">
        <w:t xml:space="preserve">. Sosyal Bilgiler Öğretmeni </w:t>
      </w:r>
      <w:r w:rsidR="00AD6D2C">
        <w:t>Ali  Hoca</w:t>
      </w:r>
      <w:r w:rsidR="002F62D7" w:rsidRPr="00415FED">
        <w:t>,</w:t>
      </w:r>
      <w:r w:rsidR="007452E7" w:rsidRPr="00415FED">
        <w:t xml:space="preserve"> </w:t>
      </w:r>
      <w:r w:rsidR="0048738E" w:rsidRPr="00415FED">
        <w:t>özellikle okuma yazması bozuk olan öğrenciler için Türkçe öğretmenleri</w:t>
      </w:r>
      <w:r w:rsidR="00C45C89" w:rsidRPr="00415FED">
        <w:t>, Küresel</w:t>
      </w:r>
      <w:r w:rsidR="00515328" w:rsidRPr="00415FED">
        <w:t xml:space="preserve"> Isınma konusunda Fen </w:t>
      </w:r>
      <w:r w:rsidR="001F34D6" w:rsidRPr="00415FED">
        <w:t>Bilimleri</w:t>
      </w:r>
      <w:r w:rsidR="00515328" w:rsidRPr="00415FED">
        <w:t xml:space="preserve"> Öğretmenleri</w:t>
      </w:r>
      <w:r w:rsidR="0048738E" w:rsidRPr="00415FED">
        <w:t xml:space="preserve"> ile işbirliği yapılmasının önemine işaret etmiştir.</w:t>
      </w:r>
      <w:r w:rsidR="00C45C89" w:rsidRPr="00415FED">
        <w:t xml:space="preserve"> İlgili zümrelerle işbirliği yapılması kararlaştırıldı.</w:t>
      </w:r>
      <w:r w:rsidR="005C4714" w:rsidRPr="00415FED">
        <w:t xml:space="preserve"> Ayrıca ilk defa dersine girilecek 5. sınıf Sosyal Bilgiler dersi içinde 5. sınıfı geçen sene okutmuş Sınıf Öğretmenleri ile işbirliği yapılması kararlaştırılmıştır.</w:t>
      </w:r>
    </w:p>
    <w:p w:rsidR="00783FF8" w:rsidRPr="00415FED" w:rsidRDefault="00783FF8" w:rsidP="0048738E">
      <w:pPr>
        <w:jc w:val="both"/>
      </w:pPr>
    </w:p>
    <w:p w:rsidR="00372F6B" w:rsidRPr="00415FED" w:rsidRDefault="00372F6B" w:rsidP="00CB5C24">
      <w:pPr>
        <w:jc w:val="both"/>
      </w:pPr>
    </w:p>
    <w:p w:rsidR="0048738E" w:rsidRPr="00FF719B" w:rsidRDefault="002F62D7" w:rsidP="00CB5C24">
      <w:pPr>
        <w:jc w:val="both"/>
        <w:rPr>
          <w:b/>
          <w:u w:val="single"/>
        </w:rPr>
      </w:pPr>
      <w:r w:rsidRPr="00FF719B">
        <w:rPr>
          <w:b/>
          <w:u w:val="single"/>
        </w:rPr>
        <w:t xml:space="preserve">14. </w:t>
      </w:r>
      <w:r w:rsidR="0048738E" w:rsidRPr="00FF719B">
        <w:rPr>
          <w:b/>
          <w:u w:val="single"/>
        </w:rPr>
        <w:t>Öğrencilerin başarısını arttırıcı  önlemler</w:t>
      </w:r>
      <w:r w:rsidR="00D37F2F" w:rsidRPr="00FF719B">
        <w:rPr>
          <w:b/>
          <w:u w:val="single"/>
        </w:rPr>
        <w:t xml:space="preserve"> şöyle tespit edildi</w:t>
      </w:r>
      <w:r w:rsidR="0048738E" w:rsidRPr="00FF719B">
        <w:rPr>
          <w:b/>
          <w:u w:val="single"/>
        </w:rPr>
        <w:t xml:space="preserve">: </w:t>
      </w:r>
    </w:p>
    <w:p w:rsidR="007452E7" w:rsidRPr="00415FED" w:rsidRDefault="007452E7" w:rsidP="005F04E3">
      <w:pPr>
        <w:ind w:left="720"/>
        <w:jc w:val="both"/>
      </w:pPr>
    </w:p>
    <w:p w:rsidR="00B003AC" w:rsidRPr="00415FED" w:rsidRDefault="00372F6B" w:rsidP="00610C56">
      <w:pPr>
        <w:numPr>
          <w:ilvl w:val="0"/>
          <w:numId w:val="5"/>
        </w:numPr>
      </w:pPr>
      <w:r w:rsidRPr="00415FED">
        <w:t>Ok</w:t>
      </w:r>
      <w:r w:rsidR="0048738E" w:rsidRPr="00415FED">
        <w:t>ul-aile işbirliğine önem verilmesi.</w:t>
      </w:r>
    </w:p>
    <w:p w:rsidR="00B003AC" w:rsidRPr="00415FED" w:rsidRDefault="0048738E" w:rsidP="00610C56">
      <w:pPr>
        <w:numPr>
          <w:ilvl w:val="0"/>
          <w:numId w:val="5"/>
        </w:numPr>
      </w:pPr>
      <w:r w:rsidRPr="00415FED">
        <w:t>Öğrencilerin derste aktif kılınması.</w:t>
      </w:r>
    </w:p>
    <w:p w:rsidR="00B003AC" w:rsidRPr="00415FED" w:rsidRDefault="0048738E" w:rsidP="00610C56">
      <w:pPr>
        <w:numPr>
          <w:ilvl w:val="0"/>
          <w:numId w:val="5"/>
        </w:numPr>
      </w:pPr>
      <w:r w:rsidRPr="00415FED">
        <w:t>Gerekli araç-gereçlerin etkili kullanılması.</w:t>
      </w:r>
    </w:p>
    <w:p w:rsidR="00B003AC" w:rsidRPr="00415FED" w:rsidRDefault="0048738E" w:rsidP="00610C56">
      <w:pPr>
        <w:numPr>
          <w:ilvl w:val="0"/>
          <w:numId w:val="5"/>
        </w:numPr>
      </w:pPr>
      <w:r w:rsidRPr="00415FED">
        <w:t>Ödevlerin takip edilmesi.</w:t>
      </w:r>
    </w:p>
    <w:p w:rsidR="005F04E3" w:rsidRPr="00415FED" w:rsidRDefault="0048738E" w:rsidP="00610C56">
      <w:pPr>
        <w:numPr>
          <w:ilvl w:val="0"/>
          <w:numId w:val="5"/>
        </w:numPr>
        <w:sectPr w:rsidR="005F04E3" w:rsidRPr="00415FED" w:rsidSect="00610C56">
          <w:footerReference w:type="even" r:id="rId12"/>
          <w:footerReference w:type="default" r:id="rId13"/>
          <w:pgSz w:w="12240" w:h="15840"/>
          <w:pgMar w:top="1417" w:right="1417" w:bottom="1417" w:left="1417" w:header="709" w:footer="709" w:gutter="0"/>
          <w:cols w:space="708"/>
          <w:docGrid w:linePitch="326"/>
        </w:sectPr>
      </w:pPr>
      <w:r w:rsidRPr="00415FED">
        <w:t xml:space="preserve">Teknolojik </w:t>
      </w:r>
      <w:r w:rsidR="00783FF8" w:rsidRPr="00415FED">
        <w:t>araç-gereçlerden faydalanılması</w:t>
      </w:r>
    </w:p>
    <w:p w:rsidR="00783FF8" w:rsidRPr="00415FED" w:rsidRDefault="00783FF8" w:rsidP="005F04E3">
      <w:pPr>
        <w:jc w:val="both"/>
      </w:pPr>
    </w:p>
    <w:p w:rsidR="00610C56" w:rsidRPr="00415FED" w:rsidRDefault="00610C56" w:rsidP="00610C56">
      <w:pPr>
        <w:jc w:val="both"/>
      </w:pPr>
      <w:r w:rsidRPr="00415FED">
        <w:t>15.  2014-2015 öğretim yılının verimli ve başarılı olması temennisiyle toplantı sona ermiştir.</w:t>
      </w:r>
    </w:p>
    <w:p w:rsidR="00610C56" w:rsidRPr="00415FED" w:rsidRDefault="00610C56" w:rsidP="002E1A21">
      <w:pPr>
        <w:ind w:left="708"/>
        <w:jc w:val="both"/>
      </w:pPr>
    </w:p>
    <w:tbl>
      <w:tblPr>
        <w:tblW w:w="0" w:type="auto"/>
        <w:tblInd w:w="708" w:type="dxa"/>
        <w:tblLook w:val="04A0"/>
      </w:tblPr>
      <w:tblGrid>
        <w:gridCol w:w="4481"/>
        <w:gridCol w:w="4433"/>
      </w:tblGrid>
      <w:tr w:rsidR="00610C56" w:rsidRPr="00415FED" w:rsidTr="00B34535">
        <w:tc>
          <w:tcPr>
            <w:tcW w:w="4481" w:type="dxa"/>
          </w:tcPr>
          <w:p w:rsidR="00610C56" w:rsidRPr="00B34535" w:rsidRDefault="00610C56" w:rsidP="00B34535">
            <w:pPr>
              <w:jc w:val="center"/>
              <w:rPr>
                <w:b/>
              </w:rPr>
            </w:pPr>
          </w:p>
          <w:p w:rsidR="00610C56" w:rsidRPr="00B34535" w:rsidRDefault="00AD6D2C" w:rsidP="00B34535">
            <w:pPr>
              <w:jc w:val="center"/>
              <w:rPr>
                <w:b/>
              </w:rPr>
            </w:pPr>
            <w:r>
              <w:rPr>
                <w:b/>
              </w:rPr>
              <w:t>Hamza Baba</w:t>
            </w:r>
          </w:p>
          <w:p w:rsidR="00610C56" w:rsidRPr="00B34535" w:rsidRDefault="00610C56" w:rsidP="00B34535">
            <w:pPr>
              <w:jc w:val="center"/>
              <w:rPr>
                <w:b/>
              </w:rPr>
            </w:pPr>
            <w:r w:rsidRPr="00B34535">
              <w:rPr>
                <w:b/>
              </w:rPr>
              <w:t>Sosyal Bilgiler Öğretmeni</w:t>
            </w:r>
          </w:p>
          <w:p w:rsidR="00610C56" w:rsidRPr="00B34535" w:rsidRDefault="00610C56" w:rsidP="00B34535">
            <w:pPr>
              <w:jc w:val="center"/>
              <w:rPr>
                <w:b/>
              </w:rPr>
            </w:pPr>
            <w:r w:rsidRPr="00B34535">
              <w:rPr>
                <w:b/>
              </w:rPr>
              <w:t>(Zümre Başkanı)</w:t>
            </w:r>
          </w:p>
        </w:tc>
        <w:tc>
          <w:tcPr>
            <w:tcW w:w="4433" w:type="dxa"/>
          </w:tcPr>
          <w:p w:rsidR="00610C56" w:rsidRPr="00B34535" w:rsidRDefault="00610C56" w:rsidP="00B34535">
            <w:pPr>
              <w:jc w:val="center"/>
              <w:rPr>
                <w:b/>
              </w:rPr>
            </w:pPr>
          </w:p>
          <w:p w:rsidR="00610C56" w:rsidRPr="00B34535" w:rsidRDefault="00AD6D2C" w:rsidP="00B34535">
            <w:pPr>
              <w:jc w:val="center"/>
              <w:rPr>
                <w:b/>
              </w:rPr>
            </w:pPr>
            <w:r>
              <w:rPr>
                <w:b/>
              </w:rPr>
              <w:t>Şerif  Hoca</w:t>
            </w:r>
          </w:p>
          <w:p w:rsidR="00610C56" w:rsidRPr="00B34535" w:rsidRDefault="00610C56" w:rsidP="00B34535">
            <w:pPr>
              <w:jc w:val="center"/>
              <w:rPr>
                <w:b/>
              </w:rPr>
            </w:pPr>
            <w:r w:rsidRPr="00B34535">
              <w:rPr>
                <w:b/>
              </w:rPr>
              <w:t>Sosyal Bilgiler Öğretmeni</w:t>
            </w:r>
          </w:p>
          <w:p w:rsidR="00610C56" w:rsidRPr="00B34535" w:rsidRDefault="00610C56" w:rsidP="00B34535">
            <w:pPr>
              <w:jc w:val="center"/>
              <w:rPr>
                <w:b/>
              </w:rPr>
            </w:pPr>
          </w:p>
          <w:p w:rsidR="00610C56" w:rsidRPr="00B34535" w:rsidRDefault="00610C56" w:rsidP="00B34535">
            <w:pPr>
              <w:jc w:val="center"/>
              <w:rPr>
                <w:b/>
              </w:rPr>
            </w:pPr>
          </w:p>
          <w:p w:rsidR="00610C56" w:rsidRPr="00B34535" w:rsidRDefault="00610C56" w:rsidP="00B34535">
            <w:pPr>
              <w:jc w:val="center"/>
              <w:rPr>
                <w:b/>
              </w:rPr>
            </w:pPr>
          </w:p>
        </w:tc>
      </w:tr>
      <w:tr w:rsidR="00610C56" w:rsidRPr="00415FED" w:rsidTr="00B34535">
        <w:tc>
          <w:tcPr>
            <w:tcW w:w="4481" w:type="dxa"/>
          </w:tcPr>
          <w:p w:rsidR="00610C56" w:rsidRPr="00B34535" w:rsidRDefault="00610C56" w:rsidP="00B34535">
            <w:pPr>
              <w:jc w:val="center"/>
              <w:rPr>
                <w:b/>
              </w:rPr>
            </w:pPr>
          </w:p>
          <w:p w:rsidR="00610C56" w:rsidRPr="00B34535" w:rsidRDefault="00610C56" w:rsidP="00B34535">
            <w:pPr>
              <w:jc w:val="center"/>
              <w:rPr>
                <w:b/>
              </w:rPr>
            </w:pPr>
          </w:p>
          <w:p w:rsidR="00610C56" w:rsidRPr="00B34535" w:rsidRDefault="00AD6D2C" w:rsidP="00B34535">
            <w:pPr>
              <w:jc w:val="center"/>
              <w:rPr>
                <w:b/>
              </w:rPr>
            </w:pPr>
            <w:r>
              <w:rPr>
                <w:b/>
              </w:rPr>
              <w:t>Ali  Hoca</w:t>
            </w:r>
          </w:p>
          <w:p w:rsidR="00610C56" w:rsidRPr="00B34535" w:rsidRDefault="00610C56" w:rsidP="00B34535">
            <w:pPr>
              <w:jc w:val="center"/>
              <w:rPr>
                <w:b/>
              </w:rPr>
            </w:pPr>
            <w:r w:rsidRPr="00B34535">
              <w:rPr>
                <w:b/>
              </w:rPr>
              <w:t>Sosyal Bilgiler Öğretmeni</w:t>
            </w:r>
          </w:p>
        </w:tc>
        <w:tc>
          <w:tcPr>
            <w:tcW w:w="4433" w:type="dxa"/>
          </w:tcPr>
          <w:p w:rsidR="00610C56" w:rsidRPr="00B34535" w:rsidRDefault="00610C56" w:rsidP="00B34535">
            <w:pPr>
              <w:jc w:val="center"/>
              <w:rPr>
                <w:b/>
              </w:rPr>
            </w:pPr>
          </w:p>
          <w:p w:rsidR="00610C56" w:rsidRPr="00B34535" w:rsidRDefault="00610C56" w:rsidP="00B34535">
            <w:pPr>
              <w:jc w:val="center"/>
              <w:rPr>
                <w:b/>
              </w:rPr>
            </w:pPr>
          </w:p>
          <w:p w:rsidR="00610C56" w:rsidRPr="00B34535" w:rsidRDefault="00AD6D2C" w:rsidP="00B34535">
            <w:pPr>
              <w:jc w:val="center"/>
              <w:rPr>
                <w:b/>
              </w:rPr>
            </w:pPr>
            <w:r>
              <w:rPr>
                <w:b/>
              </w:rPr>
              <w:t>Fatma Hoca</w:t>
            </w:r>
          </w:p>
          <w:p w:rsidR="00610C56" w:rsidRPr="00B34535" w:rsidRDefault="00610C56" w:rsidP="00B34535">
            <w:pPr>
              <w:jc w:val="center"/>
              <w:rPr>
                <w:b/>
              </w:rPr>
            </w:pPr>
            <w:r w:rsidRPr="00B34535">
              <w:rPr>
                <w:b/>
              </w:rPr>
              <w:t>Sosyal Bilgiler Öğretmeni</w:t>
            </w:r>
          </w:p>
          <w:p w:rsidR="00610C56" w:rsidRPr="00B34535" w:rsidRDefault="00610C56" w:rsidP="00B34535">
            <w:pPr>
              <w:jc w:val="center"/>
              <w:rPr>
                <w:b/>
              </w:rPr>
            </w:pPr>
          </w:p>
        </w:tc>
      </w:tr>
    </w:tbl>
    <w:p w:rsidR="00C82580" w:rsidRPr="00415FED" w:rsidRDefault="00C82580" w:rsidP="002E1A21">
      <w:pPr>
        <w:ind w:left="708"/>
        <w:jc w:val="both"/>
      </w:pPr>
    </w:p>
    <w:tbl>
      <w:tblPr>
        <w:tblW w:w="0" w:type="auto"/>
        <w:tblLook w:val="01E0"/>
      </w:tblPr>
      <w:tblGrid>
        <w:gridCol w:w="3181"/>
        <w:gridCol w:w="2881"/>
        <w:gridCol w:w="3482"/>
      </w:tblGrid>
      <w:tr w:rsidR="00610C56" w:rsidRPr="00415FED" w:rsidTr="00610C56">
        <w:tc>
          <w:tcPr>
            <w:tcW w:w="3181" w:type="dxa"/>
          </w:tcPr>
          <w:p w:rsidR="00610C56" w:rsidRPr="00415FED" w:rsidRDefault="00610C56" w:rsidP="00783FF8">
            <w:pPr>
              <w:rPr>
                <w:b/>
              </w:rPr>
            </w:pPr>
          </w:p>
        </w:tc>
        <w:tc>
          <w:tcPr>
            <w:tcW w:w="2881" w:type="dxa"/>
          </w:tcPr>
          <w:p w:rsidR="00610C56" w:rsidRPr="00415FED" w:rsidRDefault="00610C56" w:rsidP="00783FF8">
            <w:pPr>
              <w:rPr>
                <w:b/>
              </w:rPr>
            </w:pPr>
          </w:p>
        </w:tc>
        <w:tc>
          <w:tcPr>
            <w:tcW w:w="3482" w:type="dxa"/>
          </w:tcPr>
          <w:p w:rsidR="00610C56" w:rsidRPr="00415FED" w:rsidRDefault="00610C56" w:rsidP="009A07E2">
            <w:pPr>
              <w:tabs>
                <w:tab w:val="left" w:pos="360"/>
              </w:tabs>
              <w:rPr>
                <w:b/>
              </w:rPr>
            </w:pPr>
          </w:p>
        </w:tc>
      </w:tr>
      <w:tr w:rsidR="00F37D49" w:rsidRPr="00415FED" w:rsidTr="00610C56">
        <w:tc>
          <w:tcPr>
            <w:tcW w:w="3181" w:type="dxa"/>
          </w:tcPr>
          <w:p w:rsidR="00F37D49" w:rsidRPr="00415FED" w:rsidRDefault="00F37D49" w:rsidP="00610C56">
            <w:pPr>
              <w:jc w:val="center"/>
              <w:rPr>
                <w:b/>
              </w:rPr>
            </w:pPr>
          </w:p>
        </w:tc>
        <w:tc>
          <w:tcPr>
            <w:tcW w:w="2881" w:type="dxa"/>
          </w:tcPr>
          <w:p w:rsidR="00C45C89" w:rsidRPr="00415FED" w:rsidRDefault="00C45C89" w:rsidP="00610C56">
            <w:pPr>
              <w:jc w:val="center"/>
              <w:rPr>
                <w:b/>
              </w:rPr>
            </w:pPr>
          </w:p>
        </w:tc>
        <w:tc>
          <w:tcPr>
            <w:tcW w:w="3482" w:type="dxa"/>
          </w:tcPr>
          <w:p w:rsidR="00783FF8" w:rsidRPr="00415FED" w:rsidRDefault="00783FF8" w:rsidP="009A07E2">
            <w:pPr>
              <w:jc w:val="center"/>
              <w:rPr>
                <w:b/>
              </w:rPr>
            </w:pPr>
          </w:p>
          <w:p w:rsidR="00610C56" w:rsidRPr="00415FED" w:rsidRDefault="00610C56" w:rsidP="00610C56">
            <w:pPr>
              <w:jc w:val="right"/>
              <w:rPr>
                <w:b/>
              </w:rPr>
            </w:pPr>
            <w:r w:rsidRPr="00415FED">
              <w:rPr>
                <w:b/>
              </w:rPr>
              <w:t>10.09.2014</w:t>
            </w:r>
          </w:p>
          <w:p w:rsidR="00783FF8" w:rsidRPr="00415FED" w:rsidRDefault="00783FF8" w:rsidP="009A07E2">
            <w:pPr>
              <w:jc w:val="center"/>
              <w:rPr>
                <w:b/>
              </w:rPr>
            </w:pPr>
          </w:p>
          <w:p w:rsidR="00783FF8" w:rsidRPr="00415FED" w:rsidRDefault="00783FF8" w:rsidP="009A07E2">
            <w:pPr>
              <w:jc w:val="center"/>
              <w:rPr>
                <w:b/>
              </w:rPr>
            </w:pPr>
          </w:p>
          <w:p w:rsidR="005C4714" w:rsidRPr="00415FED" w:rsidRDefault="005C4714" w:rsidP="009A07E2">
            <w:pPr>
              <w:jc w:val="center"/>
              <w:rPr>
                <w:b/>
              </w:rPr>
            </w:pPr>
            <w:r w:rsidRPr="00415FED">
              <w:rPr>
                <w:b/>
              </w:rPr>
              <w:t>OLUR</w:t>
            </w:r>
          </w:p>
          <w:p w:rsidR="005C4714" w:rsidRPr="00415FED" w:rsidRDefault="00AD6D2C" w:rsidP="009A07E2">
            <w:pPr>
              <w:jc w:val="center"/>
              <w:rPr>
                <w:b/>
              </w:rPr>
            </w:pPr>
            <w:r>
              <w:rPr>
                <w:b/>
              </w:rPr>
              <w:t>Müdürümüz</w:t>
            </w:r>
          </w:p>
          <w:p w:rsidR="005C4714" w:rsidRPr="00415FED" w:rsidRDefault="005C4714" w:rsidP="009A07E2">
            <w:pPr>
              <w:jc w:val="center"/>
              <w:rPr>
                <w:b/>
              </w:rPr>
            </w:pPr>
            <w:r w:rsidRPr="00415FED">
              <w:rPr>
                <w:b/>
              </w:rPr>
              <w:t>Okul Müdürü</w:t>
            </w:r>
          </w:p>
        </w:tc>
      </w:tr>
    </w:tbl>
    <w:p w:rsidR="00FF719B" w:rsidRDefault="00FF719B" w:rsidP="00FF719B">
      <w:pPr>
        <w:pStyle w:val="NormalWeb"/>
        <w:shd w:val="clear" w:color="auto" w:fill="FFFFFF"/>
        <w:jc w:val="center"/>
        <w:rPr>
          <w:color w:val="141823"/>
          <w:sz w:val="20"/>
          <w:szCs w:val="20"/>
        </w:rPr>
      </w:pPr>
    </w:p>
    <w:sectPr w:rsidR="00FF719B" w:rsidSect="00610C56">
      <w:type w:val="continuous"/>
      <w:pgSz w:w="12240" w:h="15840"/>
      <w:pgMar w:top="1417" w:right="1417" w:bottom="1417" w:left="1417"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66D5" w:rsidRDefault="00EB66D5">
      <w:r>
        <w:separator/>
      </w:r>
    </w:p>
  </w:endnote>
  <w:endnote w:type="continuationSeparator" w:id="1">
    <w:p w:rsidR="00EB66D5" w:rsidRDefault="00EB66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Garamond">
    <w:panose1 w:val="02020404030301010803"/>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F8E" w:rsidRDefault="00625868" w:rsidP="006F7B4C">
    <w:pPr>
      <w:pStyle w:val="Altbilgi"/>
      <w:framePr w:wrap="around" w:vAnchor="text" w:hAnchor="margin" w:xAlign="right" w:y="1"/>
      <w:rPr>
        <w:rStyle w:val="SayfaNumaras"/>
      </w:rPr>
    </w:pPr>
    <w:r>
      <w:rPr>
        <w:rStyle w:val="SayfaNumaras"/>
      </w:rPr>
      <w:fldChar w:fldCharType="begin"/>
    </w:r>
    <w:r w:rsidR="003D4F8E">
      <w:rPr>
        <w:rStyle w:val="SayfaNumaras"/>
      </w:rPr>
      <w:instrText xml:space="preserve">PAGE  </w:instrText>
    </w:r>
    <w:r>
      <w:rPr>
        <w:rStyle w:val="SayfaNumaras"/>
      </w:rPr>
      <w:fldChar w:fldCharType="end"/>
    </w:r>
  </w:p>
  <w:p w:rsidR="003D4F8E" w:rsidRDefault="003D4F8E" w:rsidP="006F7B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F8E" w:rsidRDefault="00625868" w:rsidP="006F7B4C">
    <w:pPr>
      <w:pStyle w:val="Altbilgi"/>
      <w:framePr w:wrap="around" w:vAnchor="text" w:hAnchor="margin" w:xAlign="right" w:y="1"/>
      <w:rPr>
        <w:rStyle w:val="SayfaNumaras"/>
      </w:rPr>
    </w:pPr>
    <w:r>
      <w:rPr>
        <w:rStyle w:val="SayfaNumaras"/>
      </w:rPr>
      <w:fldChar w:fldCharType="begin"/>
    </w:r>
    <w:r w:rsidR="003D4F8E">
      <w:rPr>
        <w:rStyle w:val="SayfaNumaras"/>
      </w:rPr>
      <w:instrText xml:space="preserve">PAGE  </w:instrText>
    </w:r>
    <w:r>
      <w:rPr>
        <w:rStyle w:val="SayfaNumaras"/>
      </w:rPr>
      <w:fldChar w:fldCharType="separate"/>
    </w:r>
    <w:r w:rsidR="00AD6D2C">
      <w:rPr>
        <w:rStyle w:val="SayfaNumaras"/>
        <w:noProof/>
      </w:rPr>
      <w:t>10</w:t>
    </w:r>
    <w:r>
      <w:rPr>
        <w:rStyle w:val="SayfaNumaras"/>
      </w:rPr>
      <w:fldChar w:fldCharType="end"/>
    </w:r>
  </w:p>
  <w:p w:rsidR="003D4F8E" w:rsidRDefault="003D4F8E" w:rsidP="006351D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66D5" w:rsidRDefault="00EB66D5">
      <w:r>
        <w:separator/>
      </w:r>
    </w:p>
  </w:footnote>
  <w:footnote w:type="continuationSeparator" w:id="1">
    <w:p w:rsidR="00EB66D5" w:rsidRDefault="00EB66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72F1715"/>
    <w:multiLevelType w:val="hybridMultilevel"/>
    <w:tmpl w:val="0046FC2E"/>
    <w:lvl w:ilvl="0" w:tplc="A7EC77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5724B92"/>
    <w:multiLevelType w:val="hybridMultilevel"/>
    <w:tmpl w:val="FBC201CC"/>
    <w:lvl w:ilvl="0" w:tplc="0C486D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BF62C0D"/>
    <w:multiLevelType w:val="hybridMultilevel"/>
    <w:tmpl w:val="4D006B2C"/>
    <w:lvl w:ilvl="0" w:tplc="0C486D5C">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1">
    <w:nsid w:val="2CEF0108"/>
    <w:multiLevelType w:val="multilevel"/>
    <w:tmpl w:val="64441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A4B00F5"/>
    <w:multiLevelType w:val="hybridMultilevel"/>
    <w:tmpl w:val="A1E8D754"/>
    <w:lvl w:ilvl="0" w:tplc="25EAD62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CFA0C0F"/>
    <w:multiLevelType w:val="hybridMultilevel"/>
    <w:tmpl w:val="A11AFEB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1244369"/>
    <w:multiLevelType w:val="hybridMultilevel"/>
    <w:tmpl w:val="864C71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571E5152"/>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0">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nsid w:val="6AE5176D"/>
    <w:multiLevelType w:val="singleLevel"/>
    <w:tmpl w:val="D4EAA5E8"/>
    <w:lvl w:ilvl="0">
      <w:start w:val="1"/>
      <w:numFmt w:val="decimal"/>
      <w:lvlText w:val="%1."/>
      <w:lvlJc w:val="left"/>
      <w:pPr>
        <w:tabs>
          <w:tab w:val="num" w:pos="705"/>
        </w:tabs>
        <w:ind w:left="705" w:hanging="705"/>
      </w:pPr>
      <w:rPr>
        <w:rFonts w:hint="default"/>
      </w:rPr>
    </w:lvl>
  </w:abstractNum>
  <w:abstractNum w:abstractNumId="23">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23"/>
  </w:num>
  <w:num w:numId="4">
    <w:abstractNumId w:val="3"/>
  </w:num>
  <w:num w:numId="5">
    <w:abstractNumId w:val="21"/>
  </w:num>
  <w:num w:numId="6">
    <w:abstractNumId w:val="19"/>
  </w:num>
  <w:num w:numId="7">
    <w:abstractNumId w:val="22"/>
  </w:num>
  <w:num w:numId="8">
    <w:abstractNumId w:val="14"/>
  </w:num>
  <w:num w:numId="9">
    <w:abstractNumId w:val="6"/>
  </w:num>
  <w:num w:numId="10">
    <w:abstractNumId w:val="10"/>
  </w:num>
  <w:num w:numId="11">
    <w:abstractNumId w:val="11"/>
  </w:num>
  <w:num w:numId="12">
    <w:abstractNumId w:val="18"/>
  </w:num>
  <w:num w:numId="13">
    <w:abstractNumId w:val="17"/>
  </w:num>
  <w:num w:numId="14">
    <w:abstractNumId w:val="12"/>
  </w:num>
  <w:num w:numId="15">
    <w:abstractNumId w:val="1"/>
  </w:num>
  <w:num w:numId="16">
    <w:abstractNumId w:val="5"/>
  </w:num>
  <w:num w:numId="17">
    <w:abstractNumId w:val="8"/>
  </w:num>
  <w:num w:numId="18">
    <w:abstractNumId w:val="4"/>
  </w:num>
  <w:num w:numId="19">
    <w:abstractNumId w:val="9"/>
  </w:num>
  <w:num w:numId="20">
    <w:abstractNumId w:val="20"/>
  </w:num>
  <w:num w:numId="21">
    <w:abstractNumId w:val="0"/>
  </w:num>
  <w:num w:numId="22">
    <w:abstractNumId w:val="2"/>
  </w:num>
  <w:num w:numId="23">
    <w:abstractNumId w:val="13"/>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drawingGridHorizontalSpacing w:val="120"/>
  <w:displayHorizontalDrawingGridEvery w:val="2"/>
  <w:noPunctuationKerning/>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E67F3"/>
    <w:rsid w:val="000131BD"/>
    <w:rsid w:val="00041DAA"/>
    <w:rsid w:val="00042B20"/>
    <w:rsid w:val="00054E06"/>
    <w:rsid w:val="000550DD"/>
    <w:rsid w:val="00056F39"/>
    <w:rsid w:val="00067CE7"/>
    <w:rsid w:val="000B4AEC"/>
    <w:rsid w:val="000B62ED"/>
    <w:rsid w:val="000C3234"/>
    <w:rsid w:val="000C5B35"/>
    <w:rsid w:val="000D4EE5"/>
    <w:rsid w:val="000E4570"/>
    <w:rsid w:val="000E73B8"/>
    <w:rsid w:val="00101977"/>
    <w:rsid w:val="00120749"/>
    <w:rsid w:val="00135E37"/>
    <w:rsid w:val="00141388"/>
    <w:rsid w:val="00142372"/>
    <w:rsid w:val="00190AA2"/>
    <w:rsid w:val="001A39F0"/>
    <w:rsid w:val="001B780B"/>
    <w:rsid w:val="001D57A0"/>
    <w:rsid w:val="001E04A1"/>
    <w:rsid w:val="001F34D6"/>
    <w:rsid w:val="00207203"/>
    <w:rsid w:val="00250BE0"/>
    <w:rsid w:val="00276E0A"/>
    <w:rsid w:val="002950CD"/>
    <w:rsid w:val="002A1857"/>
    <w:rsid w:val="002C0276"/>
    <w:rsid w:val="002E1A21"/>
    <w:rsid w:val="002E46BA"/>
    <w:rsid w:val="002E4FA8"/>
    <w:rsid w:val="002E67F3"/>
    <w:rsid w:val="002F1AB4"/>
    <w:rsid w:val="002F62D7"/>
    <w:rsid w:val="003152BB"/>
    <w:rsid w:val="00315533"/>
    <w:rsid w:val="0034100F"/>
    <w:rsid w:val="00354A17"/>
    <w:rsid w:val="003676CB"/>
    <w:rsid w:val="00372F6B"/>
    <w:rsid w:val="003A038B"/>
    <w:rsid w:val="003A05C8"/>
    <w:rsid w:val="003B0C39"/>
    <w:rsid w:val="003B373D"/>
    <w:rsid w:val="003C2DE1"/>
    <w:rsid w:val="003C61ED"/>
    <w:rsid w:val="003C62D5"/>
    <w:rsid w:val="003C7822"/>
    <w:rsid w:val="003D4F8E"/>
    <w:rsid w:val="00402B75"/>
    <w:rsid w:val="004075FB"/>
    <w:rsid w:val="00415FED"/>
    <w:rsid w:val="0046127D"/>
    <w:rsid w:val="00466F90"/>
    <w:rsid w:val="00467FCA"/>
    <w:rsid w:val="0048738E"/>
    <w:rsid w:val="004911C5"/>
    <w:rsid w:val="00491E10"/>
    <w:rsid w:val="004B26E2"/>
    <w:rsid w:val="004B417A"/>
    <w:rsid w:val="004C59C3"/>
    <w:rsid w:val="004F194E"/>
    <w:rsid w:val="00501785"/>
    <w:rsid w:val="00507D82"/>
    <w:rsid w:val="00515328"/>
    <w:rsid w:val="00522E20"/>
    <w:rsid w:val="0052524D"/>
    <w:rsid w:val="00527905"/>
    <w:rsid w:val="0053659D"/>
    <w:rsid w:val="00550635"/>
    <w:rsid w:val="00550B9C"/>
    <w:rsid w:val="00583435"/>
    <w:rsid w:val="0058589D"/>
    <w:rsid w:val="00586C69"/>
    <w:rsid w:val="00587F57"/>
    <w:rsid w:val="005C0569"/>
    <w:rsid w:val="005C1A02"/>
    <w:rsid w:val="005C4714"/>
    <w:rsid w:val="005C4D38"/>
    <w:rsid w:val="005F04E3"/>
    <w:rsid w:val="0060714E"/>
    <w:rsid w:val="00610C56"/>
    <w:rsid w:val="00625868"/>
    <w:rsid w:val="0062587C"/>
    <w:rsid w:val="006300CC"/>
    <w:rsid w:val="00631D52"/>
    <w:rsid w:val="006322A6"/>
    <w:rsid w:val="006351D2"/>
    <w:rsid w:val="00642C1D"/>
    <w:rsid w:val="00681D64"/>
    <w:rsid w:val="0068334C"/>
    <w:rsid w:val="00691FF3"/>
    <w:rsid w:val="006A7B5A"/>
    <w:rsid w:val="006D43BF"/>
    <w:rsid w:val="006E3AE7"/>
    <w:rsid w:val="006E7371"/>
    <w:rsid w:val="006F78DF"/>
    <w:rsid w:val="006F7B4C"/>
    <w:rsid w:val="007452E7"/>
    <w:rsid w:val="00745A92"/>
    <w:rsid w:val="00755766"/>
    <w:rsid w:val="00772A7B"/>
    <w:rsid w:val="0077758D"/>
    <w:rsid w:val="00783825"/>
    <w:rsid w:val="00783FF8"/>
    <w:rsid w:val="007A11D4"/>
    <w:rsid w:val="007A2234"/>
    <w:rsid w:val="007C7B2F"/>
    <w:rsid w:val="007D58CE"/>
    <w:rsid w:val="007E16AE"/>
    <w:rsid w:val="007E273A"/>
    <w:rsid w:val="007E3866"/>
    <w:rsid w:val="007F0AB9"/>
    <w:rsid w:val="007F3670"/>
    <w:rsid w:val="007F6826"/>
    <w:rsid w:val="008010C1"/>
    <w:rsid w:val="0080625A"/>
    <w:rsid w:val="00826CF6"/>
    <w:rsid w:val="008432E5"/>
    <w:rsid w:val="00853E79"/>
    <w:rsid w:val="0086348B"/>
    <w:rsid w:val="008645E9"/>
    <w:rsid w:val="00864820"/>
    <w:rsid w:val="00866E0A"/>
    <w:rsid w:val="0087042D"/>
    <w:rsid w:val="00895E81"/>
    <w:rsid w:val="008A1038"/>
    <w:rsid w:val="008A47B8"/>
    <w:rsid w:val="00900278"/>
    <w:rsid w:val="009030C6"/>
    <w:rsid w:val="0091358A"/>
    <w:rsid w:val="00914CC6"/>
    <w:rsid w:val="00920861"/>
    <w:rsid w:val="00925B13"/>
    <w:rsid w:val="00931044"/>
    <w:rsid w:val="00943BF9"/>
    <w:rsid w:val="00944F79"/>
    <w:rsid w:val="00956B7E"/>
    <w:rsid w:val="00984057"/>
    <w:rsid w:val="009A07E2"/>
    <w:rsid w:val="009D353C"/>
    <w:rsid w:val="009E4CFE"/>
    <w:rsid w:val="00A07685"/>
    <w:rsid w:val="00A1481B"/>
    <w:rsid w:val="00A25971"/>
    <w:rsid w:val="00A26CF4"/>
    <w:rsid w:val="00A322F9"/>
    <w:rsid w:val="00A45D6D"/>
    <w:rsid w:val="00A52F36"/>
    <w:rsid w:val="00A66FDB"/>
    <w:rsid w:val="00A67F1B"/>
    <w:rsid w:val="00A922FC"/>
    <w:rsid w:val="00AB1DDC"/>
    <w:rsid w:val="00AC0FFB"/>
    <w:rsid w:val="00AD6D2C"/>
    <w:rsid w:val="00AE0AB6"/>
    <w:rsid w:val="00AE4078"/>
    <w:rsid w:val="00AE5336"/>
    <w:rsid w:val="00AF0A94"/>
    <w:rsid w:val="00AF0B8C"/>
    <w:rsid w:val="00B003AC"/>
    <w:rsid w:val="00B26138"/>
    <w:rsid w:val="00B32257"/>
    <w:rsid w:val="00B34535"/>
    <w:rsid w:val="00B4046A"/>
    <w:rsid w:val="00B47789"/>
    <w:rsid w:val="00B83C57"/>
    <w:rsid w:val="00B90CA9"/>
    <w:rsid w:val="00B92CE2"/>
    <w:rsid w:val="00B94341"/>
    <w:rsid w:val="00BB7844"/>
    <w:rsid w:val="00BD12FF"/>
    <w:rsid w:val="00BE70B6"/>
    <w:rsid w:val="00BF224E"/>
    <w:rsid w:val="00C06575"/>
    <w:rsid w:val="00C147C7"/>
    <w:rsid w:val="00C159F0"/>
    <w:rsid w:val="00C169AD"/>
    <w:rsid w:val="00C31ECD"/>
    <w:rsid w:val="00C45C89"/>
    <w:rsid w:val="00C52216"/>
    <w:rsid w:val="00C6659A"/>
    <w:rsid w:val="00C7266C"/>
    <w:rsid w:val="00C82580"/>
    <w:rsid w:val="00CA6FC7"/>
    <w:rsid w:val="00CB2F56"/>
    <w:rsid w:val="00CB44D5"/>
    <w:rsid w:val="00CB5C24"/>
    <w:rsid w:val="00CC57BF"/>
    <w:rsid w:val="00CD3DF3"/>
    <w:rsid w:val="00CD5A34"/>
    <w:rsid w:val="00CD63E8"/>
    <w:rsid w:val="00CE20F4"/>
    <w:rsid w:val="00CF4972"/>
    <w:rsid w:val="00CF7F9B"/>
    <w:rsid w:val="00D004EB"/>
    <w:rsid w:val="00D06CDF"/>
    <w:rsid w:val="00D14F81"/>
    <w:rsid w:val="00D20336"/>
    <w:rsid w:val="00D33CDE"/>
    <w:rsid w:val="00D37F2F"/>
    <w:rsid w:val="00D4337A"/>
    <w:rsid w:val="00D44966"/>
    <w:rsid w:val="00D53F9C"/>
    <w:rsid w:val="00D81481"/>
    <w:rsid w:val="00DA13B9"/>
    <w:rsid w:val="00DD4B29"/>
    <w:rsid w:val="00E068E2"/>
    <w:rsid w:val="00E24921"/>
    <w:rsid w:val="00E3336D"/>
    <w:rsid w:val="00E34471"/>
    <w:rsid w:val="00E34FCB"/>
    <w:rsid w:val="00E4384E"/>
    <w:rsid w:val="00E80E26"/>
    <w:rsid w:val="00E92B13"/>
    <w:rsid w:val="00EB66D5"/>
    <w:rsid w:val="00EB6CA7"/>
    <w:rsid w:val="00ED5824"/>
    <w:rsid w:val="00ED7490"/>
    <w:rsid w:val="00EE3683"/>
    <w:rsid w:val="00EE42CB"/>
    <w:rsid w:val="00EE6873"/>
    <w:rsid w:val="00EF41D9"/>
    <w:rsid w:val="00EF45F4"/>
    <w:rsid w:val="00EF7BBA"/>
    <w:rsid w:val="00F03483"/>
    <w:rsid w:val="00F039FA"/>
    <w:rsid w:val="00F149A8"/>
    <w:rsid w:val="00F1687C"/>
    <w:rsid w:val="00F16EAB"/>
    <w:rsid w:val="00F174F9"/>
    <w:rsid w:val="00F324AD"/>
    <w:rsid w:val="00F32F72"/>
    <w:rsid w:val="00F37D49"/>
    <w:rsid w:val="00F457E5"/>
    <w:rsid w:val="00F5430D"/>
    <w:rsid w:val="00F66486"/>
    <w:rsid w:val="00F66812"/>
    <w:rsid w:val="00F66892"/>
    <w:rsid w:val="00FB384D"/>
    <w:rsid w:val="00FE4A6F"/>
    <w:rsid w:val="00FF719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58D"/>
    <w:rPr>
      <w:sz w:val="24"/>
      <w:szCs w:val="24"/>
    </w:rPr>
  </w:style>
  <w:style w:type="paragraph" w:styleId="Balk1">
    <w:name w:val="heading 1"/>
    <w:basedOn w:val="Normal"/>
    <w:next w:val="Normal"/>
    <w:qFormat/>
    <w:rsid w:val="00EB6CA7"/>
    <w:pPr>
      <w:keepNext/>
      <w:ind w:left="360"/>
      <w:jc w:val="center"/>
      <w:outlineLvl w:val="0"/>
    </w:pPr>
    <w:rPr>
      <w:b/>
      <w:bCs/>
    </w:rPr>
  </w:style>
  <w:style w:type="paragraph" w:styleId="Balk2">
    <w:name w:val="heading 2"/>
    <w:basedOn w:val="Normal"/>
    <w:next w:val="Normal"/>
    <w:qFormat/>
    <w:rsid w:val="00EB6CA7"/>
    <w:pPr>
      <w:keepNext/>
      <w:jc w:val="center"/>
      <w:outlineLvl w:val="1"/>
    </w:pPr>
    <w:rPr>
      <w:b/>
      <w:bCs/>
    </w:rPr>
  </w:style>
  <w:style w:type="paragraph" w:styleId="Balk3">
    <w:name w:val="heading 3"/>
    <w:basedOn w:val="Normal"/>
    <w:next w:val="Normal"/>
    <w:qFormat/>
    <w:rsid w:val="00EB6CA7"/>
    <w:pPr>
      <w:keepNext/>
      <w:jc w:val="both"/>
      <w:outlineLvl w:val="2"/>
    </w:pPr>
    <w:rPr>
      <w:b/>
      <w:bCs/>
    </w:rPr>
  </w:style>
  <w:style w:type="paragraph" w:styleId="Balk6">
    <w:name w:val="heading 6"/>
    <w:basedOn w:val="Normal"/>
    <w:next w:val="Normal"/>
    <w:qFormat/>
    <w:rsid w:val="00F5430D"/>
    <w:pPr>
      <w:spacing w:before="240" w:after="60"/>
      <w:outlineLvl w:val="5"/>
    </w:pPr>
    <w:rPr>
      <w:b/>
      <w:bCs/>
      <w:sz w:val="22"/>
      <w:szCs w:val="22"/>
    </w:rPr>
  </w:style>
  <w:style w:type="paragraph" w:styleId="Balk8">
    <w:name w:val="heading 8"/>
    <w:basedOn w:val="Normal"/>
    <w:next w:val="Normal"/>
    <w:link w:val="Balk8Char"/>
    <w:uiPriority w:val="9"/>
    <w:qFormat/>
    <w:rsid w:val="00F324AD"/>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6F7B4C"/>
    <w:pPr>
      <w:tabs>
        <w:tab w:val="center" w:pos="4536"/>
        <w:tab w:val="right" w:pos="9072"/>
      </w:tabs>
    </w:pPr>
  </w:style>
  <w:style w:type="character" w:styleId="SayfaNumaras">
    <w:name w:val="page number"/>
    <w:basedOn w:val="VarsaylanParagrafYazTipi"/>
    <w:rsid w:val="006F7B4C"/>
  </w:style>
  <w:style w:type="table" w:styleId="TabloKlavuzu">
    <w:name w:val="Table Grid"/>
    <w:basedOn w:val="NormalTablo"/>
    <w:rsid w:val="00895E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895E81"/>
    <w:pPr>
      <w:spacing w:line="360" w:lineRule="auto"/>
      <w:jc w:val="both"/>
    </w:pPr>
  </w:style>
  <w:style w:type="character" w:styleId="Kpr">
    <w:name w:val="Hyperlink"/>
    <w:basedOn w:val="VarsaylanParagrafYazTipi"/>
    <w:uiPriority w:val="99"/>
    <w:rsid w:val="00315533"/>
    <w:rPr>
      <w:color w:val="0000FF"/>
      <w:u w:val="single"/>
    </w:rPr>
  </w:style>
  <w:style w:type="character" w:customStyle="1" w:styleId="Balk8Char">
    <w:name w:val="Başlık 8 Char"/>
    <w:basedOn w:val="VarsaylanParagrafYazTipi"/>
    <w:link w:val="Balk8"/>
    <w:uiPriority w:val="9"/>
    <w:semiHidden/>
    <w:rsid w:val="00F324AD"/>
    <w:rPr>
      <w:rFonts w:ascii="Calibri" w:eastAsia="Times New Roman" w:hAnsi="Calibri" w:cs="Times New Roman"/>
      <w:i/>
      <w:iCs/>
      <w:sz w:val="24"/>
      <w:szCs w:val="24"/>
    </w:rPr>
  </w:style>
  <w:style w:type="character" w:styleId="Gl">
    <w:name w:val="Strong"/>
    <w:basedOn w:val="VarsaylanParagrafYazTipi"/>
    <w:qFormat/>
    <w:rsid w:val="00B4046A"/>
    <w:rPr>
      <w:b/>
      <w:bCs/>
    </w:rPr>
  </w:style>
  <w:style w:type="paragraph" w:customStyle="1" w:styleId="ecececececececdefault">
    <w:name w:val="ec_ec_ec_ec_ec_ec_ec_default"/>
    <w:basedOn w:val="Normal"/>
    <w:rsid w:val="00B4046A"/>
    <w:pPr>
      <w:spacing w:after="324"/>
    </w:pPr>
  </w:style>
  <w:style w:type="paragraph" w:styleId="stbilgi">
    <w:name w:val="header"/>
    <w:basedOn w:val="Normal"/>
    <w:link w:val="stbilgiChar"/>
    <w:uiPriority w:val="99"/>
    <w:semiHidden/>
    <w:unhideWhenUsed/>
    <w:rsid w:val="006351D2"/>
    <w:pPr>
      <w:tabs>
        <w:tab w:val="center" w:pos="4536"/>
        <w:tab w:val="right" w:pos="9072"/>
      </w:tabs>
    </w:pPr>
  </w:style>
  <w:style w:type="character" w:customStyle="1" w:styleId="stbilgiChar">
    <w:name w:val="Üstbilgi Char"/>
    <w:basedOn w:val="VarsaylanParagrafYazTipi"/>
    <w:link w:val="stbilgi"/>
    <w:uiPriority w:val="99"/>
    <w:semiHidden/>
    <w:rsid w:val="006351D2"/>
    <w:rPr>
      <w:sz w:val="24"/>
      <w:szCs w:val="24"/>
    </w:rPr>
  </w:style>
  <w:style w:type="paragraph" w:styleId="NormalWeb">
    <w:name w:val="Normal (Web)"/>
    <w:basedOn w:val="Normal"/>
    <w:rsid w:val="00F5430D"/>
    <w:pPr>
      <w:spacing w:before="100" w:beforeAutospacing="1" w:after="100" w:afterAutospacing="1"/>
    </w:pPr>
  </w:style>
  <w:style w:type="paragraph" w:styleId="DipnotMetni">
    <w:name w:val="footnote text"/>
    <w:basedOn w:val="Normal"/>
    <w:semiHidden/>
    <w:rsid w:val="00F5430D"/>
    <w:rPr>
      <w:sz w:val="20"/>
      <w:szCs w:val="20"/>
    </w:rPr>
  </w:style>
  <w:style w:type="table" w:styleId="TabloZarif">
    <w:name w:val="Table Elegant"/>
    <w:basedOn w:val="NormalTablo"/>
    <w:rsid w:val="00F5430D"/>
    <w:pPr>
      <w:widowControl w:val="0"/>
      <w:overflowPunct w:val="0"/>
      <w:autoSpaceDE w:val="0"/>
      <w:autoSpaceDN w:val="0"/>
      <w:adjustRightInd w:val="0"/>
      <w:textAlignment w:val="baseline"/>
    </w:pPr>
    <w:rPr>
      <w:rFonts w:ascii="Garamond" w:hAnsi="Garamond"/>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Paragraf">
    <w:name w:val="List Paragraph"/>
    <w:basedOn w:val="Normal"/>
    <w:uiPriority w:val="34"/>
    <w:qFormat/>
    <w:rsid w:val="00067CE7"/>
    <w:pPr>
      <w:spacing w:after="200" w:line="276" w:lineRule="auto"/>
      <w:ind w:left="720"/>
      <w:contextualSpacing/>
    </w:pPr>
    <w:rPr>
      <w:rFonts w:ascii="Calibri" w:hAnsi="Calibri"/>
      <w:sz w:val="22"/>
      <w:szCs w:val="22"/>
    </w:rPr>
  </w:style>
  <w:style w:type="paragraph" w:customStyle="1" w:styleId="koyuleft">
    <w:name w:val="koyuleft"/>
    <w:basedOn w:val="Normal"/>
    <w:rsid w:val="00772A7B"/>
    <w:pPr>
      <w:spacing w:before="100" w:beforeAutospacing="1" w:after="100" w:afterAutospacing="1"/>
      <w:ind w:firstLine="600"/>
      <w:jc w:val="both"/>
    </w:pPr>
    <w:rPr>
      <w:rFonts w:ascii="Verdana" w:hAnsi="Verdana"/>
      <w:b/>
      <w:bCs/>
      <w:sz w:val="16"/>
      <w:szCs w:val="16"/>
    </w:rPr>
  </w:style>
</w:styles>
</file>

<file path=word/webSettings.xml><?xml version="1.0" encoding="utf-8"?>
<w:webSettings xmlns:r="http://schemas.openxmlformats.org/officeDocument/2006/relationships" xmlns:w="http://schemas.openxmlformats.org/wordprocessingml/2006/main">
  <w:divs>
    <w:div w:id="466896764">
      <w:bodyDiv w:val="1"/>
      <w:marLeft w:val="0"/>
      <w:marRight w:val="0"/>
      <w:marTop w:val="0"/>
      <w:marBottom w:val="0"/>
      <w:divBdr>
        <w:top w:val="none" w:sz="0" w:space="0" w:color="auto"/>
        <w:left w:val="none" w:sz="0" w:space="0" w:color="auto"/>
        <w:bottom w:val="none" w:sz="0" w:space="0" w:color="auto"/>
        <w:right w:val="none" w:sz="0" w:space="0" w:color="auto"/>
      </w:divBdr>
      <w:divsChild>
        <w:div w:id="268437462">
          <w:marLeft w:val="0"/>
          <w:marRight w:val="0"/>
          <w:marTop w:val="0"/>
          <w:marBottom w:val="0"/>
          <w:divBdr>
            <w:top w:val="none" w:sz="0" w:space="0" w:color="auto"/>
            <w:left w:val="none" w:sz="0" w:space="0" w:color="auto"/>
            <w:bottom w:val="none" w:sz="0" w:space="0" w:color="auto"/>
            <w:right w:val="none" w:sz="0" w:space="0" w:color="auto"/>
          </w:divBdr>
          <w:divsChild>
            <w:div w:id="927344807">
              <w:marLeft w:val="0"/>
              <w:marRight w:val="0"/>
              <w:marTop w:val="0"/>
              <w:marBottom w:val="0"/>
              <w:divBdr>
                <w:top w:val="none" w:sz="0" w:space="0" w:color="auto"/>
                <w:left w:val="none" w:sz="0" w:space="0" w:color="auto"/>
                <w:bottom w:val="none" w:sz="0" w:space="0" w:color="auto"/>
                <w:right w:val="none" w:sz="0" w:space="0" w:color="auto"/>
              </w:divBdr>
              <w:divsChild>
                <w:div w:id="556547491">
                  <w:marLeft w:val="0"/>
                  <w:marRight w:val="0"/>
                  <w:marTop w:val="0"/>
                  <w:marBottom w:val="0"/>
                  <w:divBdr>
                    <w:top w:val="none" w:sz="0" w:space="0" w:color="auto"/>
                    <w:left w:val="none" w:sz="0" w:space="0" w:color="auto"/>
                    <w:bottom w:val="none" w:sz="0" w:space="0" w:color="auto"/>
                    <w:right w:val="none" w:sz="0" w:space="0" w:color="auto"/>
                  </w:divBdr>
                  <w:divsChild>
                    <w:div w:id="481042722">
                      <w:marLeft w:val="0"/>
                      <w:marRight w:val="0"/>
                      <w:marTop w:val="0"/>
                      <w:marBottom w:val="0"/>
                      <w:divBdr>
                        <w:top w:val="none" w:sz="0" w:space="0" w:color="auto"/>
                        <w:left w:val="none" w:sz="0" w:space="0" w:color="auto"/>
                        <w:bottom w:val="none" w:sz="0" w:space="0" w:color="auto"/>
                        <w:right w:val="none" w:sz="0" w:space="0" w:color="auto"/>
                      </w:divBdr>
                      <w:divsChild>
                        <w:div w:id="1831749581">
                          <w:marLeft w:val="0"/>
                          <w:marRight w:val="0"/>
                          <w:marTop w:val="0"/>
                          <w:marBottom w:val="0"/>
                          <w:divBdr>
                            <w:top w:val="single" w:sz="6" w:space="0" w:color="BFBFBF"/>
                            <w:left w:val="single" w:sz="6" w:space="0" w:color="BFBFBF"/>
                            <w:bottom w:val="single" w:sz="6" w:space="0" w:color="BFBFBF"/>
                            <w:right w:val="single" w:sz="6" w:space="0" w:color="BFBFBF"/>
                          </w:divBdr>
                          <w:divsChild>
                            <w:div w:id="1654404072">
                              <w:marLeft w:val="0"/>
                              <w:marRight w:val="0"/>
                              <w:marTop w:val="0"/>
                              <w:marBottom w:val="0"/>
                              <w:divBdr>
                                <w:top w:val="none" w:sz="0" w:space="0" w:color="auto"/>
                                <w:left w:val="none" w:sz="0" w:space="0" w:color="auto"/>
                                <w:bottom w:val="none" w:sz="0" w:space="0" w:color="auto"/>
                                <w:right w:val="none" w:sz="0" w:space="0" w:color="auto"/>
                              </w:divBdr>
                              <w:divsChild>
                                <w:div w:id="26151799">
                                  <w:marLeft w:val="0"/>
                                  <w:marRight w:val="0"/>
                                  <w:marTop w:val="0"/>
                                  <w:marBottom w:val="0"/>
                                  <w:divBdr>
                                    <w:top w:val="none" w:sz="0" w:space="0" w:color="auto"/>
                                    <w:left w:val="none" w:sz="0" w:space="0" w:color="auto"/>
                                    <w:bottom w:val="none" w:sz="0" w:space="0" w:color="auto"/>
                                    <w:right w:val="none" w:sz="0" w:space="0" w:color="auto"/>
                                  </w:divBdr>
                                  <w:divsChild>
                                    <w:div w:id="868492884">
                                      <w:marLeft w:val="0"/>
                                      <w:marRight w:val="0"/>
                                      <w:marTop w:val="0"/>
                                      <w:marBottom w:val="0"/>
                                      <w:divBdr>
                                        <w:top w:val="none" w:sz="0" w:space="0" w:color="auto"/>
                                        <w:left w:val="none" w:sz="0" w:space="0" w:color="auto"/>
                                        <w:bottom w:val="none" w:sz="0" w:space="0" w:color="auto"/>
                                        <w:right w:val="none" w:sz="0" w:space="0" w:color="auto"/>
                                      </w:divBdr>
                                      <w:divsChild>
                                        <w:div w:id="1941331192">
                                          <w:marLeft w:val="0"/>
                                          <w:marRight w:val="0"/>
                                          <w:marTop w:val="0"/>
                                          <w:marBottom w:val="0"/>
                                          <w:divBdr>
                                            <w:top w:val="none" w:sz="0" w:space="0" w:color="auto"/>
                                            <w:left w:val="none" w:sz="0" w:space="0" w:color="auto"/>
                                            <w:bottom w:val="none" w:sz="0" w:space="0" w:color="auto"/>
                                            <w:right w:val="none" w:sz="0" w:space="0" w:color="auto"/>
                                          </w:divBdr>
                                          <w:divsChild>
                                            <w:div w:id="1069113697">
                                              <w:marLeft w:val="0"/>
                                              <w:marRight w:val="0"/>
                                              <w:marTop w:val="0"/>
                                              <w:marBottom w:val="0"/>
                                              <w:divBdr>
                                                <w:top w:val="none" w:sz="0" w:space="0" w:color="auto"/>
                                                <w:left w:val="none" w:sz="0" w:space="0" w:color="auto"/>
                                                <w:bottom w:val="none" w:sz="0" w:space="0" w:color="auto"/>
                                                <w:right w:val="none" w:sz="0" w:space="0" w:color="auto"/>
                                              </w:divBdr>
                                              <w:divsChild>
                                                <w:div w:id="862206431">
                                                  <w:marLeft w:val="0"/>
                                                  <w:marRight w:val="0"/>
                                                  <w:marTop w:val="0"/>
                                                  <w:marBottom w:val="0"/>
                                                  <w:divBdr>
                                                    <w:top w:val="none" w:sz="0" w:space="0" w:color="auto"/>
                                                    <w:left w:val="none" w:sz="0" w:space="0" w:color="auto"/>
                                                    <w:bottom w:val="none" w:sz="0" w:space="0" w:color="auto"/>
                                                    <w:right w:val="none" w:sz="0" w:space="0" w:color="auto"/>
                                                  </w:divBdr>
                                                  <w:divsChild>
                                                    <w:div w:id="8092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6247666">
      <w:bodyDiv w:val="1"/>
      <w:marLeft w:val="0"/>
      <w:marRight w:val="0"/>
      <w:marTop w:val="0"/>
      <w:marBottom w:val="0"/>
      <w:divBdr>
        <w:top w:val="none" w:sz="0" w:space="0" w:color="auto"/>
        <w:left w:val="none" w:sz="0" w:space="0" w:color="auto"/>
        <w:bottom w:val="none" w:sz="0" w:space="0" w:color="auto"/>
        <w:right w:val="none" w:sz="0" w:space="0" w:color="auto"/>
      </w:divBdr>
      <w:divsChild>
        <w:div w:id="304087882">
          <w:marLeft w:val="0"/>
          <w:marRight w:val="0"/>
          <w:marTop w:val="0"/>
          <w:marBottom w:val="0"/>
          <w:divBdr>
            <w:top w:val="none" w:sz="0" w:space="0" w:color="auto"/>
            <w:left w:val="none" w:sz="0" w:space="0" w:color="auto"/>
            <w:bottom w:val="none" w:sz="0" w:space="0" w:color="auto"/>
            <w:right w:val="none" w:sz="0" w:space="0" w:color="auto"/>
          </w:divBdr>
          <w:divsChild>
            <w:div w:id="292558440">
              <w:marLeft w:val="0"/>
              <w:marRight w:val="0"/>
              <w:marTop w:val="0"/>
              <w:marBottom w:val="0"/>
              <w:divBdr>
                <w:top w:val="none" w:sz="0" w:space="0" w:color="auto"/>
                <w:left w:val="none" w:sz="0" w:space="0" w:color="auto"/>
                <w:bottom w:val="none" w:sz="0" w:space="0" w:color="auto"/>
                <w:right w:val="none" w:sz="0" w:space="0" w:color="auto"/>
              </w:divBdr>
              <w:divsChild>
                <w:div w:id="164731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425920">
      <w:bodyDiv w:val="1"/>
      <w:marLeft w:val="0"/>
      <w:marRight w:val="0"/>
      <w:marTop w:val="0"/>
      <w:marBottom w:val="0"/>
      <w:divBdr>
        <w:top w:val="none" w:sz="0" w:space="0" w:color="auto"/>
        <w:left w:val="none" w:sz="0" w:space="0" w:color="auto"/>
        <w:bottom w:val="none" w:sz="0" w:space="0" w:color="auto"/>
        <w:right w:val="none" w:sz="0" w:space="0" w:color="auto"/>
      </w:divBdr>
      <w:divsChild>
        <w:div w:id="1759718151">
          <w:marLeft w:val="0"/>
          <w:marRight w:val="0"/>
          <w:marTop w:val="0"/>
          <w:marBottom w:val="0"/>
          <w:divBdr>
            <w:top w:val="none" w:sz="0" w:space="0" w:color="auto"/>
            <w:left w:val="none" w:sz="0" w:space="0" w:color="auto"/>
            <w:bottom w:val="none" w:sz="0" w:space="0" w:color="auto"/>
            <w:right w:val="none" w:sz="0" w:space="0" w:color="auto"/>
          </w:divBdr>
          <w:divsChild>
            <w:div w:id="153690037">
              <w:marLeft w:val="0"/>
              <w:marRight w:val="0"/>
              <w:marTop w:val="0"/>
              <w:marBottom w:val="0"/>
              <w:divBdr>
                <w:top w:val="none" w:sz="0" w:space="0" w:color="auto"/>
                <w:left w:val="none" w:sz="0" w:space="0" w:color="auto"/>
                <w:bottom w:val="none" w:sz="0" w:space="0" w:color="auto"/>
                <w:right w:val="none" w:sz="0" w:space="0" w:color="auto"/>
              </w:divBdr>
              <w:divsChild>
                <w:div w:id="154956031">
                  <w:marLeft w:val="0"/>
                  <w:marRight w:val="0"/>
                  <w:marTop w:val="0"/>
                  <w:marBottom w:val="0"/>
                  <w:divBdr>
                    <w:top w:val="none" w:sz="0" w:space="0" w:color="auto"/>
                    <w:left w:val="none" w:sz="0" w:space="0" w:color="auto"/>
                    <w:bottom w:val="none" w:sz="0" w:space="0" w:color="auto"/>
                    <w:right w:val="none" w:sz="0" w:space="0" w:color="auto"/>
                  </w:divBdr>
                  <w:divsChild>
                    <w:div w:id="827670676">
                      <w:marLeft w:val="0"/>
                      <w:marRight w:val="0"/>
                      <w:marTop w:val="0"/>
                      <w:marBottom w:val="0"/>
                      <w:divBdr>
                        <w:top w:val="none" w:sz="0" w:space="0" w:color="auto"/>
                        <w:left w:val="none" w:sz="0" w:space="0" w:color="auto"/>
                        <w:bottom w:val="none" w:sz="0" w:space="0" w:color="auto"/>
                        <w:right w:val="none" w:sz="0" w:space="0" w:color="auto"/>
                      </w:divBdr>
                      <w:divsChild>
                        <w:div w:id="967664054">
                          <w:marLeft w:val="0"/>
                          <w:marRight w:val="0"/>
                          <w:marTop w:val="0"/>
                          <w:marBottom w:val="0"/>
                          <w:divBdr>
                            <w:top w:val="none" w:sz="0" w:space="0" w:color="auto"/>
                            <w:left w:val="none" w:sz="0" w:space="0" w:color="auto"/>
                            <w:bottom w:val="none" w:sz="0" w:space="0" w:color="auto"/>
                            <w:right w:val="none" w:sz="0" w:space="0" w:color="auto"/>
                          </w:divBdr>
                          <w:divsChild>
                            <w:div w:id="92896523">
                              <w:marLeft w:val="0"/>
                              <w:marRight w:val="0"/>
                              <w:marTop w:val="0"/>
                              <w:marBottom w:val="0"/>
                              <w:divBdr>
                                <w:top w:val="none" w:sz="0" w:space="0" w:color="auto"/>
                                <w:left w:val="none" w:sz="0" w:space="0" w:color="auto"/>
                                <w:bottom w:val="none" w:sz="0" w:space="0" w:color="auto"/>
                                <w:right w:val="none" w:sz="0" w:space="0" w:color="auto"/>
                              </w:divBdr>
                              <w:divsChild>
                                <w:div w:id="442698546">
                                  <w:marLeft w:val="0"/>
                                  <w:marRight w:val="0"/>
                                  <w:marTop w:val="0"/>
                                  <w:marBottom w:val="0"/>
                                  <w:divBdr>
                                    <w:top w:val="none" w:sz="0" w:space="0" w:color="auto"/>
                                    <w:left w:val="none" w:sz="0" w:space="0" w:color="auto"/>
                                    <w:bottom w:val="none" w:sz="0" w:space="0" w:color="auto"/>
                                    <w:right w:val="none" w:sz="0" w:space="0" w:color="auto"/>
                                  </w:divBdr>
                                  <w:divsChild>
                                    <w:div w:id="1265454630">
                                      <w:marLeft w:val="0"/>
                                      <w:marRight w:val="-15"/>
                                      <w:marTop w:val="0"/>
                                      <w:marBottom w:val="0"/>
                                      <w:divBdr>
                                        <w:top w:val="none" w:sz="0" w:space="0" w:color="auto"/>
                                        <w:left w:val="none" w:sz="0" w:space="0" w:color="auto"/>
                                        <w:bottom w:val="none" w:sz="0" w:space="0" w:color="auto"/>
                                        <w:right w:val="none" w:sz="0" w:space="0" w:color="auto"/>
                                      </w:divBdr>
                                      <w:divsChild>
                                        <w:div w:id="356665327">
                                          <w:marLeft w:val="0"/>
                                          <w:marRight w:val="0"/>
                                          <w:marTop w:val="0"/>
                                          <w:marBottom w:val="0"/>
                                          <w:divBdr>
                                            <w:top w:val="none" w:sz="0" w:space="0" w:color="auto"/>
                                            <w:left w:val="none" w:sz="0" w:space="0" w:color="auto"/>
                                            <w:bottom w:val="none" w:sz="0" w:space="0" w:color="auto"/>
                                            <w:right w:val="none" w:sz="0" w:space="0" w:color="auto"/>
                                          </w:divBdr>
                                          <w:divsChild>
                                            <w:div w:id="1908103798">
                                              <w:marLeft w:val="0"/>
                                              <w:marRight w:val="0"/>
                                              <w:marTop w:val="0"/>
                                              <w:marBottom w:val="0"/>
                                              <w:divBdr>
                                                <w:top w:val="none" w:sz="0" w:space="0" w:color="auto"/>
                                                <w:left w:val="none" w:sz="0" w:space="0" w:color="auto"/>
                                                <w:bottom w:val="none" w:sz="0" w:space="0" w:color="auto"/>
                                                <w:right w:val="none" w:sz="0" w:space="0" w:color="auto"/>
                                              </w:divBdr>
                                              <w:divsChild>
                                                <w:div w:id="516045894">
                                                  <w:marLeft w:val="-270"/>
                                                  <w:marRight w:val="0"/>
                                                  <w:marTop w:val="0"/>
                                                  <w:marBottom w:val="0"/>
                                                  <w:divBdr>
                                                    <w:top w:val="none" w:sz="0" w:space="0" w:color="auto"/>
                                                    <w:left w:val="none" w:sz="0" w:space="0" w:color="auto"/>
                                                    <w:bottom w:val="none" w:sz="0" w:space="0" w:color="auto"/>
                                                    <w:right w:val="none" w:sz="0" w:space="0" w:color="auto"/>
                                                  </w:divBdr>
                                                  <w:divsChild>
                                                    <w:div w:id="2015067049">
                                                      <w:marLeft w:val="0"/>
                                                      <w:marRight w:val="0"/>
                                                      <w:marTop w:val="0"/>
                                                      <w:marBottom w:val="0"/>
                                                      <w:divBdr>
                                                        <w:top w:val="single" w:sz="6" w:space="0" w:color="E5E6E9"/>
                                                        <w:left w:val="single" w:sz="6" w:space="0" w:color="DFE0E4"/>
                                                        <w:bottom w:val="single" w:sz="6" w:space="0" w:color="D0D1D5"/>
                                                        <w:right w:val="single" w:sz="6" w:space="0" w:color="DFE0E4"/>
                                                      </w:divBdr>
                                                      <w:divsChild>
                                                        <w:div w:id="894853130">
                                                          <w:marLeft w:val="0"/>
                                                          <w:marRight w:val="0"/>
                                                          <w:marTop w:val="0"/>
                                                          <w:marBottom w:val="0"/>
                                                          <w:divBdr>
                                                            <w:top w:val="none" w:sz="0" w:space="0" w:color="auto"/>
                                                            <w:left w:val="none" w:sz="0" w:space="0" w:color="auto"/>
                                                            <w:bottom w:val="none" w:sz="0" w:space="0" w:color="auto"/>
                                                            <w:right w:val="none" w:sz="0" w:space="0" w:color="auto"/>
                                                          </w:divBdr>
                                                          <w:divsChild>
                                                            <w:div w:id="126630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60tr.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memurlar.net/arama/anahtar/default.aspx?Search=%DDlk%F6%F0retim%20Kurumlar%FD%20Y%F6netmeli%F0i"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niaturk.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kultur.gov.tr" TargetMode="External"/><Relationship Id="rId4" Type="http://schemas.openxmlformats.org/officeDocument/2006/relationships/webSettings" Target="webSettings.xml"/><Relationship Id="rId9" Type="http://schemas.openxmlformats.org/officeDocument/2006/relationships/hyperlink" Target="http://www.goturkey.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10</Pages>
  <Words>3330</Words>
  <Characters>18981</Characters>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www.sosyalbilimciler.com</Manager>
  <Company>www.sosyalbilimciler.com</Company>
  <LinksUpToDate>false</LinksUpToDate>
  <CharactersWithSpaces>22267</CharactersWithSpaces>
  <SharedDoc>false</SharedDoc>
  <HLinks>
    <vt:vector size="36" baseType="variant">
      <vt:variant>
        <vt:i4>4456466</vt:i4>
      </vt:variant>
      <vt:variant>
        <vt:i4>15</vt:i4>
      </vt:variant>
      <vt:variant>
        <vt:i4>0</vt:i4>
      </vt:variant>
      <vt:variant>
        <vt:i4>5</vt:i4>
      </vt:variant>
      <vt:variant>
        <vt:lpwstr>https://www.facebook.com/metin.ozdamarlar</vt:lpwstr>
      </vt:variant>
      <vt:variant>
        <vt:lpwstr/>
      </vt:variant>
      <vt:variant>
        <vt:i4>5832727</vt:i4>
      </vt:variant>
      <vt:variant>
        <vt:i4>12</vt:i4>
      </vt:variant>
      <vt:variant>
        <vt:i4>0</vt:i4>
      </vt:variant>
      <vt:variant>
        <vt:i4>5</vt:i4>
      </vt:variant>
      <vt:variant>
        <vt:lpwstr>http://www.miniaturk.com/</vt:lpwstr>
      </vt:variant>
      <vt:variant>
        <vt:lpwstr/>
      </vt:variant>
      <vt:variant>
        <vt:i4>4456518</vt:i4>
      </vt:variant>
      <vt:variant>
        <vt:i4>9</vt:i4>
      </vt:variant>
      <vt:variant>
        <vt:i4>0</vt:i4>
      </vt:variant>
      <vt:variant>
        <vt:i4>5</vt:i4>
      </vt:variant>
      <vt:variant>
        <vt:lpwstr>http://www.kultur.gov.tr/</vt:lpwstr>
      </vt:variant>
      <vt:variant>
        <vt:lpwstr/>
      </vt:variant>
      <vt:variant>
        <vt:i4>4259926</vt:i4>
      </vt:variant>
      <vt:variant>
        <vt:i4>6</vt:i4>
      </vt:variant>
      <vt:variant>
        <vt:i4>0</vt:i4>
      </vt:variant>
      <vt:variant>
        <vt:i4>5</vt:i4>
      </vt:variant>
      <vt:variant>
        <vt:lpwstr>http://www.goturkey.com/</vt:lpwstr>
      </vt:variant>
      <vt:variant>
        <vt:lpwstr/>
      </vt:variant>
      <vt:variant>
        <vt:i4>5505107</vt:i4>
      </vt:variant>
      <vt:variant>
        <vt:i4>3</vt:i4>
      </vt:variant>
      <vt:variant>
        <vt:i4>0</vt:i4>
      </vt:variant>
      <vt:variant>
        <vt:i4>5</vt:i4>
      </vt:variant>
      <vt:variant>
        <vt:lpwstr>http://www.360tr.com/</vt:lpwstr>
      </vt:variant>
      <vt:variant>
        <vt:lpwstr/>
      </vt:variant>
      <vt:variant>
        <vt:i4>5701640</vt:i4>
      </vt:variant>
      <vt:variant>
        <vt:i4>0</vt:i4>
      </vt:variant>
      <vt:variant>
        <vt:i4>0</vt:i4>
      </vt:variant>
      <vt:variant>
        <vt:i4>5</vt:i4>
      </vt:variant>
      <vt:variant>
        <vt:lpwstr>http://www.yesilkutu.net/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cp:lastPrinted>2012-10-02T17:52:00Z</cp:lastPrinted>
  <dcterms:created xsi:type="dcterms:W3CDTF">2014-08-30T19:30:00Z</dcterms:created>
  <dcterms:modified xsi:type="dcterms:W3CDTF">2014-08-31T18:23:00Z</dcterms:modified>
  <cp:category>www.sosyalbilimciler.com</cp:category>
</cp:coreProperties>
</file>