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258"/>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8"/>
        <w:gridCol w:w="600"/>
        <w:gridCol w:w="360"/>
        <w:gridCol w:w="2280"/>
        <w:gridCol w:w="1920"/>
        <w:gridCol w:w="1440"/>
        <w:gridCol w:w="1800"/>
        <w:gridCol w:w="3112"/>
        <w:gridCol w:w="1748"/>
        <w:gridCol w:w="1980"/>
      </w:tblGrid>
      <w:tr w:rsidR="00C632F9" w:rsidRPr="00203532" w:rsidTr="00E01343">
        <w:trPr>
          <w:trHeight w:val="350"/>
        </w:trPr>
        <w:tc>
          <w:tcPr>
            <w:tcW w:w="1308" w:type="dxa"/>
            <w:gridSpan w:val="3"/>
            <w:vAlign w:val="center"/>
          </w:tcPr>
          <w:p w:rsidR="00C632F9" w:rsidRPr="00203532" w:rsidRDefault="00C632F9" w:rsidP="00E01343">
            <w:pPr>
              <w:pStyle w:val="Balk5"/>
              <w:rPr>
                <w:sz w:val="18"/>
                <w:szCs w:val="18"/>
              </w:rPr>
            </w:pPr>
            <w:r w:rsidRPr="00203532">
              <w:rPr>
                <w:sz w:val="18"/>
                <w:szCs w:val="18"/>
              </w:rPr>
              <w:t>SÜRE</w:t>
            </w:r>
          </w:p>
        </w:tc>
        <w:tc>
          <w:tcPr>
            <w:tcW w:w="14280" w:type="dxa"/>
            <w:gridSpan w:val="7"/>
          </w:tcPr>
          <w:p w:rsidR="00C632F9" w:rsidRPr="00203532" w:rsidRDefault="00C632F9" w:rsidP="00E01343">
            <w:pPr>
              <w:pStyle w:val="Altbilgi"/>
              <w:tabs>
                <w:tab w:val="clear" w:pos="4536"/>
                <w:tab w:val="clear" w:pos="9072"/>
              </w:tabs>
              <w:rPr>
                <w:b/>
                <w:sz w:val="20"/>
                <w:szCs w:val="20"/>
              </w:rPr>
            </w:pPr>
            <w:r w:rsidRPr="00203532">
              <w:rPr>
                <w:b/>
                <w:sz w:val="20"/>
                <w:szCs w:val="20"/>
              </w:rPr>
              <w:t>ÖĞRENME ALANI: BİREY VE TOPLUM</w:t>
            </w:r>
            <w:r w:rsidRPr="00203532">
              <w:rPr>
                <w:b/>
                <w:color w:val="000000"/>
                <w:sz w:val="20"/>
                <w:szCs w:val="20"/>
              </w:rPr>
              <w:t xml:space="preserve">                                               ÜNİTE 1</w:t>
            </w:r>
            <w:r w:rsidRPr="00203532">
              <w:rPr>
                <w:b/>
                <w:sz w:val="20"/>
                <w:szCs w:val="20"/>
              </w:rPr>
              <w:t>: İLETİŞİM VE İNSAN İLİŞKİLERİ</w:t>
            </w:r>
          </w:p>
          <w:p w:rsidR="00480E49" w:rsidRPr="00203532" w:rsidRDefault="00480E49" w:rsidP="00E01343">
            <w:pPr>
              <w:pStyle w:val="Altbilgi"/>
              <w:tabs>
                <w:tab w:val="clear" w:pos="4536"/>
                <w:tab w:val="clear" w:pos="9072"/>
              </w:tabs>
              <w:rPr>
                <w:b/>
                <w:sz w:val="20"/>
                <w:szCs w:val="20"/>
              </w:rPr>
            </w:pPr>
            <w:r w:rsidRPr="00203532">
              <w:rPr>
                <w:b/>
                <w:spacing w:val="-20"/>
                <w:sz w:val="18"/>
                <w:szCs w:val="18"/>
              </w:rPr>
              <w:t xml:space="preserve">[!]  </w:t>
            </w:r>
            <w:r w:rsidRPr="00203532">
              <w:rPr>
                <w:b/>
                <w:sz w:val="18"/>
                <w:szCs w:val="18"/>
              </w:rPr>
              <w:t>Doğrudan ve</w:t>
            </w:r>
            <w:r w:rsidR="00DE3377" w:rsidRPr="00203532">
              <w:rPr>
                <w:b/>
                <w:sz w:val="18"/>
                <w:szCs w:val="18"/>
              </w:rPr>
              <w:t>rilecek beceri: İletişim</w:t>
            </w:r>
            <w:r w:rsidRPr="00203532">
              <w:rPr>
                <w:b/>
                <w:spacing w:val="-20"/>
                <w:sz w:val="18"/>
                <w:szCs w:val="18"/>
              </w:rPr>
              <w:t xml:space="preserve">[!]  </w:t>
            </w:r>
            <w:r w:rsidRPr="00203532">
              <w:rPr>
                <w:b/>
                <w:sz w:val="18"/>
                <w:szCs w:val="18"/>
              </w:rPr>
              <w:t xml:space="preserve">Doğrudan verilecek değer:  </w:t>
            </w:r>
            <w:r w:rsidR="00DE3377" w:rsidRPr="00203532">
              <w:rPr>
                <w:b/>
                <w:sz w:val="18"/>
                <w:szCs w:val="18"/>
              </w:rPr>
              <w:t>Farklılıklara Saygı</w:t>
            </w:r>
          </w:p>
        </w:tc>
      </w:tr>
      <w:tr w:rsidR="00C632F9" w:rsidRPr="00203532" w:rsidTr="00E01343">
        <w:trPr>
          <w:trHeight w:val="687"/>
        </w:trPr>
        <w:tc>
          <w:tcPr>
            <w:tcW w:w="348" w:type="dxa"/>
            <w:textDirection w:val="btLr"/>
            <w:vAlign w:val="center"/>
          </w:tcPr>
          <w:p w:rsidR="00C632F9" w:rsidRPr="00203532" w:rsidRDefault="00C632F9" w:rsidP="00E01343">
            <w:pPr>
              <w:ind w:left="113" w:right="113"/>
              <w:jc w:val="center"/>
              <w:rPr>
                <w:b/>
                <w:color w:val="000000"/>
                <w:sz w:val="16"/>
                <w:szCs w:val="16"/>
              </w:rPr>
            </w:pPr>
            <w:r w:rsidRPr="00203532">
              <w:rPr>
                <w:b/>
                <w:color w:val="000000"/>
                <w:sz w:val="16"/>
                <w:szCs w:val="16"/>
              </w:rPr>
              <w:t>AY</w:t>
            </w:r>
          </w:p>
        </w:tc>
        <w:tc>
          <w:tcPr>
            <w:tcW w:w="600" w:type="dxa"/>
            <w:textDirection w:val="btLr"/>
            <w:vAlign w:val="center"/>
          </w:tcPr>
          <w:p w:rsidR="00C632F9" w:rsidRPr="00203532" w:rsidRDefault="00C632F9" w:rsidP="00E01343">
            <w:pPr>
              <w:ind w:left="-110" w:right="-84"/>
              <w:jc w:val="center"/>
              <w:rPr>
                <w:color w:val="000000"/>
                <w:sz w:val="16"/>
                <w:szCs w:val="16"/>
              </w:rPr>
            </w:pPr>
            <w:r w:rsidRPr="00203532">
              <w:rPr>
                <w:color w:val="000000"/>
                <w:sz w:val="16"/>
                <w:szCs w:val="16"/>
              </w:rPr>
              <w:t>HAFTA</w:t>
            </w:r>
          </w:p>
        </w:tc>
        <w:tc>
          <w:tcPr>
            <w:tcW w:w="360" w:type="dxa"/>
            <w:textDirection w:val="btLr"/>
            <w:vAlign w:val="center"/>
          </w:tcPr>
          <w:p w:rsidR="00C632F9" w:rsidRPr="00203532" w:rsidRDefault="00C632F9" w:rsidP="00E01343">
            <w:pPr>
              <w:ind w:left="-110" w:right="-84"/>
              <w:jc w:val="center"/>
              <w:rPr>
                <w:color w:val="000000"/>
                <w:sz w:val="16"/>
                <w:szCs w:val="16"/>
              </w:rPr>
            </w:pPr>
            <w:r w:rsidRPr="00203532">
              <w:rPr>
                <w:color w:val="000000"/>
                <w:sz w:val="16"/>
                <w:szCs w:val="16"/>
              </w:rPr>
              <w:t>SAAT</w:t>
            </w:r>
          </w:p>
        </w:tc>
        <w:tc>
          <w:tcPr>
            <w:tcW w:w="2280" w:type="dxa"/>
            <w:vAlign w:val="center"/>
          </w:tcPr>
          <w:p w:rsidR="00C632F9" w:rsidRPr="00203532" w:rsidRDefault="00C632F9" w:rsidP="00E01343">
            <w:pPr>
              <w:pStyle w:val="Balk4"/>
              <w:ind w:left="-1201" w:right="-635"/>
              <w:rPr>
                <w:b w:val="0"/>
              </w:rPr>
            </w:pPr>
            <w:r w:rsidRPr="00203532">
              <w:rPr>
                <w:b w:val="0"/>
              </w:rPr>
              <w:t>KAZANIMLAR</w:t>
            </w:r>
          </w:p>
        </w:tc>
        <w:tc>
          <w:tcPr>
            <w:tcW w:w="1920" w:type="dxa"/>
            <w:vAlign w:val="center"/>
          </w:tcPr>
          <w:p w:rsidR="00C632F9" w:rsidRDefault="00B51BDF" w:rsidP="00E01343">
            <w:pPr>
              <w:pStyle w:val="bekMetni"/>
              <w:ind w:left="-110"/>
            </w:pPr>
            <w:r>
              <w:t>KONULAR</w:t>
            </w:r>
          </w:p>
          <w:p w:rsidR="000D7168" w:rsidRPr="00203532" w:rsidRDefault="000D7168" w:rsidP="00E01343">
            <w:pPr>
              <w:pStyle w:val="bekMetni"/>
              <w:ind w:left="-110"/>
              <w:rPr>
                <w:b w:val="0"/>
              </w:rPr>
            </w:pPr>
            <w:r>
              <w:t>“ETKİNLİKLER”</w:t>
            </w:r>
          </w:p>
        </w:tc>
        <w:tc>
          <w:tcPr>
            <w:tcW w:w="1440" w:type="dxa"/>
            <w:vAlign w:val="center"/>
          </w:tcPr>
          <w:p w:rsidR="00C632F9" w:rsidRPr="00203532" w:rsidRDefault="00C632F9" w:rsidP="00E01343">
            <w:pPr>
              <w:ind w:left="-110" w:right="-84"/>
              <w:jc w:val="center"/>
              <w:rPr>
                <w:color w:val="000000"/>
                <w:sz w:val="16"/>
                <w:szCs w:val="16"/>
              </w:rPr>
            </w:pPr>
            <w:r w:rsidRPr="00203532">
              <w:rPr>
                <w:color w:val="000000"/>
                <w:sz w:val="16"/>
                <w:szCs w:val="16"/>
              </w:rPr>
              <w:t>DERS İÇİ VE DİĞER DERSLER İLE İLİŞKİLENDİRME</w:t>
            </w:r>
          </w:p>
        </w:tc>
        <w:tc>
          <w:tcPr>
            <w:tcW w:w="1800" w:type="dxa"/>
            <w:vAlign w:val="center"/>
          </w:tcPr>
          <w:p w:rsidR="00C632F9" w:rsidRPr="00203532" w:rsidRDefault="00C632F9" w:rsidP="00E01343">
            <w:pPr>
              <w:ind w:right="-84"/>
              <w:jc w:val="center"/>
              <w:rPr>
                <w:color w:val="000000"/>
                <w:sz w:val="16"/>
                <w:szCs w:val="16"/>
              </w:rPr>
            </w:pPr>
            <w:r w:rsidRPr="00203532">
              <w:rPr>
                <w:color w:val="000000"/>
                <w:sz w:val="16"/>
                <w:szCs w:val="16"/>
              </w:rPr>
              <w:t>ATATÜRKÇÜLÜK</w:t>
            </w:r>
            <w:r w:rsidRPr="00B36804">
              <w:rPr>
                <w:rStyle w:val="DipnotBavurusu"/>
              </w:rPr>
              <w:footnoteReference w:customMarkFollows="1" w:id="2"/>
              <w:t>*</w:t>
            </w:r>
          </w:p>
        </w:tc>
        <w:tc>
          <w:tcPr>
            <w:tcW w:w="3112" w:type="dxa"/>
            <w:vAlign w:val="center"/>
          </w:tcPr>
          <w:p w:rsidR="00C632F9" w:rsidRPr="00203532" w:rsidRDefault="00B51BDF" w:rsidP="00E01343">
            <w:pPr>
              <w:ind w:left="-110" w:right="-84"/>
              <w:jc w:val="center"/>
              <w:rPr>
                <w:color w:val="000000"/>
                <w:sz w:val="16"/>
                <w:szCs w:val="16"/>
              </w:rPr>
            </w:pPr>
            <w:r w:rsidRPr="00203532">
              <w:rPr>
                <w:b/>
              </w:rPr>
              <w:t>ARA DİSİPLİNLER İLE İLİŞKİLENDİRME</w:t>
            </w:r>
          </w:p>
        </w:tc>
        <w:tc>
          <w:tcPr>
            <w:tcW w:w="1748" w:type="dxa"/>
            <w:vAlign w:val="center"/>
          </w:tcPr>
          <w:p w:rsidR="00C632F9" w:rsidRPr="00203532" w:rsidRDefault="00C632F9" w:rsidP="00E01343">
            <w:pPr>
              <w:ind w:left="-110" w:right="-84"/>
              <w:jc w:val="center"/>
              <w:rPr>
                <w:color w:val="000000"/>
                <w:sz w:val="16"/>
                <w:szCs w:val="16"/>
              </w:rPr>
            </w:pPr>
            <w:r w:rsidRPr="00203532">
              <w:rPr>
                <w:color w:val="000000"/>
                <w:sz w:val="16"/>
                <w:szCs w:val="16"/>
              </w:rPr>
              <w:t>ÖLÇME VE DEĞERLENDİRME</w:t>
            </w:r>
          </w:p>
        </w:tc>
        <w:tc>
          <w:tcPr>
            <w:tcW w:w="1980" w:type="dxa"/>
            <w:vAlign w:val="center"/>
          </w:tcPr>
          <w:p w:rsidR="00C632F9" w:rsidRPr="00203532" w:rsidRDefault="00C632F9" w:rsidP="00E01343">
            <w:pPr>
              <w:ind w:left="-110" w:right="-84"/>
              <w:jc w:val="center"/>
              <w:rPr>
                <w:color w:val="000000"/>
                <w:sz w:val="16"/>
                <w:szCs w:val="16"/>
              </w:rPr>
            </w:pPr>
            <w:r w:rsidRPr="00203532">
              <w:rPr>
                <w:color w:val="000000"/>
                <w:sz w:val="16"/>
                <w:szCs w:val="16"/>
              </w:rPr>
              <w:t>AÇIKLAMALAR</w:t>
            </w:r>
          </w:p>
        </w:tc>
      </w:tr>
      <w:tr w:rsidR="00985981" w:rsidRPr="00203532" w:rsidTr="00E01343">
        <w:trPr>
          <w:cantSplit/>
          <w:trHeight w:val="1825"/>
        </w:trPr>
        <w:tc>
          <w:tcPr>
            <w:tcW w:w="348" w:type="dxa"/>
            <w:textDirection w:val="btLr"/>
          </w:tcPr>
          <w:p w:rsidR="00985981" w:rsidRPr="00203532" w:rsidRDefault="00985981" w:rsidP="00E01343">
            <w:pPr>
              <w:pStyle w:val="Altbilgi"/>
              <w:tabs>
                <w:tab w:val="clear" w:pos="4536"/>
                <w:tab w:val="clear" w:pos="9072"/>
              </w:tabs>
              <w:ind w:right="113"/>
              <w:jc w:val="center"/>
              <w:rPr>
                <w:sz w:val="22"/>
                <w:szCs w:val="22"/>
              </w:rPr>
            </w:pPr>
            <w:r w:rsidRPr="00203532">
              <w:rPr>
                <w:sz w:val="22"/>
                <w:szCs w:val="22"/>
              </w:rPr>
              <w:t>EYLÜL</w:t>
            </w:r>
          </w:p>
        </w:tc>
        <w:tc>
          <w:tcPr>
            <w:tcW w:w="600" w:type="dxa"/>
            <w:textDirection w:val="btLr"/>
            <w:vAlign w:val="center"/>
          </w:tcPr>
          <w:p w:rsidR="00E01343" w:rsidRDefault="00E01343" w:rsidP="00E01343">
            <w:pPr>
              <w:ind w:left="113" w:right="113"/>
              <w:jc w:val="center"/>
              <w:rPr>
                <w:b/>
                <w:sz w:val="16"/>
                <w:szCs w:val="16"/>
              </w:rPr>
            </w:pPr>
            <w:r>
              <w:rPr>
                <w:b/>
                <w:sz w:val="16"/>
                <w:szCs w:val="16"/>
              </w:rPr>
              <w:t>4</w:t>
            </w:r>
            <w:r w:rsidRPr="00203532">
              <w:rPr>
                <w:b/>
                <w:sz w:val="16"/>
                <w:szCs w:val="16"/>
              </w:rPr>
              <w:t>. HAFTA</w:t>
            </w:r>
          </w:p>
          <w:p w:rsidR="006308F3" w:rsidRPr="00203532" w:rsidRDefault="00E01343" w:rsidP="00E01343">
            <w:pPr>
              <w:jc w:val="center"/>
              <w:rPr>
                <w:b/>
                <w:sz w:val="16"/>
                <w:szCs w:val="16"/>
              </w:rPr>
            </w:pPr>
            <w:r>
              <w:rPr>
                <w:rFonts w:ascii="Tahoma" w:hAnsi="Tahoma" w:cs="Tahoma"/>
                <w:sz w:val="14"/>
                <w:szCs w:val="14"/>
              </w:rPr>
              <w:t>28</w:t>
            </w:r>
            <w:r w:rsidRPr="00881FF2">
              <w:rPr>
                <w:rFonts w:ascii="Tahoma" w:hAnsi="Tahoma" w:cs="Tahoma"/>
                <w:sz w:val="14"/>
                <w:szCs w:val="14"/>
              </w:rPr>
              <w:t xml:space="preserve"> Eylül –</w:t>
            </w:r>
            <w:r>
              <w:rPr>
                <w:rFonts w:ascii="Tahoma" w:hAnsi="Tahoma" w:cs="Tahoma"/>
                <w:sz w:val="14"/>
                <w:szCs w:val="14"/>
              </w:rPr>
              <w:t>2</w:t>
            </w:r>
            <w:r w:rsidRPr="00881FF2">
              <w:rPr>
                <w:rFonts w:ascii="Tahoma" w:hAnsi="Tahoma" w:cs="Tahoma"/>
                <w:sz w:val="14"/>
                <w:szCs w:val="14"/>
              </w:rPr>
              <w:t xml:space="preserve"> Ekim</w:t>
            </w:r>
          </w:p>
        </w:tc>
        <w:tc>
          <w:tcPr>
            <w:tcW w:w="360" w:type="dxa"/>
            <w:vAlign w:val="center"/>
          </w:tcPr>
          <w:p w:rsidR="00985981" w:rsidRPr="00203532" w:rsidRDefault="00985981" w:rsidP="00E01343">
            <w:pPr>
              <w:ind w:left="-72" w:right="-28"/>
              <w:jc w:val="center"/>
              <w:rPr>
                <w:b/>
                <w:color w:val="000000"/>
                <w:sz w:val="18"/>
                <w:szCs w:val="18"/>
              </w:rPr>
            </w:pPr>
            <w:r w:rsidRPr="00203532">
              <w:rPr>
                <w:b/>
                <w:color w:val="000000"/>
                <w:sz w:val="18"/>
                <w:szCs w:val="18"/>
              </w:rPr>
              <w:t>3</w:t>
            </w:r>
          </w:p>
        </w:tc>
        <w:tc>
          <w:tcPr>
            <w:tcW w:w="2280" w:type="dxa"/>
          </w:tcPr>
          <w:p w:rsidR="00985981" w:rsidRPr="00203532" w:rsidRDefault="00985981" w:rsidP="00E01343">
            <w:pPr>
              <w:pStyle w:val="StilVerdana10MaddeParag"/>
            </w:pPr>
            <w:r w:rsidRPr="00203532">
              <w:t xml:space="preserve">1. İletişimi, olumlu olumsuz etkileyen tutum ve davranışları fark ederek kendi tutum ve davranışlarıyla karşılaştırır. </w:t>
            </w:r>
          </w:p>
          <w:p w:rsidR="00985981" w:rsidRPr="00203532" w:rsidRDefault="00985981" w:rsidP="00E01343">
            <w:pPr>
              <w:pStyle w:val="StilVerdana10MaddeParag"/>
            </w:pPr>
            <w:r w:rsidRPr="00203532">
              <w:t>2. İnsanlar arasında kurulan olumlu ilişkilerde iletişimin önemini fark eder.</w:t>
            </w:r>
          </w:p>
        </w:tc>
        <w:tc>
          <w:tcPr>
            <w:tcW w:w="1920" w:type="dxa"/>
          </w:tcPr>
          <w:p w:rsidR="00985981" w:rsidRPr="00B36804" w:rsidRDefault="00B36804" w:rsidP="00E01343">
            <w:pPr>
              <w:pStyle w:val="GvdeMetni2"/>
              <w:rPr>
                <w:rFonts w:ascii="Arial" w:hAnsi="Arial" w:cs="Arial"/>
                <w:b/>
                <w:sz w:val="16"/>
                <w:szCs w:val="16"/>
              </w:rPr>
            </w:pPr>
            <w:r w:rsidRPr="00B36804">
              <w:rPr>
                <w:b/>
                <w:spacing w:val="-1"/>
                <w:sz w:val="16"/>
                <w:szCs w:val="16"/>
              </w:rPr>
              <w:t>İletişim Bir Sanattır</w:t>
            </w:r>
          </w:p>
          <w:p w:rsidR="00B36804" w:rsidRDefault="00B36804" w:rsidP="00E01343">
            <w:pPr>
              <w:pStyle w:val="GvdeMetni2"/>
              <w:rPr>
                <w:rFonts w:ascii="Arial" w:hAnsi="Arial" w:cs="Arial"/>
                <w:b/>
                <w:sz w:val="16"/>
                <w:szCs w:val="16"/>
              </w:rPr>
            </w:pPr>
          </w:p>
          <w:p w:rsidR="00B36804" w:rsidRDefault="00B36804" w:rsidP="00E01343">
            <w:pPr>
              <w:pStyle w:val="GvdeMetni2"/>
              <w:rPr>
                <w:sz w:val="16"/>
                <w:szCs w:val="16"/>
              </w:rPr>
            </w:pPr>
            <w:r>
              <w:rPr>
                <w:sz w:val="16"/>
                <w:szCs w:val="16"/>
              </w:rPr>
              <w:t xml:space="preserve">İletişim Engelleri </w:t>
            </w:r>
          </w:p>
          <w:p w:rsidR="00B36804" w:rsidRDefault="00B36804" w:rsidP="00E01343">
            <w:pPr>
              <w:pStyle w:val="GvdeMetni2"/>
              <w:rPr>
                <w:sz w:val="16"/>
                <w:szCs w:val="16"/>
              </w:rPr>
            </w:pPr>
            <w:r>
              <w:rPr>
                <w:sz w:val="16"/>
                <w:szCs w:val="16"/>
              </w:rPr>
              <w:t xml:space="preserve">Ne Demişler? </w:t>
            </w:r>
          </w:p>
          <w:p w:rsidR="00B36804" w:rsidRDefault="00B36804" w:rsidP="00E01343">
            <w:pPr>
              <w:pStyle w:val="GvdeMetni2"/>
              <w:rPr>
                <w:sz w:val="16"/>
                <w:szCs w:val="16"/>
              </w:rPr>
            </w:pPr>
            <w:r>
              <w:rPr>
                <w:sz w:val="16"/>
                <w:szCs w:val="16"/>
              </w:rPr>
              <w:t>Etkili iletişim</w:t>
            </w:r>
          </w:p>
          <w:p w:rsidR="00B36804" w:rsidRPr="00B36804" w:rsidRDefault="00B36804" w:rsidP="00E01343">
            <w:pPr>
              <w:pStyle w:val="GvdeMetni2"/>
              <w:rPr>
                <w:b/>
                <w:sz w:val="16"/>
                <w:szCs w:val="16"/>
              </w:rPr>
            </w:pPr>
          </w:p>
        </w:tc>
        <w:tc>
          <w:tcPr>
            <w:tcW w:w="1440" w:type="dxa"/>
            <w:vMerge w:val="restart"/>
          </w:tcPr>
          <w:p w:rsidR="00985981" w:rsidRPr="00203532" w:rsidRDefault="00985981" w:rsidP="00E01343">
            <w:pPr>
              <w:spacing w:before="120"/>
              <w:rPr>
                <w:sz w:val="18"/>
                <w:szCs w:val="18"/>
              </w:rPr>
            </w:pPr>
            <w:r w:rsidRPr="00203532">
              <w:rPr>
                <w:sz w:val="18"/>
                <w:szCs w:val="18"/>
              </w:rPr>
              <w:sym w:font="Webdings" w:char="0060"/>
            </w:r>
            <w:r w:rsidRPr="00203532">
              <w:rPr>
                <w:sz w:val="18"/>
                <w:szCs w:val="18"/>
              </w:rPr>
              <w:t xml:space="preserve"> 1 ve 2. kazanımlar için Türkçe dersi “Konuşma” dil becerisi.</w:t>
            </w:r>
          </w:p>
          <w:p w:rsidR="00985981" w:rsidRPr="00203532" w:rsidRDefault="00985981" w:rsidP="00E01343">
            <w:pPr>
              <w:spacing w:before="120"/>
              <w:rPr>
                <w:sz w:val="22"/>
                <w:szCs w:val="22"/>
              </w:rPr>
            </w:pPr>
            <w:r w:rsidRPr="00203532">
              <w:rPr>
                <w:sz w:val="18"/>
                <w:szCs w:val="18"/>
              </w:rPr>
              <w:sym w:font="Webdings" w:char="0060"/>
            </w:r>
            <w:r w:rsidRPr="00203532">
              <w:rPr>
                <w:sz w:val="18"/>
                <w:szCs w:val="18"/>
              </w:rPr>
              <w:t xml:space="preserve"> 3. kazanım için Türkçe dersi “Dinleme-İzleme” dil becerisi.</w:t>
            </w:r>
          </w:p>
          <w:p w:rsidR="00985981" w:rsidRPr="00203532" w:rsidRDefault="00985981" w:rsidP="00E01343">
            <w:pPr>
              <w:spacing w:before="40"/>
              <w:ind w:left="-55" w:right="-28" w:firstLine="98"/>
              <w:rPr>
                <w:b/>
                <w:color w:val="000000"/>
                <w:sz w:val="18"/>
                <w:szCs w:val="18"/>
              </w:rPr>
            </w:pPr>
          </w:p>
          <w:p w:rsidR="00985981" w:rsidRPr="00203532" w:rsidRDefault="00985981" w:rsidP="00E01343">
            <w:pPr>
              <w:spacing w:before="40"/>
              <w:ind w:left="-55" w:right="-28" w:firstLine="98"/>
              <w:rPr>
                <w:b/>
                <w:color w:val="000000"/>
                <w:sz w:val="18"/>
                <w:szCs w:val="18"/>
              </w:rPr>
            </w:pPr>
          </w:p>
          <w:p w:rsidR="00985981" w:rsidRPr="00203532" w:rsidRDefault="00985981" w:rsidP="00E01343">
            <w:pPr>
              <w:spacing w:before="40"/>
              <w:ind w:left="-55" w:right="-28" w:firstLine="98"/>
              <w:rPr>
                <w:b/>
                <w:color w:val="000000"/>
                <w:sz w:val="18"/>
                <w:szCs w:val="18"/>
              </w:rPr>
            </w:pPr>
          </w:p>
          <w:p w:rsidR="00985981" w:rsidRPr="00203532" w:rsidRDefault="00985981" w:rsidP="00E01343">
            <w:pPr>
              <w:spacing w:before="40"/>
              <w:ind w:left="-55" w:right="-28" w:firstLine="98"/>
              <w:rPr>
                <w:b/>
                <w:color w:val="000000"/>
                <w:sz w:val="18"/>
                <w:szCs w:val="18"/>
              </w:rPr>
            </w:pPr>
          </w:p>
          <w:p w:rsidR="00985981" w:rsidRPr="00203532" w:rsidRDefault="00985981" w:rsidP="00E01343">
            <w:pPr>
              <w:spacing w:before="40"/>
              <w:ind w:left="-55" w:right="-28" w:firstLine="98"/>
              <w:rPr>
                <w:b/>
                <w:color w:val="000000"/>
                <w:sz w:val="18"/>
                <w:szCs w:val="18"/>
              </w:rPr>
            </w:pPr>
          </w:p>
          <w:p w:rsidR="00985981" w:rsidRPr="00203532" w:rsidRDefault="00985981" w:rsidP="00E01343">
            <w:pPr>
              <w:rPr>
                <w:b/>
                <w:bCs/>
                <w:sz w:val="16"/>
                <w:szCs w:val="16"/>
              </w:rPr>
            </w:pPr>
          </w:p>
          <w:p w:rsidR="00985981" w:rsidRPr="00203532" w:rsidRDefault="00985981" w:rsidP="00E01343">
            <w:pPr>
              <w:rPr>
                <w:b/>
                <w:bCs/>
                <w:sz w:val="16"/>
                <w:szCs w:val="16"/>
              </w:rPr>
            </w:pPr>
          </w:p>
          <w:p w:rsidR="00985981" w:rsidRPr="00203532" w:rsidRDefault="00985981" w:rsidP="00E01343">
            <w:pPr>
              <w:rPr>
                <w:sz w:val="22"/>
                <w:szCs w:val="22"/>
              </w:rPr>
            </w:pPr>
          </w:p>
        </w:tc>
        <w:tc>
          <w:tcPr>
            <w:tcW w:w="1800" w:type="dxa"/>
            <w:vMerge w:val="restart"/>
          </w:tcPr>
          <w:p w:rsidR="00985981" w:rsidRPr="00236E24" w:rsidRDefault="00985981" w:rsidP="00E01343">
            <w:pPr>
              <w:spacing w:before="80"/>
              <w:ind w:left="25" w:hanging="25"/>
              <w:rPr>
                <w:sz w:val="18"/>
                <w:szCs w:val="18"/>
              </w:rPr>
            </w:pPr>
            <w:r w:rsidRPr="00236E24">
              <w:rPr>
                <w:sz w:val="18"/>
                <w:szCs w:val="18"/>
              </w:rPr>
              <w:t>Atatürkçülük (3,6-6)</w:t>
            </w:r>
          </w:p>
          <w:p w:rsidR="00985981" w:rsidRPr="00236E24" w:rsidRDefault="00985981" w:rsidP="00E01343">
            <w:pPr>
              <w:spacing w:before="80"/>
              <w:ind w:left="25" w:hanging="25"/>
              <w:rPr>
                <w:sz w:val="18"/>
                <w:szCs w:val="18"/>
              </w:rPr>
            </w:pPr>
            <w:r w:rsidRPr="00236E24">
              <w:rPr>
                <w:b/>
                <w:sz w:val="18"/>
                <w:szCs w:val="18"/>
              </w:rPr>
              <w:t>6</w:t>
            </w:r>
            <w:r w:rsidRPr="00236E24">
              <w:rPr>
                <w:sz w:val="18"/>
                <w:szCs w:val="18"/>
              </w:rPr>
              <w:t xml:space="preserve">.Basının önemi ve kamuoyu ile ilişkisi </w:t>
            </w:r>
          </w:p>
          <w:p w:rsidR="00985981" w:rsidRPr="009E4484" w:rsidRDefault="00985981" w:rsidP="00E01343">
            <w:pPr>
              <w:spacing w:before="80"/>
              <w:ind w:left="25" w:hanging="25"/>
              <w:rPr>
                <w:b/>
                <w:sz w:val="14"/>
                <w:szCs w:val="18"/>
              </w:rPr>
            </w:pPr>
            <w:r w:rsidRPr="00236E24">
              <w:rPr>
                <w:sz w:val="18"/>
                <w:szCs w:val="18"/>
              </w:rPr>
              <w:t>Açıklama:Basın kavramından hareketle basın aracılığıyla yurtta ve dünyada olup bitenleri zamanında öğrenebildiğimiz, basının eğitim ve öğretim aracı olarak önemini açıklar.Kamuoyu ve basın arasındaki ilişki örneklerle vurgulanır.Atatürk’ün Kurtuluş Savaşı sırasında Türk ve dünya kamuoyunu aydınlatmak için yaptığı çalışmalar ve bu amaçla gazete çıkardığı ve Anadolu Ajansı’nı kurduğu , Atatürk’ün basının önemi ile ilgili sözlerinden örnekler verilebilir</w:t>
            </w:r>
            <w:r>
              <w:rPr>
                <w:b/>
                <w:sz w:val="14"/>
                <w:szCs w:val="18"/>
              </w:rPr>
              <w:t>.</w:t>
            </w:r>
          </w:p>
          <w:p w:rsidR="00985981" w:rsidRPr="00203532" w:rsidRDefault="00985981" w:rsidP="00E01343">
            <w:pPr>
              <w:ind w:left="57" w:hanging="57"/>
              <w:rPr>
                <w:sz w:val="22"/>
                <w:szCs w:val="22"/>
              </w:rPr>
            </w:pPr>
          </w:p>
          <w:p w:rsidR="00985981" w:rsidRPr="00203532" w:rsidRDefault="00985981" w:rsidP="00E01343">
            <w:pPr>
              <w:ind w:left="25" w:hanging="25"/>
              <w:rPr>
                <w:sz w:val="22"/>
                <w:szCs w:val="22"/>
              </w:rPr>
            </w:pPr>
          </w:p>
          <w:p w:rsidR="00985981" w:rsidRPr="00203532" w:rsidRDefault="00985981" w:rsidP="00E01343">
            <w:pPr>
              <w:ind w:left="25" w:hanging="25"/>
              <w:rPr>
                <w:sz w:val="22"/>
                <w:szCs w:val="22"/>
              </w:rPr>
            </w:pPr>
          </w:p>
          <w:p w:rsidR="00985981" w:rsidRPr="00203532" w:rsidRDefault="00985981" w:rsidP="00E01343">
            <w:pPr>
              <w:rPr>
                <w:b/>
                <w:sz w:val="18"/>
                <w:szCs w:val="18"/>
              </w:rPr>
            </w:pPr>
          </w:p>
        </w:tc>
        <w:tc>
          <w:tcPr>
            <w:tcW w:w="3112" w:type="dxa"/>
            <w:vMerge w:val="restart"/>
          </w:tcPr>
          <w:p w:rsidR="00985981" w:rsidRPr="00236E24" w:rsidRDefault="00985981" w:rsidP="00E01343">
            <w:pPr>
              <w:pStyle w:val="Altbilgi"/>
              <w:tabs>
                <w:tab w:val="clear" w:pos="4536"/>
                <w:tab w:val="clear" w:pos="9072"/>
              </w:tabs>
              <w:rPr>
                <w:b/>
                <w:bCs/>
                <w:sz w:val="18"/>
                <w:szCs w:val="18"/>
              </w:rPr>
            </w:pPr>
            <w:r w:rsidRPr="00236E24">
              <w:rPr>
                <w:b/>
                <w:bCs/>
                <w:sz w:val="18"/>
                <w:szCs w:val="18"/>
              </w:rPr>
              <w:t>GİRİŞİMCİLİK KAZANIMLARI</w:t>
            </w:r>
          </w:p>
          <w:p w:rsidR="00985981" w:rsidRPr="00236E24" w:rsidRDefault="00985981" w:rsidP="00E01343">
            <w:pPr>
              <w:rPr>
                <w:sz w:val="18"/>
                <w:szCs w:val="18"/>
              </w:rPr>
            </w:pPr>
            <w:r w:rsidRPr="00236E24">
              <w:rPr>
                <w:sz w:val="18"/>
                <w:szCs w:val="18"/>
              </w:rPr>
              <w:t>10. Başkaları ile kurduğu iletişimlerin iyi olup olmadığını sorgular.</w:t>
            </w:r>
          </w:p>
          <w:p w:rsidR="00985981" w:rsidRPr="00236E24" w:rsidRDefault="00985981" w:rsidP="00E01343">
            <w:pPr>
              <w:spacing w:before="40"/>
              <w:ind w:left="-55" w:firstLine="98"/>
              <w:rPr>
                <w:b/>
                <w:bCs/>
                <w:sz w:val="18"/>
                <w:szCs w:val="18"/>
              </w:rPr>
            </w:pPr>
            <w:r w:rsidRPr="00236E24">
              <w:rPr>
                <w:b/>
                <w:bCs/>
                <w:sz w:val="18"/>
                <w:szCs w:val="18"/>
              </w:rPr>
              <w:t>SAĞLIK KÜLTÜRÜ KAZANIMLARI</w:t>
            </w:r>
          </w:p>
          <w:p w:rsidR="00985981" w:rsidRPr="00236E24" w:rsidRDefault="00985981" w:rsidP="00E01343">
            <w:pPr>
              <w:rPr>
                <w:sz w:val="18"/>
                <w:szCs w:val="18"/>
              </w:rPr>
            </w:pPr>
            <w:r w:rsidRPr="00236E24">
              <w:rPr>
                <w:sz w:val="18"/>
                <w:szCs w:val="18"/>
              </w:rPr>
              <w:t xml:space="preserve">11. Etkili iletişim kurmanın yollarını belirler. </w:t>
            </w:r>
          </w:p>
          <w:p w:rsidR="00985981" w:rsidRPr="00236E24" w:rsidRDefault="00985981" w:rsidP="00E01343">
            <w:pPr>
              <w:rPr>
                <w:sz w:val="18"/>
                <w:szCs w:val="18"/>
              </w:rPr>
            </w:pPr>
            <w:r w:rsidRPr="00236E24">
              <w:rPr>
                <w:sz w:val="18"/>
                <w:szCs w:val="18"/>
              </w:rPr>
              <w:t>18. Bir ilişkiyi sürdüren ve zedeleyen tutum ve davranışlara örnek verir.</w:t>
            </w:r>
          </w:p>
          <w:p w:rsidR="00985981" w:rsidRPr="00236E24" w:rsidRDefault="00985981" w:rsidP="00E01343">
            <w:pPr>
              <w:rPr>
                <w:sz w:val="18"/>
                <w:szCs w:val="18"/>
              </w:rPr>
            </w:pPr>
            <w:r w:rsidRPr="00236E24">
              <w:rPr>
                <w:sz w:val="18"/>
                <w:szCs w:val="18"/>
              </w:rPr>
              <w:t>19.  Anlamlı ilişkiler kurma ve sürdürmenin önemini fark eder.</w:t>
            </w:r>
          </w:p>
          <w:p w:rsidR="00985981" w:rsidRPr="00236E24" w:rsidRDefault="00985981" w:rsidP="00E01343">
            <w:pPr>
              <w:spacing w:before="40"/>
              <w:ind w:left="-55" w:firstLine="98"/>
              <w:rPr>
                <w:b/>
                <w:bCs/>
                <w:sz w:val="18"/>
                <w:szCs w:val="18"/>
              </w:rPr>
            </w:pPr>
          </w:p>
          <w:p w:rsidR="00985981" w:rsidRPr="00236E24" w:rsidRDefault="00985981" w:rsidP="00E01343">
            <w:pPr>
              <w:spacing w:before="40"/>
              <w:ind w:left="-55" w:firstLine="98"/>
              <w:rPr>
                <w:b/>
                <w:bCs/>
                <w:sz w:val="18"/>
                <w:szCs w:val="18"/>
              </w:rPr>
            </w:pPr>
            <w:r w:rsidRPr="00236E24">
              <w:rPr>
                <w:b/>
                <w:bCs/>
                <w:sz w:val="18"/>
                <w:szCs w:val="18"/>
              </w:rPr>
              <w:t>REHBERLİK ve PSİKOLOJİK DANIŞMA KAZANIMLARI</w:t>
            </w:r>
          </w:p>
          <w:p w:rsidR="00985981" w:rsidRPr="00236E24" w:rsidRDefault="00985981" w:rsidP="00E01343">
            <w:pPr>
              <w:pStyle w:val="StilVerdana10MaddeParag"/>
            </w:pPr>
            <w:r w:rsidRPr="00236E24">
              <w:t>. Akran baskısına karşı koymak için iletişim becerilerini kullanır.</w:t>
            </w:r>
          </w:p>
          <w:p w:rsidR="00985981" w:rsidRPr="00236E24" w:rsidRDefault="00985981" w:rsidP="00E01343">
            <w:pPr>
              <w:rPr>
                <w:sz w:val="18"/>
                <w:szCs w:val="18"/>
              </w:rPr>
            </w:pPr>
            <w:r w:rsidRPr="00236E24">
              <w:rPr>
                <w:sz w:val="18"/>
                <w:szCs w:val="18"/>
              </w:rPr>
              <w:t>11. Etkili insan ilişkilerinin önemini ve oluştuğunu analiz eder.</w:t>
            </w:r>
          </w:p>
          <w:p w:rsidR="00985981" w:rsidRPr="00236E24" w:rsidRDefault="00985981" w:rsidP="00E01343">
            <w:pPr>
              <w:rPr>
                <w:sz w:val="18"/>
                <w:szCs w:val="18"/>
              </w:rPr>
            </w:pPr>
            <w:r w:rsidRPr="00236E24">
              <w:rPr>
                <w:sz w:val="18"/>
                <w:szCs w:val="18"/>
              </w:rPr>
              <w:t>12. İletişimde kişiler arası farklılıklara hoşgörü gösterir</w:t>
            </w:r>
          </w:p>
          <w:p w:rsidR="00985981" w:rsidRDefault="00985981" w:rsidP="00E01343">
            <w:pPr>
              <w:pStyle w:val="GvdeMetni2"/>
            </w:pPr>
          </w:p>
          <w:p w:rsidR="00985981" w:rsidRPr="00203532" w:rsidRDefault="00985981" w:rsidP="00E01343">
            <w:pPr>
              <w:spacing w:before="40"/>
              <w:ind w:left="-55" w:right="-28"/>
              <w:rPr>
                <w:color w:val="000000"/>
                <w:sz w:val="18"/>
                <w:szCs w:val="18"/>
              </w:rPr>
            </w:pPr>
          </w:p>
          <w:p w:rsidR="00985981" w:rsidRPr="00203532" w:rsidRDefault="00985981" w:rsidP="00E01343">
            <w:pPr>
              <w:spacing w:before="40"/>
              <w:ind w:left="-55" w:right="-28"/>
              <w:rPr>
                <w:color w:val="000000"/>
                <w:sz w:val="18"/>
                <w:szCs w:val="18"/>
              </w:rPr>
            </w:pPr>
          </w:p>
          <w:p w:rsidR="00985981" w:rsidRPr="00203532" w:rsidRDefault="00985981" w:rsidP="00E01343">
            <w:pPr>
              <w:spacing w:before="40"/>
              <w:ind w:left="-55" w:right="-28"/>
              <w:rPr>
                <w:color w:val="000000"/>
                <w:sz w:val="18"/>
                <w:szCs w:val="18"/>
              </w:rPr>
            </w:pPr>
          </w:p>
          <w:p w:rsidR="00985981" w:rsidRPr="00203532" w:rsidRDefault="00985981" w:rsidP="00E01343">
            <w:pPr>
              <w:spacing w:before="40"/>
              <w:ind w:left="-55" w:right="-28"/>
              <w:rPr>
                <w:color w:val="000000"/>
                <w:sz w:val="18"/>
                <w:szCs w:val="18"/>
              </w:rPr>
            </w:pPr>
          </w:p>
          <w:p w:rsidR="00985981" w:rsidRPr="00203532" w:rsidRDefault="00985981" w:rsidP="00E01343">
            <w:pPr>
              <w:spacing w:before="40"/>
              <w:ind w:right="-28"/>
              <w:rPr>
                <w:color w:val="000000"/>
                <w:sz w:val="18"/>
                <w:szCs w:val="18"/>
              </w:rPr>
            </w:pPr>
          </w:p>
          <w:p w:rsidR="00985981" w:rsidRPr="00203532" w:rsidRDefault="00985981" w:rsidP="00E01343">
            <w:pPr>
              <w:spacing w:before="40"/>
              <w:ind w:right="-28"/>
            </w:pPr>
          </w:p>
        </w:tc>
        <w:tc>
          <w:tcPr>
            <w:tcW w:w="1748" w:type="dxa"/>
            <w:vMerge w:val="restart"/>
          </w:tcPr>
          <w:p w:rsidR="00877B57" w:rsidRPr="00877B57" w:rsidRDefault="00877B57" w:rsidP="00E01343">
            <w:pPr>
              <w:spacing w:after="200" w:line="276" w:lineRule="auto"/>
              <w:rPr>
                <w:rFonts w:ascii="Calibri" w:eastAsia="Calibri" w:hAnsi="Calibri"/>
                <w:color w:val="FF0000"/>
                <w:sz w:val="18"/>
                <w:szCs w:val="22"/>
                <w:lang w:eastAsia="en-US"/>
              </w:rPr>
            </w:pPr>
          </w:p>
          <w:p w:rsidR="00FA57FE" w:rsidRPr="008963C9" w:rsidRDefault="00FA57FE" w:rsidP="00E01343">
            <w:pPr>
              <w:pStyle w:val="Altbilgi"/>
              <w:tabs>
                <w:tab w:val="clear" w:pos="4536"/>
                <w:tab w:val="clear" w:pos="9072"/>
              </w:tabs>
              <w:rPr>
                <w:color w:val="000000"/>
                <w:sz w:val="18"/>
                <w:szCs w:val="18"/>
              </w:rPr>
            </w:pPr>
          </w:p>
          <w:p w:rsidR="00985981" w:rsidRPr="00203532" w:rsidRDefault="00FA57FE" w:rsidP="00E01343">
            <w:pPr>
              <w:spacing w:before="40"/>
              <w:ind w:left="-55" w:right="-28" w:firstLine="98"/>
              <w:rPr>
                <w:color w:val="000000"/>
                <w:sz w:val="18"/>
                <w:szCs w:val="18"/>
              </w:rPr>
            </w:pPr>
            <w:r w:rsidRPr="008963C9">
              <w:rPr>
                <w:color w:val="000000"/>
                <w:sz w:val="18"/>
                <w:szCs w:val="18"/>
              </w:rPr>
              <w:sym w:font="Wingdings" w:char="0034"/>
            </w:r>
            <w:r w:rsidRPr="008963C9">
              <w:rPr>
                <w:color w:val="000000"/>
                <w:sz w:val="18"/>
                <w:szCs w:val="18"/>
              </w:rPr>
              <w:t xml:space="preserve"> Öz değerlendirme ve gözlem formları, öğrenci ürün dosyası, açık uçlu sorular,  performans ödevleri</w:t>
            </w:r>
          </w:p>
        </w:tc>
        <w:tc>
          <w:tcPr>
            <w:tcW w:w="1980" w:type="dxa"/>
            <w:vMerge w:val="restart"/>
          </w:tcPr>
          <w:p w:rsidR="00985981" w:rsidRPr="00236E24" w:rsidRDefault="00985981" w:rsidP="00E01343">
            <w:pPr>
              <w:ind w:left="-108" w:firstLine="108"/>
              <w:rPr>
                <w:sz w:val="18"/>
                <w:szCs w:val="18"/>
              </w:rPr>
            </w:pPr>
            <w:r w:rsidRPr="00236E24">
              <w:rPr>
                <w:sz w:val="18"/>
                <w:szCs w:val="18"/>
              </w:rPr>
              <w:t>[!] Özel hayatın gizliliği konusunda konut dokunulmazlığı da anlatılacaktır. (5. kazanım)</w:t>
            </w:r>
          </w:p>
          <w:p w:rsidR="00985981" w:rsidRPr="00236E24" w:rsidRDefault="00985981" w:rsidP="00E01343">
            <w:pPr>
              <w:spacing w:before="40"/>
              <w:ind w:left="-55" w:firstLine="98"/>
              <w:rPr>
                <w:b/>
                <w:bCs/>
                <w:sz w:val="18"/>
                <w:szCs w:val="18"/>
              </w:rPr>
            </w:pPr>
            <w:r w:rsidRPr="00236E24">
              <w:rPr>
                <w:b/>
                <w:bCs/>
                <w:sz w:val="18"/>
                <w:szCs w:val="18"/>
              </w:rPr>
              <w:t>İNSAN HAKLARI ve VATANDAŞLIK EĞİTİMİ KAZANIMLARI</w:t>
            </w:r>
          </w:p>
          <w:p w:rsidR="00985981" w:rsidRPr="00236E24" w:rsidRDefault="00985981" w:rsidP="00E01343">
            <w:pPr>
              <w:pStyle w:val="StilVerdana10MaddeParag"/>
            </w:pPr>
            <w:r w:rsidRPr="00236E24">
              <w:t>4.  İnsan haklarının yaşadığı toplumda daha etkin uygu</w:t>
            </w:r>
            <w:r w:rsidR="00236E24">
              <w:t>-</w:t>
            </w:r>
            <w:r w:rsidRPr="00236E24">
              <w:t>lanması için önerilerde bulunur.</w:t>
            </w:r>
          </w:p>
          <w:p w:rsidR="00985981" w:rsidRPr="00236E24" w:rsidRDefault="00985981" w:rsidP="00E01343">
            <w:pPr>
              <w:rPr>
                <w:sz w:val="18"/>
                <w:szCs w:val="18"/>
              </w:rPr>
            </w:pPr>
            <w:r w:rsidRPr="00236E24">
              <w:rPr>
                <w:sz w:val="18"/>
                <w:szCs w:val="18"/>
              </w:rPr>
              <w:t>11. Hakların ihlâl edildiği durumlar karşısında yetkili kurumlara başvurmanın bir vatandaşlık görevi olduğunu belirtir.</w:t>
            </w:r>
          </w:p>
          <w:p w:rsidR="00985981" w:rsidRPr="00236E24" w:rsidRDefault="00985981" w:rsidP="00E01343">
            <w:pPr>
              <w:rPr>
                <w:sz w:val="18"/>
                <w:szCs w:val="18"/>
              </w:rPr>
            </w:pPr>
            <w:r w:rsidRPr="00236E24">
              <w:rPr>
                <w:sz w:val="18"/>
                <w:szCs w:val="18"/>
              </w:rPr>
              <w:t>12. Düşünce ve ifade özgürlüğünün önemini fark eder.</w:t>
            </w:r>
          </w:p>
          <w:p w:rsidR="00985981" w:rsidRPr="00236E24" w:rsidRDefault="00985981" w:rsidP="00E01343">
            <w:pPr>
              <w:rPr>
                <w:sz w:val="18"/>
                <w:szCs w:val="18"/>
              </w:rPr>
            </w:pPr>
            <w:r w:rsidRPr="00236E24">
              <w:rPr>
                <w:sz w:val="18"/>
                <w:szCs w:val="18"/>
              </w:rPr>
              <w:t>13. Yargı kararı olmadıkça hiç kimsenin özel yaşa</w:t>
            </w:r>
            <w:r w:rsidR="00236E24">
              <w:rPr>
                <w:sz w:val="18"/>
                <w:szCs w:val="18"/>
              </w:rPr>
              <w:t>-</w:t>
            </w:r>
            <w:r w:rsidRPr="00236E24">
              <w:rPr>
                <w:sz w:val="18"/>
                <w:szCs w:val="18"/>
              </w:rPr>
              <w:t>mına, ailesine ve evine karışılamaya</w:t>
            </w:r>
            <w:r w:rsidR="00236E24">
              <w:rPr>
                <w:sz w:val="18"/>
                <w:szCs w:val="18"/>
              </w:rPr>
              <w:t>-</w:t>
            </w:r>
            <w:r w:rsidRPr="00236E24">
              <w:rPr>
                <w:sz w:val="18"/>
                <w:szCs w:val="18"/>
              </w:rPr>
              <w:t>cağını, Çocuk Hakları Sözleşmesi’nin 16. maddesine dayanarak açıklar.</w:t>
            </w:r>
          </w:p>
          <w:p w:rsidR="00985981" w:rsidRPr="00236E24" w:rsidRDefault="00985981" w:rsidP="00E01343">
            <w:pPr>
              <w:rPr>
                <w:sz w:val="18"/>
                <w:szCs w:val="18"/>
              </w:rPr>
            </w:pPr>
            <w:r w:rsidRPr="00236E24">
              <w:rPr>
                <w:sz w:val="18"/>
                <w:szCs w:val="18"/>
              </w:rPr>
              <w:t>21. Basın ve yayın organlarının kısıt</w:t>
            </w:r>
            <w:r w:rsidR="00236E24">
              <w:rPr>
                <w:sz w:val="18"/>
                <w:szCs w:val="18"/>
              </w:rPr>
              <w:t>-</w:t>
            </w:r>
            <w:r w:rsidRPr="00236E24">
              <w:rPr>
                <w:sz w:val="18"/>
                <w:szCs w:val="18"/>
              </w:rPr>
              <w:t>lama olmadan özgür</w:t>
            </w:r>
            <w:r w:rsidR="00236E24">
              <w:rPr>
                <w:sz w:val="18"/>
                <w:szCs w:val="18"/>
              </w:rPr>
              <w:t>-</w:t>
            </w:r>
            <w:r w:rsidRPr="00236E24">
              <w:rPr>
                <w:sz w:val="18"/>
                <w:szCs w:val="18"/>
              </w:rPr>
              <w:t>ce çalışmaları gerek</w:t>
            </w:r>
            <w:r w:rsidR="00236E24">
              <w:rPr>
                <w:sz w:val="18"/>
                <w:szCs w:val="18"/>
              </w:rPr>
              <w:t>-</w:t>
            </w:r>
            <w:r w:rsidRPr="00236E24">
              <w:rPr>
                <w:sz w:val="18"/>
                <w:szCs w:val="18"/>
              </w:rPr>
              <w:t>tiğini ifade eder.</w:t>
            </w:r>
          </w:p>
          <w:p w:rsidR="00985981" w:rsidRPr="00203532" w:rsidRDefault="00236E24" w:rsidP="00E01343">
            <w:pPr>
              <w:spacing w:before="40"/>
              <w:ind w:left="-55" w:right="-28" w:firstLine="55"/>
              <w:rPr>
                <w:color w:val="000000"/>
                <w:sz w:val="18"/>
                <w:szCs w:val="18"/>
              </w:rPr>
            </w:pPr>
            <w:r w:rsidRPr="00236E24">
              <w:rPr>
                <w:sz w:val="18"/>
                <w:szCs w:val="18"/>
              </w:rPr>
              <w:t>22. Kamu güvenliği ve kamu sağlığı söz konusu olduğunda, kanunlar çerçevesinde özgürlüklerin sınırlanabileceğini kavrar</w:t>
            </w:r>
            <w:r w:rsidRPr="00236E24">
              <w:rPr>
                <w:bCs/>
                <w:sz w:val="18"/>
                <w:szCs w:val="18"/>
              </w:rPr>
              <w:t>.</w:t>
            </w:r>
          </w:p>
        </w:tc>
      </w:tr>
      <w:tr w:rsidR="00E01343" w:rsidRPr="00203532" w:rsidTr="00E01343">
        <w:trPr>
          <w:cantSplit/>
          <w:trHeight w:val="780"/>
        </w:trPr>
        <w:tc>
          <w:tcPr>
            <w:tcW w:w="348" w:type="dxa"/>
            <w:vMerge w:val="restart"/>
            <w:textDirection w:val="btLr"/>
          </w:tcPr>
          <w:p w:rsidR="00E01343" w:rsidRPr="00203532" w:rsidRDefault="00E01343" w:rsidP="00E01343">
            <w:pPr>
              <w:pStyle w:val="Altbilgi"/>
              <w:ind w:left="113" w:right="113"/>
              <w:jc w:val="center"/>
              <w:rPr>
                <w:sz w:val="22"/>
                <w:szCs w:val="22"/>
              </w:rPr>
            </w:pPr>
            <w:r w:rsidRPr="00203532">
              <w:rPr>
                <w:color w:val="000000"/>
                <w:sz w:val="17"/>
                <w:szCs w:val="17"/>
              </w:rPr>
              <w:t>E K İ M</w:t>
            </w:r>
          </w:p>
        </w:tc>
        <w:tc>
          <w:tcPr>
            <w:tcW w:w="600" w:type="dxa"/>
            <w:vMerge w:val="restart"/>
            <w:textDirection w:val="btLr"/>
            <w:vAlign w:val="center"/>
          </w:tcPr>
          <w:p w:rsidR="00E01343" w:rsidRDefault="00E01343" w:rsidP="00E01343">
            <w:pPr>
              <w:ind w:left="113" w:right="113"/>
              <w:jc w:val="center"/>
              <w:rPr>
                <w:b/>
                <w:sz w:val="16"/>
                <w:szCs w:val="16"/>
              </w:rPr>
            </w:pPr>
            <w:r>
              <w:rPr>
                <w:b/>
                <w:sz w:val="16"/>
                <w:szCs w:val="16"/>
              </w:rPr>
              <w:t>2</w:t>
            </w:r>
            <w:r w:rsidRPr="00203532">
              <w:rPr>
                <w:b/>
                <w:sz w:val="16"/>
                <w:szCs w:val="16"/>
              </w:rPr>
              <w:t>.HAFTA</w:t>
            </w:r>
          </w:p>
          <w:p w:rsidR="00E01343" w:rsidRPr="00203532" w:rsidRDefault="00E01343" w:rsidP="00E01343">
            <w:pPr>
              <w:ind w:left="53" w:right="113"/>
              <w:jc w:val="center"/>
              <w:rPr>
                <w:b/>
                <w:sz w:val="16"/>
                <w:szCs w:val="16"/>
              </w:rPr>
            </w:pPr>
            <w:r>
              <w:rPr>
                <w:rFonts w:ascii="Tahoma" w:hAnsi="Tahoma" w:cs="Tahoma"/>
                <w:sz w:val="14"/>
                <w:szCs w:val="14"/>
              </w:rPr>
              <w:t xml:space="preserve">5 – 9 </w:t>
            </w:r>
            <w:r w:rsidRPr="00881FF2">
              <w:rPr>
                <w:rFonts w:ascii="Tahoma" w:hAnsi="Tahoma" w:cs="Tahoma"/>
                <w:sz w:val="14"/>
                <w:szCs w:val="14"/>
              </w:rPr>
              <w:t>Ekim</w:t>
            </w:r>
          </w:p>
        </w:tc>
        <w:tc>
          <w:tcPr>
            <w:tcW w:w="360" w:type="dxa"/>
            <w:vAlign w:val="center"/>
          </w:tcPr>
          <w:p w:rsidR="00E01343" w:rsidRPr="00203532" w:rsidRDefault="00E01343" w:rsidP="00E01343">
            <w:pPr>
              <w:ind w:right="-28"/>
              <w:rPr>
                <w:b/>
                <w:color w:val="000000"/>
                <w:sz w:val="18"/>
                <w:szCs w:val="18"/>
              </w:rPr>
            </w:pPr>
            <w:r>
              <w:rPr>
                <w:b/>
                <w:color w:val="000000"/>
                <w:sz w:val="18"/>
                <w:szCs w:val="18"/>
              </w:rPr>
              <w:t>2</w:t>
            </w:r>
          </w:p>
        </w:tc>
        <w:tc>
          <w:tcPr>
            <w:tcW w:w="2280" w:type="dxa"/>
          </w:tcPr>
          <w:p w:rsidR="00E01343" w:rsidRPr="00203532" w:rsidRDefault="00E01343" w:rsidP="00E01343">
            <w:pPr>
              <w:pStyle w:val="StilVerdana10MaddeParag"/>
            </w:pPr>
            <w:r w:rsidRPr="00203532">
              <w:t>3. İnsanlar arası etkileşimde kitle iletiş</w:t>
            </w:r>
            <w:r>
              <w:t>im araçlarının rolünü tartışır.</w:t>
            </w:r>
          </w:p>
        </w:tc>
        <w:tc>
          <w:tcPr>
            <w:tcW w:w="1920" w:type="dxa"/>
          </w:tcPr>
          <w:p w:rsidR="00E01343" w:rsidRDefault="00E01343" w:rsidP="00E01343">
            <w:pPr>
              <w:pStyle w:val="GvdeMetni2"/>
              <w:rPr>
                <w:b/>
                <w:sz w:val="16"/>
                <w:szCs w:val="16"/>
              </w:rPr>
            </w:pPr>
            <w:r w:rsidRPr="00B36804">
              <w:rPr>
                <w:b/>
                <w:sz w:val="16"/>
                <w:szCs w:val="16"/>
              </w:rPr>
              <w:t>Bir Tuşla Dünya Evimi</w:t>
            </w:r>
            <w:r w:rsidRPr="00B36804">
              <w:rPr>
                <w:b/>
                <w:sz w:val="16"/>
                <w:szCs w:val="16"/>
              </w:rPr>
              <w:softHyphen/>
              <w:t>ze Geldi!</w:t>
            </w:r>
          </w:p>
          <w:p w:rsidR="00E01343" w:rsidRPr="005961C0" w:rsidRDefault="00E01343" w:rsidP="00E01343">
            <w:pPr>
              <w:spacing w:before="40"/>
              <w:ind w:right="-28"/>
              <w:rPr>
                <w:b/>
                <w:bCs/>
                <w:sz w:val="16"/>
                <w:szCs w:val="16"/>
              </w:rPr>
            </w:pPr>
            <w:r>
              <w:rPr>
                <w:sz w:val="16"/>
                <w:szCs w:val="16"/>
              </w:rPr>
              <w:t>Bizim Ekranımız</w:t>
            </w:r>
          </w:p>
        </w:tc>
        <w:tc>
          <w:tcPr>
            <w:tcW w:w="1440" w:type="dxa"/>
            <w:vMerge/>
          </w:tcPr>
          <w:p w:rsidR="00E01343" w:rsidRPr="00203532" w:rsidRDefault="00E01343" w:rsidP="00E01343">
            <w:pPr>
              <w:spacing w:before="120"/>
              <w:rPr>
                <w:sz w:val="18"/>
                <w:szCs w:val="18"/>
              </w:rPr>
            </w:pPr>
          </w:p>
        </w:tc>
        <w:tc>
          <w:tcPr>
            <w:tcW w:w="1800" w:type="dxa"/>
            <w:vMerge/>
          </w:tcPr>
          <w:p w:rsidR="00E01343" w:rsidRPr="00203532" w:rsidRDefault="00E01343" w:rsidP="00E01343">
            <w:pPr>
              <w:pStyle w:val="StilVerdana10MaddeParag"/>
            </w:pPr>
          </w:p>
        </w:tc>
        <w:tc>
          <w:tcPr>
            <w:tcW w:w="3112" w:type="dxa"/>
            <w:vMerge/>
          </w:tcPr>
          <w:p w:rsidR="00E01343" w:rsidRPr="00203532" w:rsidRDefault="00E01343" w:rsidP="00E01343">
            <w:pPr>
              <w:pStyle w:val="GvdeMetni2"/>
            </w:pPr>
          </w:p>
        </w:tc>
        <w:tc>
          <w:tcPr>
            <w:tcW w:w="1748" w:type="dxa"/>
            <w:vMerge/>
          </w:tcPr>
          <w:p w:rsidR="00E01343" w:rsidRPr="00203532" w:rsidRDefault="00E01343" w:rsidP="00E01343">
            <w:pPr>
              <w:spacing w:before="40"/>
              <w:ind w:left="-55" w:right="-28" w:firstLine="98"/>
              <w:rPr>
                <w:sz w:val="18"/>
                <w:szCs w:val="18"/>
              </w:rPr>
            </w:pPr>
          </w:p>
        </w:tc>
        <w:tc>
          <w:tcPr>
            <w:tcW w:w="1980" w:type="dxa"/>
            <w:vMerge/>
          </w:tcPr>
          <w:p w:rsidR="00E01343" w:rsidRPr="00203532" w:rsidRDefault="00E01343" w:rsidP="00E01343">
            <w:pPr>
              <w:spacing w:before="40"/>
              <w:ind w:left="-55" w:right="-28" w:firstLine="98"/>
              <w:rPr>
                <w:color w:val="000000"/>
                <w:sz w:val="18"/>
                <w:szCs w:val="18"/>
              </w:rPr>
            </w:pPr>
          </w:p>
        </w:tc>
      </w:tr>
      <w:tr w:rsidR="00E01343" w:rsidRPr="00203532" w:rsidTr="00E01343">
        <w:trPr>
          <w:cantSplit/>
          <w:trHeight w:val="720"/>
        </w:trPr>
        <w:tc>
          <w:tcPr>
            <w:tcW w:w="348" w:type="dxa"/>
            <w:vMerge/>
            <w:textDirection w:val="btLr"/>
          </w:tcPr>
          <w:p w:rsidR="00E01343" w:rsidRPr="00203532" w:rsidRDefault="00E01343" w:rsidP="00E01343">
            <w:pPr>
              <w:pStyle w:val="Altbilgi"/>
              <w:ind w:left="113" w:right="113"/>
              <w:jc w:val="center"/>
              <w:rPr>
                <w:sz w:val="22"/>
                <w:szCs w:val="22"/>
              </w:rPr>
            </w:pPr>
          </w:p>
        </w:tc>
        <w:tc>
          <w:tcPr>
            <w:tcW w:w="600" w:type="dxa"/>
            <w:vMerge/>
            <w:textDirection w:val="btLr"/>
            <w:vAlign w:val="center"/>
          </w:tcPr>
          <w:p w:rsidR="00E01343" w:rsidRDefault="00E01343" w:rsidP="00E01343">
            <w:pPr>
              <w:ind w:left="53" w:right="113"/>
              <w:jc w:val="center"/>
              <w:rPr>
                <w:b/>
                <w:sz w:val="16"/>
                <w:szCs w:val="16"/>
              </w:rPr>
            </w:pPr>
          </w:p>
        </w:tc>
        <w:tc>
          <w:tcPr>
            <w:tcW w:w="360" w:type="dxa"/>
            <w:vAlign w:val="center"/>
          </w:tcPr>
          <w:p w:rsidR="00E01343" w:rsidRDefault="00E01343" w:rsidP="00E01343">
            <w:pPr>
              <w:ind w:right="-28"/>
              <w:rPr>
                <w:b/>
                <w:color w:val="000000"/>
                <w:sz w:val="18"/>
                <w:szCs w:val="18"/>
              </w:rPr>
            </w:pPr>
            <w:r>
              <w:rPr>
                <w:b/>
                <w:color w:val="000000"/>
                <w:sz w:val="18"/>
                <w:szCs w:val="18"/>
              </w:rPr>
              <w:t>1</w:t>
            </w:r>
          </w:p>
        </w:tc>
        <w:tc>
          <w:tcPr>
            <w:tcW w:w="2280" w:type="dxa"/>
            <w:vMerge w:val="restart"/>
          </w:tcPr>
          <w:p w:rsidR="00E01343" w:rsidRPr="00203532" w:rsidRDefault="00E01343" w:rsidP="00E01343">
            <w:pPr>
              <w:pStyle w:val="StilVerdana10MaddeParag"/>
            </w:pPr>
            <w:r w:rsidRPr="00203532">
              <w:t>4.  Doğru bilgi alma hakkı, düşünceyi açıklama özgürlüğü ve kitle iletişim özgürlüğü arasındaki bağlantıyı fark eder.</w:t>
            </w:r>
          </w:p>
          <w:p w:rsidR="00E01343" w:rsidRPr="00203532" w:rsidRDefault="00E01343" w:rsidP="00E01343">
            <w:pPr>
              <w:pStyle w:val="StilVerdana10MaddeParag"/>
            </w:pPr>
            <w:r w:rsidRPr="00203532">
              <w:t>5.  Kitle iletişim özgürlüğü ve özel hayatın gizliliği kavramlarını, birbiriyle ilişkileri çerçevesinde yorumlar.</w:t>
            </w:r>
          </w:p>
        </w:tc>
        <w:tc>
          <w:tcPr>
            <w:tcW w:w="1920" w:type="dxa"/>
            <w:vMerge w:val="restart"/>
          </w:tcPr>
          <w:p w:rsidR="00E01343" w:rsidRDefault="00E01343" w:rsidP="00E01343">
            <w:pPr>
              <w:spacing w:before="40"/>
              <w:ind w:left="-55" w:firstLine="98"/>
              <w:rPr>
                <w:b/>
                <w:sz w:val="16"/>
                <w:szCs w:val="16"/>
              </w:rPr>
            </w:pPr>
            <w:r w:rsidRPr="00B36804">
              <w:rPr>
                <w:b/>
                <w:sz w:val="16"/>
                <w:szCs w:val="16"/>
              </w:rPr>
              <w:t>Özgür Basın Demokra</w:t>
            </w:r>
            <w:r w:rsidRPr="00B36804">
              <w:rPr>
                <w:b/>
                <w:sz w:val="16"/>
                <w:szCs w:val="16"/>
              </w:rPr>
              <w:softHyphen/>
              <w:t>sinin Temelidir!</w:t>
            </w:r>
          </w:p>
          <w:p w:rsidR="00E01343" w:rsidRDefault="00E01343" w:rsidP="00E01343">
            <w:pPr>
              <w:spacing w:before="40"/>
              <w:ind w:left="-55" w:firstLine="98"/>
              <w:rPr>
                <w:b/>
                <w:sz w:val="16"/>
                <w:szCs w:val="16"/>
              </w:rPr>
            </w:pPr>
          </w:p>
          <w:p w:rsidR="00E01343" w:rsidRPr="00B36804" w:rsidRDefault="00E01343" w:rsidP="00E01343">
            <w:pPr>
              <w:rPr>
                <w:rFonts w:ascii="Arial" w:hAnsi="Arial" w:cs="Arial"/>
                <w:sz w:val="16"/>
                <w:szCs w:val="16"/>
              </w:rPr>
            </w:pPr>
            <w:r w:rsidRPr="00B36804">
              <w:rPr>
                <w:rFonts w:ascii="Arial" w:hAnsi="Arial" w:cs="Arial"/>
                <w:sz w:val="16"/>
                <w:szCs w:val="16"/>
              </w:rPr>
              <w:t>Medya</w:t>
            </w:r>
          </w:p>
          <w:p w:rsidR="00E01343" w:rsidRPr="00B36804" w:rsidRDefault="00E01343" w:rsidP="00E01343">
            <w:pPr>
              <w:rPr>
                <w:rFonts w:ascii="Arial" w:hAnsi="Arial" w:cs="Arial"/>
                <w:sz w:val="16"/>
                <w:szCs w:val="16"/>
              </w:rPr>
            </w:pPr>
            <w:r w:rsidRPr="00B36804">
              <w:rPr>
                <w:rFonts w:ascii="Arial" w:hAnsi="Arial" w:cs="Arial"/>
                <w:sz w:val="16"/>
                <w:szCs w:val="16"/>
              </w:rPr>
              <w:t>Özgür Basın ve insan</w:t>
            </w:r>
          </w:p>
          <w:p w:rsidR="00E01343" w:rsidRPr="00B36804" w:rsidRDefault="00E01343" w:rsidP="00E01343">
            <w:pPr>
              <w:spacing w:before="40"/>
              <w:rPr>
                <w:b/>
                <w:bCs/>
                <w:sz w:val="16"/>
                <w:szCs w:val="16"/>
              </w:rPr>
            </w:pPr>
            <w:r w:rsidRPr="00B36804">
              <w:rPr>
                <w:rFonts w:ascii="Arial" w:hAnsi="Arial" w:cs="Arial"/>
                <w:sz w:val="16"/>
                <w:szCs w:val="16"/>
              </w:rPr>
              <w:t>Gizlilik Kareleri</w:t>
            </w:r>
          </w:p>
        </w:tc>
        <w:tc>
          <w:tcPr>
            <w:tcW w:w="1440" w:type="dxa"/>
            <w:vMerge/>
          </w:tcPr>
          <w:p w:rsidR="00E01343" w:rsidRPr="00203532" w:rsidRDefault="00E01343" w:rsidP="00E01343">
            <w:pPr>
              <w:spacing w:before="120"/>
              <w:rPr>
                <w:sz w:val="18"/>
                <w:szCs w:val="18"/>
              </w:rPr>
            </w:pPr>
          </w:p>
        </w:tc>
        <w:tc>
          <w:tcPr>
            <w:tcW w:w="1800" w:type="dxa"/>
            <w:vMerge/>
          </w:tcPr>
          <w:p w:rsidR="00E01343" w:rsidRPr="00203532" w:rsidRDefault="00E01343" w:rsidP="00E01343">
            <w:pPr>
              <w:pStyle w:val="StilVerdana10MaddeParag"/>
            </w:pPr>
          </w:p>
        </w:tc>
        <w:tc>
          <w:tcPr>
            <w:tcW w:w="3112" w:type="dxa"/>
            <w:vMerge/>
          </w:tcPr>
          <w:p w:rsidR="00E01343" w:rsidRPr="00203532" w:rsidRDefault="00E01343" w:rsidP="00E01343">
            <w:pPr>
              <w:pStyle w:val="GvdeMetni2"/>
            </w:pPr>
          </w:p>
        </w:tc>
        <w:tc>
          <w:tcPr>
            <w:tcW w:w="1748" w:type="dxa"/>
            <w:vMerge/>
          </w:tcPr>
          <w:p w:rsidR="00E01343" w:rsidRPr="00203532" w:rsidRDefault="00E01343" w:rsidP="00E01343">
            <w:pPr>
              <w:spacing w:before="40"/>
              <w:ind w:left="-55" w:right="-28" w:firstLine="98"/>
              <w:rPr>
                <w:sz w:val="18"/>
                <w:szCs w:val="18"/>
              </w:rPr>
            </w:pPr>
          </w:p>
        </w:tc>
        <w:tc>
          <w:tcPr>
            <w:tcW w:w="1980" w:type="dxa"/>
            <w:vMerge/>
          </w:tcPr>
          <w:p w:rsidR="00E01343" w:rsidRPr="00203532" w:rsidRDefault="00E01343" w:rsidP="00E01343">
            <w:pPr>
              <w:spacing w:before="40"/>
              <w:ind w:left="-55" w:right="-28" w:firstLine="98"/>
              <w:rPr>
                <w:color w:val="000000"/>
                <w:sz w:val="18"/>
                <w:szCs w:val="18"/>
              </w:rPr>
            </w:pPr>
          </w:p>
        </w:tc>
      </w:tr>
      <w:tr w:rsidR="00E01343" w:rsidRPr="00203532" w:rsidTr="00E01343">
        <w:trPr>
          <w:cantSplit/>
          <w:trHeight w:val="1450"/>
        </w:trPr>
        <w:tc>
          <w:tcPr>
            <w:tcW w:w="348" w:type="dxa"/>
            <w:vMerge/>
            <w:textDirection w:val="btLr"/>
          </w:tcPr>
          <w:p w:rsidR="00E01343" w:rsidRPr="00203532" w:rsidRDefault="00E01343" w:rsidP="00E01343">
            <w:pPr>
              <w:pStyle w:val="Altbilgi"/>
              <w:ind w:left="113" w:right="113"/>
              <w:jc w:val="center"/>
              <w:rPr>
                <w:color w:val="000000"/>
                <w:sz w:val="17"/>
                <w:szCs w:val="17"/>
              </w:rPr>
            </w:pPr>
          </w:p>
        </w:tc>
        <w:tc>
          <w:tcPr>
            <w:tcW w:w="600" w:type="dxa"/>
            <w:vMerge w:val="restart"/>
            <w:textDirection w:val="btLr"/>
            <w:vAlign w:val="center"/>
          </w:tcPr>
          <w:p w:rsidR="00E01343" w:rsidRDefault="00E01343" w:rsidP="00E01343">
            <w:pPr>
              <w:ind w:left="113" w:right="113"/>
              <w:jc w:val="center"/>
              <w:rPr>
                <w:b/>
                <w:sz w:val="16"/>
                <w:szCs w:val="16"/>
              </w:rPr>
            </w:pPr>
            <w:r>
              <w:rPr>
                <w:b/>
                <w:sz w:val="16"/>
                <w:szCs w:val="16"/>
              </w:rPr>
              <w:t>3.</w:t>
            </w:r>
            <w:r w:rsidRPr="00203532">
              <w:rPr>
                <w:b/>
                <w:sz w:val="16"/>
                <w:szCs w:val="16"/>
              </w:rPr>
              <w:t xml:space="preserve"> HAFTA</w:t>
            </w:r>
          </w:p>
          <w:p w:rsidR="00E01343" w:rsidRPr="006308F3" w:rsidRDefault="00E01343" w:rsidP="00E01343">
            <w:pPr>
              <w:jc w:val="center"/>
              <w:rPr>
                <w:rFonts w:ascii="Tahoma" w:hAnsi="Tahoma" w:cs="Tahoma"/>
                <w:sz w:val="14"/>
                <w:szCs w:val="14"/>
              </w:rPr>
            </w:pPr>
            <w:r w:rsidRPr="00881FF2">
              <w:rPr>
                <w:rFonts w:ascii="Tahoma" w:hAnsi="Tahoma" w:cs="Tahoma"/>
                <w:sz w:val="14"/>
                <w:szCs w:val="16"/>
              </w:rPr>
              <w:t>1</w:t>
            </w:r>
            <w:r>
              <w:rPr>
                <w:rFonts w:ascii="Tahoma" w:hAnsi="Tahoma" w:cs="Tahoma"/>
                <w:sz w:val="14"/>
                <w:szCs w:val="16"/>
              </w:rPr>
              <w:t>2</w:t>
            </w:r>
            <w:r w:rsidRPr="00881FF2">
              <w:rPr>
                <w:rFonts w:ascii="Tahoma" w:hAnsi="Tahoma" w:cs="Tahoma"/>
                <w:sz w:val="14"/>
                <w:szCs w:val="16"/>
              </w:rPr>
              <w:t xml:space="preserve"> – 1</w:t>
            </w:r>
            <w:r>
              <w:rPr>
                <w:rFonts w:ascii="Tahoma" w:hAnsi="Tahoma" w:cs="Tahoma"/>
                <w:sz w:val="14"/>
                <w:szCs w:val="16"/>
              </w:rPr>
              <w:t>6</w:t>
            </w:r>
            <w:r w:rsidRPr="00881FF2">
              <w:rPr>
                <w:rFonts w:ascii="Tahoma" w:hAnsi="Tahoma" w:cs="Tahoma"/>
                <w:sz w:val="14"/>
                <w:szCs w:val="16"/>
              </w:rPr>
              <w:t xml:space="preserve"> Ekim</w:t>
            </w:r>
          </w:p>
        </w:tc>
        <w:tc>
          <w:tcPr>
            <w:tcW w:w="360" w:type="dxa"/>
            <w:vAlign w:val="center"/>
          </w:tcPr>
          <w:p w:rsidR="00E01343" w:rsidRPr="00203532" w:rsidRDefault="00E01343" w:rsidP="00E01343">
            <w:pPr>
              <w:ind w:left="-72" w:right="-28"/>
              <w:jc w:val="center"/>
              <w:rPr>
                <w:b/>
                <w:color w:val="000000"/>
                <w:sz w:val="18"/>
                <w:szCs w:val="18"/>
              </w:rPr>
            </w:pPr>
          </w:p>
          <w:p w:rsidR="00E01343" w:rsidRPr="00203532" w:rsidRDefault="00E01343" w:rsidP="00E01343">
            <w:pPr>
              <w:ind w:left="-72" w:right="-28"/>
              <w:jc w:val="center"/>
              <w:rPr>
                <w:b/>
                <w:color w:val="000000"/>
                <w:sz w:val="18"/>
                <w:szCs w:val="18"/>
              </w:rPr>
            </w:pPr>
            <w:r w:rsidRPr="00203532">
              <w:rPr>
                <w:b/>
                <w:color w:val="000000"/>
                <w:sz w:val="18"/>
                <w:szCs w:val="18"/>
              </w:rPr>
              <w:t>2</w:t>
            </w:r>
          </w:p>
          <w:p w:rsidR="00E01343" w:rsidRPr="00203532" w:rsidRDefault="00E01343" w:rsidP="00E01343">
            <w:pPr>
              <w:ind w:left="-72" w:right="-28"/>
              <w:jc w:val="center"/>
              <w:rPr>
                <w:b/>
                <w:color w:val="000000"/>
                <w:sz w:val="18"/>
                <w:szCs w:val="18"/>
              </w:rPr>
            </w:pPr>
          </w:p>
          <w:p w:rsidR="00E01343" w:rsidRPr="00203532" w:rsidRDefault="00E01343" w:rsidP="00E01343">
            <w:pPr>
              <w:ind w:left="-72" w:right="-28"/>
              <w:jc w:val="center"/>
              <w:rPr>
                <w:b/>
                <w:color w:val="000000"/>
                <w:sz w:val="18"/>
                <w:szCs w:val="18"/>
              </w:rPr>
            </w:pPr>
          </w:p>
        </w:tc>
        <w:tc>
          <w:tcPr>
            <w:tcW w:w="2280" w:type="dxa"/>
            <w:vMerge/>
          </w:tcPr>
          <w:p w:rsidR="00E01343" w:rsidRPr="00203532" w:rsidRDefault="00E01343" w:rsidP="00E01343">
            <w:pPr>
              <w:pStyle w:val="StilVerdana10MaddeParag"/>
            </w:pPr>
          </w:p>
        </w:tc>
        <w:tc>
          <w:tcPr>
            <w:tcW w:w="1920" w:type="dxa"/>
            <w:vMerge/>
          </w:tcPr>
          <w:p w:rsidR="00E01343" w:rsidRPr="005961C0" w:rsidRDefault="00E01343" w:rsidP="00E01343">
            <w:pPr>
              <w:pStyle w:val="Altbilgi"/>
              <w:tabs>
                <w:tab w:val="clear" w:pos="4536"/>
                <w:tab w:val="clear" w:pos="9072"/>
              </w:tabs>
              <w:rPr>
                <w:b/>
                <w:bCs/>
                <w:sz w:val="16"/>
                <w:szCs w:val="16"/>
              </w:rPr>
            </w:pPr>
          </w:p>
        </w:tc>
        <w:tc>
          <w:tcPr>
            <w:tcW w:w="1440" w:type="dxa"/>
            <w:vMerge/>
          </w:tcPr>
          <w:p w:rsidR="00E01343" w:rsidRPr="00203532" w:rsidRDefault="00E01343" w:rsidP="00E01343">
            <w:pPr>
              <w:spacing w:before="120"/>
              <w:rPr>
                <w:sz w:val="18"/>
                <w:szCs w:val="18"/>
              </w:rPr>
            </w:pPr>
          </w:p>
        </w:tc>
        <w:tc>
          <w:tcPr>
            <w:tcW w:w="1800" w:type="dxa"/>
            <w:vMerge/>
          </w:tcPr>
          <w:p w:rsidR="00E01343" w:rsidRPr="00203532" w:rsidRDefault="00E01343" w:rsidP="00E01343">
            <w:pPr>
              <w:pStyle w:val="StilVerdana10MaddeParag"/>
            </w:pPr>
          </w:p>
        </w:tc>
        <w:tc>
          <w:tcPr>
            <w:tcW w:w="3112" w:type="dxa"/>
            <w:vMerge/>
          </w:tcPr>
          <w:p w:rsidR="00E01343" w:rsidRPr="00203532" w:rsidRDefault="00E01343" w:rsidP="00E01343">
            <w:pPr>
              <w:pStyle w:val="GvdeMetni2"/>
            </w:pPr>
          </w:p>
        </w:tc>
        <w:tc>
          <w:tcPr>
            <w:tcW w:w="1748" w:type="dxa"/>
            <w:vMerge/>
          </w:tcPr>
          <w:p w:rsidR="00E01343" w:rsidRPr="00203532" w:rsidRDefault="00E01343" w:rsidP="00E01343">
            <w:pPr>
              <w:spacing w:before="40"/>
              <w:ind w:left="-55" w:right="-28" w:firstLine="98"/>
              <w:rPr>
                <w:sz w:val="18"/>
                <w:szCs w:val="18"/>
              </w:rPr>
            </w:pPr>
          </w:p>
        </w:tc>
        <w:tc>
          <w:tcPr>
            <w:tcW w:w="1980" w:type="dxa"/>
            <w:vMerge/>
          </w:tcPr>
          <w:p w:rsidR="00E01343" w:rsidRPr="00203532" w:rsidRDefault="00E01343" w:rsidP="00E01343">
            <w:pPr>
              <w:spacing w:before="40"/>
              <w:ind w:left="-55" w:right="-28" w:firstLine="98"/>
              <w:rPr>
                <w:color w:val="000000"/>
                <w:sz w:val="18"/>
                <w:szCs w:val="18"/>
              </w:rPr>
            </w:pPr>
          </w:p>
        </w:tc>
      </w:tr>
      <w:tr w:rsidR="00E01343" w:rsidRPr="00203532" w:rsidTr="00E01343">
        <w:trPr>
          <w:cantSplit/>
          <w:trHeight w:val="956"/>
        </w:trPr>
        <w:tc>
          <w:tcPr>
            <w:tcW w:w="348" w:type="dxa"/>
            <w:vMerge/>
            <w:textDirection w:val="btLr"/>
          </w:tcPr>
          <w:p w:rsidR="00E01343" w:rsidRPr="00203532" w:rsidRDefault="00E01343" w:rsidP="00E01343">
            <w:pPr>
              <w:pStyle w:val="Altbilgi"/>
              <w:tabs>
                <w:tab w:val="clear" w:pos="4536"/>
                <w:tab w:val="clear" w:pos="9072"/>
              </w:tabs>
              <w:ind w:left="113" w:right="113"/>
              <w:jc w:val="center"/>
              <w:rPr>
                <w:sz w:val="22"/>
                <w:szCs w:val="22"/>
              </w:rPr>
            </w:pPr>
          </w:p>
        </w:tc>
        <w:tc>
          <w:tcPr>
            <w:tcW w:w="600" w:type="dxa"/>
            <w:vMerge/>
            <w:textDirection w:val="btLr"/>
            <w:vAlign w:val="center"/>
          </w:tcPr>
          <w:p w:rsidR="00E01343" w:rsidRPr="00203532" w:rsidRDefault="00E01343" w:rsidP="00E01343">
            <w:pPr>
              <w:ind w:left="113" w:right="113"/>
              <w:jc w:val="center"/>
              <w:rPr>
                <w:b/>
                <w:sz w:val="16"/>
                <w:szCs w:val="16"/>
              </w:rPr>
            </w:pPr>
          </w:p>
        </w:tc>
        <w:tc>
          <w:tcPr>
            <w:tcW w:w="360" w:type="dxa"/>
            <w:vAlign w:val="center"/>
          </w:tcPr>
          <w:p w:rsidR="00E01343" w:rsidRPr="00203532" w:rsidRDefault="00E01343" w:rsidP="00E01343">
            <w:pPr>
              <w:ind w:right="-28"/>
              <w:rPr>
                <w:color w:val="000000"/>
                <w:sz w:val="18"/>
                <w:szCs w:val="18"/>
              </w:rPr>
            </w:pPr>
            <w:r w:rsidRPr="00203532">
              <w:rPr>
                <w:color w:val="000000"/>
                <w:sz w:val="18"/>
                <w:szCs w:val="18"/>
              </w:rPr>
              <w:t>1</w:t>
            </w:r>
          </w:p>
        </w:tc>
        <w:tc>
          <w:tcPr>
            <w:tcW w:w="2280" w:type="dxa"/>
            <w:vMerge w:val="restart"/>
          </w:tcPr>
          <w:p w:rsidR="00E01343" w:rsidRDefault="00E01343" w:rsidP="00E01343">
            <w:pPr>
              <w:tabs>
                <w:tab w:val="left" w:pos="236"/>
              </w:tabs>
              <w:spacing w:before="40"/>
              <w:ind w:right="-45"/>
              <w:rPr>
                <w:sz w:val="18"/>
                <w:szCs w:val="18"/>
              </w:rPr>
            </w:pPr>
          </w:p>
          <w:p w:rsidR="00E01343" w:rsidRPr="00E269AF" w:rsidRDefault="00E01343" w:rsidP="00E01343">
            <w:pPr>
              <w:tabs>
                <w:tab w:val="left" w:pos="236"/>
              </w:tabs>
              <w:spacing w:before="40"/>
              <w:ind w:right="-45"/>
            </w:pPr>
            <w:r w:rsidRPr="00203532">
              <w:rPr>
                <w:sz w:val="18"/>
                <w:szCs w:val="18"/>
              </w:rPr>
              <w:t>6. Atatürk’ün iletişime verdiği öneme kanıtlar gösterir</w:t>
            </w:r>
          </w:p>
        </w:tc>
        <w:tc>
          <w:tcPr>
            <w:tcW w:w="1920" w:type="dxa"/>
            <w:vMerge w:val="restart"/>
          </w:tcPr>
          <w:p w:rsidR="00E01343" w:rsidRDefault="00E01343" w:rsidP="00E01343">
            <w:pPr>
              <w:spacing w:before="40"/>
              <w:ind w:left="-55" w:firstLine="98"/>
              <w:rPr>
                <w:b/>
                <w:sz w:val="16"/>
                <w:szCs w:val="16"/>
              </w:rPr>
            </w:pPr>
            <w:r w:rsidRPr="00B36804">
              <w:rPr>
                <w:b/>
                <w:sz w:val="16"/>
                <w:szCs w:val="16"/>
              </w:rPr>
              <w:t>Herkesi Ayrı Ayrı Dinle</w:t>
            </w:r>
            <w:r w:rsidRPr="00B36804">
              <w:rPr>
                <w:b/>
                <w:sz w:val="16"/>
                <w:szCs w:val="16"/>
              </w:rPr>
              <w:softHyphen/>
              <w:t>mekten Zevk Alırım</w:t>
            </w:r>
          </w:p>
          <w:p w:rsidR="00E01343" w:rsidRPr="00B36804" w:rsidRDefault="00E01343" w:rsidP="00E01343">
            <w:pPr>
              <w:spacing w:before="40"/>
              <w:ind w:left="-55" w:firstLine="98"/>
              <w:rPr>
                <w:b/>
                <w:color w:val="000000"/>
                <w:sz w:val="16"/>
                <w:szCs w:val="16"/>
              </w:rPr>
            </w:pPr>
            <w:r>
              <w:rPr>
                <w:sz w:val="16"/>
                <w:szCs w:val="16"/>
              </w:rPr>
              <w:t>Atatürk ve iletişim</w:t>
            </w:r>
          </w:p>
        </w:tc>
        <w:tc>
          <w:tcPr>
            <w:tcW w:w="1440" w:type="dxa"/>
            <w:vMerge/>
          </w:tcPr>
          <w:p w:rsidR="00E01343" w:rsidRPr="00203532" w:rsidRDefault="00E01343" w:rsidP="00E01343">
            <w:pPr>
              <w:rPr>
                <w:b/>
                <w:color w:val="000000"/>
                <w:sz w:val="18"/>
                <w:szCs w:val="18"/>
              </w:rPr>
            </w:pPr>
          </w:p>
        </w:tc>
        <w:tc>
          <w:tcPr>
            <w:tcW w:w="1800" w:type="dxa"/>
            <w:vMerge/>
          </w:tcPr>
          <w:p w:rsidR="00E01343" w:rsidRPr="00203532" w:rsidRDefault="00E01343" w:rsidP="00E01343">
            <w:pPr>
              <w:spacing w:before="40"/>
              <w:ind w:left="-55" w:firstLine="98"/>
              <w:rPr>
                <w:color w:val="000000"/>
                <w:sz w:val="18"/>
                <w:szCs w:val="18"/>
              </w:rPr>
            </w:pPr>
          </w:p>
        </w:tc>
        <w:tc>
          <w:tcPr>
            <w:tcW w:w="3112" w:type="dxa"/>
            <w:vMerge/>
          </w:tcPr>
          <w:p w:rsidR="00E01343" w:rsidRPr="00203532" w:rsidRDefault="00E01343" w:rsidP="00E01343">
            <w:pPr>
              <w:spacing w:before="40"/>
              <w:ind w:left="-55" w:right="-28"/>
              <w:rPr>
                <w:color w:val="000000"/>
                <w:sz w:val="18"/>
                <w:szCs w:val="18"/>
              </w:rPr>
            </w:pPr>
          </w:p>
        </w:tc>
        <w:tc>
          <w:tcPr>
            <w:tcW w:w="1748" w:type="dxa"/>
            <w:vMerge/>
          </w:tcPr>
          <w:p w:rsidR="00E01343" w:rsidRPr="00203532" w:rsidRDefault="00E01343" w:rsidP="00E01343">
            <w:pPr>
              <w:spacing w:before="40"/>
              <w:ind w:left="-55" w:right="-28" w:firstLine="98"/>
              <w:rPr>
                <w:color w:val="000000"/>
                <w:sz w:val="18"/>
                <w:szCs w:val="18"/>
              </w:rPr>
            </w:pPr>
          </w:p>
        </w:tc>
        <w:tc>
          <w:tcPr>
            <w:tcW w:w="1980" w:type="dxa"/>
            <w:vMerge/>
          </w:tcPr>
          <w:p w:rsidR="00E01343" w:rsidRPr="00203532" w:rsidRDefault="00E01343" w:rsidP="00E01343">
            <w:pPr>
              <w:rPr>
                <w:sz w:val="16"/>
                <w:szCs w:val="16"/>
              </w:rPr>
            </w:pPr>
          </w:p>
        </w:tc>
      </w:tr>
      <w:tr w:rsidR="00E01343" w:rsidRPr="00203532" w:rsidTr="00E01343">
        <w:trPr>
          <w:cantSplit/>
          <w:trHeight w:val="1115"/>
        </w:trPr>
        <w:tc>
          <w:tcPr>
            <w:tcW w:w="348" w:type="dxa"/>
            <w:vMerge/>
          </w:tcPr>
          <w:p w:rsidR="00E01343" w:rsidRPr="00203532" w:rsidRDefault="00E01343" w:rsidP="00E01343">
            <w:pPr>
              <w:pStyle w:val="Altbilgi"/>
              <w:tabs>
                <w:tab w:val="clear" w:pos="4536"/>
                <w:tab w:val="clear" w:pos="9072"/>
              </w:tabs>
              <w:rPr>
                <w:sz w:val="22"/>
                <w:szCs w:val="22"/>
              </w:rPr>
            </w:pPr>
          </w:p>
        </w:tc>
        <w:tc>
          <w:tcPr>
            <w:tcW w:w="600" w:type="dxa"/>
            <w:vMerge w:val="restart"/>
            <w:textDirection w:val="btLr"/>
          </w:tcPr>
          <w:p w:rsidR="00E01343" w:rsidRDefault="00E01343" w:rsidP="00E01343">
            <w:pPr>
              <w:ind w:left="113" w:right="113"/>
              <w:jc w:val="center"/>
              <w:rPr>
                <w:b/>
                <w:sz w:val="16"/>
                <w:szCs w:val="16"/>
              </w:rPr>
            </w:pPr>
            <w:r>
              <w:rPr>
                <w:b/>
                <w:sz w:val="16"/>
                <w:szCs w:val="16"/>
              </w:rPr>
              <w:t>4</w:t>
            </w:r>
            <w:r w:rsidRPr="00203532">
              <w:rPr>
                <w:b/>
                <w:sz w:val="16"/>
                <w:szCs w:val="16"/>
              </w:rPr>
              <w:t>. HAFTA</w:t>
            </w:r>
          </w:p>
          <w:p w:rsidR="00E01343" w:rsidRPr="00203532" w:rsidRDefault="00E01343" w:rsidP="00E01343">
            <w:pPr>
              <w:ind w:left="113" w:right="113"/>
              <w:jc w:val="center"/>
              <w:rPr>
                <w:b/>
                <w:sz w:val="16"/>
                <w:szCs w:val="16"/>
              </w:rPr>
            </w:pPr>
            <w:r>
              <w:rPr>
                <w:rFonts w:ascii="Tahoma" w:hAnsi="Tahoma" w:cs="Tahoma"/>
                <w:sz w:val="14"/>
                <w:szCs w:val="16"/>
              </w:rPr>
              <w:t>19 – 23 E</w:t>
            </w:r>
            <w:r w:rsidRPr="00881FF2">
              <w:rPr>
                <w:rFonts w:ascii="Tahoma" w:hAnsi="Tahoma" w:cs="Tahoma"/>
                <w:sz w:val="14"/>
                <w:szCs w:val="16"/>
              </w:rPr>
              <w:t>kim</w:t>
            </w:r>
          </w:p>
          <w:p w:rsidR="00E01343" w:rsidRPr="006308F3" w:rsidRDefault="00E01343" w:rsidP="00E01343">
            <w:pPr>
              <w:jc w:val="center"/>
              <w:rPr>
                <w:rFonts w:ascii="Tahoma" w:hAnsi="Tahoma" w:cs="Tahoma"/>
                <w:sz w:val="14"/>
                <w:szCs w:val="14"/>
              </w:rPr>
            </w:pPr>
          </w:p>
        </w:tc>
        <w:tc>
          <w:tcPr>
            <w:tcW w:w="360" w:type="dxa"/>
            <w:vAlign w:val="center"/>
          </w:tcPr>
          <w:p w:rsidR="00E01343" w:rsidRPr="00203532" w:rsidRDefault="00E01343" w:rsidP="00E01343">
            <w:pPr>
              <w:ind w:right="-28"/>
              <w:rPr>
                <w:b/>
                <w:color w:val="000000"/>
                <w:sz w:val="18"/>
                <w:szCs w:val="18"/>
              </w:rPr>
            </w:pPr>
            <w:r w:rsidRPr="00203532">
              <w:rPr>
                <w:b/>
                <w:color w:val="000000"/>
                <w:sz w:val="18"/>
                <w:szCs w:val="18"/>
              </w:rPr>
              <w:t>1</w:t>
            </w:r>
          </w:p>
        </w:tc>
        <w:tc>
          <w:tcPr>
            <w:tcW w:w="2280" w:type="dxa"/>
            <w:vMerge/>
          </w:tcPr>
          <w:p w:rsidR="00E01343" w:rsidRPr="00203532" w:rsidRDefault="00E01343" w:rsidP="00E01343">
            <w:pPr>
              <w:tabs>
                <w:tab w:val="left" w:pos="236"/>
              </w:tabs>
              <w:ind w:right="-45"/>
              <w:rPr>
                <w:color w:val="000000"/>
                <w:sz w:val="18"/>
                <w:szCs w:val="18"/>
              </w:rPr>
            </w:pPr>
          </w:p>
        </w:tc>
        <w:tc>
          <w:tcPr>
            <w:tcW w:w="1920" w:type="dxa"/>
            <w:vMerge/>
          </w:tcPr>
          <w:p w:rsidR="00E01343" w:rsidRPr="00203532" w:rsidRDefault="00E01343" w:rsidP="00E01343">
            <w:pPr>
              <w:pStyle w:val="Altbilgi"/>
              <w:tabs>
                <w:tab w:val="clear" w:pos="4536"/>
                <w:tab w:val="clear" w:pos="9072"/>
              </w:tabs>
              <w:rPr>
                <w:sz w:val="20"/>
                <w:szCs w:val="20"/>
              </w:rPr>
            </w:pPr>
          </w:p>
        </w:tc>
        <w:tc>
          <w:tcPr>
            <w:tcW w:w="1440" w:type="dxa"/>
            <w:vMerge/>
          </w:tcPr>
          <w:p w:rsidR="00E01343" w:rsidRPr="00203532" w:rsidRDefault="00E01343" w:rsidP="00E01343">
            <w:pPr>
              <w:pStyle w:val="Altbilgi"/>
              <w:tabs>
                <w:tab w:val="clear" w:pos="4536"/>
                <w:tab w:val="clear" w:pos="9072"/>
              </w:tabs>
              <w:rPr>
                <w:sz w:val="20"/>
                <w:szCs w:val="20"/>
              </w:rPr>
            </w:pPr>
          </w:p>
        </w:tc>
        <w:tc>
          <w:tcPr>
            <w:tcW w:w="1800" w:type="dxa"/>
            <w:vMerge/>
          </w:tcPr>
          <w:p w:rsidR="00E01343" w:rsidRPr="00203532" w:rsidRDefault="00E01343" w:rsidP="00E01343">
            <w:pPr>
              <w:pStyle w:val="Altbilgi"/>
              <w:rPr>
                <w:sz w:val="20"/>
                <w:szCs w:val="20"/>
              </w:rPr>
            </w:pPr>
          </w:p>
        </w:tc>
        <w:tc>
          <w:tcPr>
            <w:tcW w:w="3112" w:type="dxa"/>
            <w:vMerge/>
          </w:tcPr>
          <w:p w:rsidR="00E01343" w:rsidRPr="00203532" w:rsidRDefault="00E01343" w:rsidP="00E01343">
            <w:pPr>
              <w:ind w:left="-55" w:right="-28" w:firstLine="98"/>
              <w:rPr>
                <w:bCs/>
                <w:color w:val="000000"/>
                <w:sz w:val="20"/>
                <w:szCs w:val="20"/>
              </w:rPr>
            </w:pPr>
          </w:p>
        </w:tc>
        <w:tc>
          <w:tcPr>
            <w:tcW w:w="1748" w:type="dxa"/>
            <w:vMerge/>
          </w:tcPr>
          <w:p w:rsidR="00E01343" w:rsidRPr="00203532" w:rsidRDefault="00E01343" w:rsidP="00E01343">
            <w:pPr>
              <w:ind w:left="-55" w:right="-28" w:firstLine="98"/>
              <w:rPr>
                <w:b/>
                <w:color w:val="000000"/>
                <w:sz w:val="20"/>
                <w:szCs w:val="20"/>
              </w:rPr>
            </w:pPr>
          </w:p>
        </w:tc>
        <w:tc>
          <w:tcPr>
            <w:tcW w:w="1980" w:type="dxa"/>
            <w:vMerge/>
          </w:tcPr>
          <w:p w:rsidR="00E01343" w:rsidRPr="00203532" w:rsidRDefault="00E01343" w:rsidP="00E01343">
            <w:pPr>
              <w:ind w:left="-55" w:right="-28" w:firstLine="98"/>
              <w:rPr>
                <w:b/>
                <w:color w:val="000000"/>
                <w:sz w:val="20"/>
                <w:szCs w:val="20"/>
              </w:rPr>
            </w:pPr>
          </w:p>
        </w:tc>
      </w:tr>
      <w:tr w:rsidR="00E01343" w:rsidRPr="00203532" w:rsidTr="00E01343">
        <w:trPr>
          <w:cantSplit/>
          <w:trHeight w:val="1223"/>
        </w:trPr>
        <w:tc>
          <w:tcPr>
            <w:tcW w:w="348" w:type="dxa"/>
            <w:vMerge/>
          </w:tcPr>
          <w:p w:rsidR="00E01343" w:rsidRPr="00203532" w:rsidRDefault="00E01343" w:rsidP="00E01343">
            <w:pPr>
              <w:pStyle w:val="Altbilgi"/>
              <w:tabs>
                <w:tab w:val="clear" w:pos="4536"/>
                <w:tab w:val="clear" w:pos="9072"/>
              </w:tabs>
              <w:rPr>
                <w:sz w:val="22"/>
                <w:szCs w:val="22"/>
              </w:rPr>
            </w:pPr>
          </w:p>
        </w:tc>
        <w:tc>
          <w:tcPr>
            <w:tcW w:w="600" w:type="dxa"/>
            <w:vMerge/>
            <w:textDirection w:val="btLr"/>
          </w:tcPr>
          <w:p w:rsidR="00E01343" w:rsidRDefault="00E01343" w:rsidP="00E01343">
            <w:pPr>
              <w:ind w:left="113" w:right="113"/>
              <w:jc w:val="center"/>
              <w:rPr>
                <w:b/>
                <w:sz w:val="16"/>
                <w:szCs w:val="16"/>
              </w:rPr>
            </w:pPr>
          </w:p>
        </w:tc>
        <w:tc>
          <w:tcPr>
            <w:tcW w:w="360" w:type="dxa"/>
            <w:vAlign w:val="center"/>
          </w:tcPr>
          <w:p w:rsidR="00E01343" w:rsidRPr="00203532" w:rsidRDefault="00E01343" w:rsidP="00E01343">
            <w:pPr>
              <w:ind w:right="-28"/>
              <w:rPr>
                <w:b/>
                <w:color w:val="000000"/>
                <w:sz w:val="18"/>
                <w:szCs w:val="18"/>
              </w:rPr>
            </w:pPr>
            <w:r>
              <w:rPr>
                <w:b/>
                <w:color w:val="000000"/>
                <w:sz w:val="18"/>
                <w:szCs w:val="18"/>
              </w:rPr>
              <w:t>2</w:t>
            </w:r>
          </w:p>
        </w:tc>
        <w:tc>
          <w:tcPr>
            <w:tcW w:w="4200" w:type="dxa"/>
            <w:gridSpan w:val="2"/>
          </w:tcPr>
          <w:p w:rsidR="00E01343" w:rsidRDefault="00E01343" w:rsidP="00E01343">
            <w:pPr>
              <w:pStyle w:val="Altbilgi"/>
              <w:rPr>
                <w:sz w:val="20"/>
                <w:szCs w:val="20"/>
              </w:rPr>
            </w:pPr>
            <w:r>
              <w:rPr>
                <w:sz w:val="20"/>
                <w:szCs w:val="20"/>
              </w:rPr>
              <w:t>Ünite Değerlendirmesi</w:t>
            </w:r>
          </w:p>
          <w:p w:rsidR="00E01343" w:rsidRDefault="00E01343" w:rsidP="00E01343"/>
          <w:p w:rsidR="00E01343" w:rsidRPr="00EE00F3" w:rsidRDefault="00E01343" w:rsidP="00E01343">
            <w:pPr>
              <w:tabs>
                <w:tab w:val="left" w:pos="1457"/>
              </w:tabs>
            </w:pPr>
          </w:p>
        </w:tc>
        <w:tc>
          <w:tcPr>
            <w:tcW w:w="1440" w:type="dxa"/>
            <w:vMerge/>
          </w:tcPr>
          <w:p w:rsidR="00E01343" w:rsidRPr="00203532" w:rsidRDefault="00E01343" w:rsidP="00E01343">
            <w:pPr>
              <w:pStyle w:val="Altbilgi"/>
              <w:tabs>
                <w:tab w:val="clear" w:pos="4536"/>
                <w:tab w:val="clear" w:pos="9072"/>
              </w:tabs>
              <w:rPr>
                <w:sz w:val="20"/>
                <w:szCs w:val="20"/>
              </w:rPr>
            </w:pPr>
          </w:p>
        </w:tc>
        <w:tc>
          <w:tcPr>
            <w:tcW w:w="1800" w:type="dxa"/>
            <w:vMerge/>
          </w:tcPr>
          <w:p w:rsidR="00E01343" w:rsidRPr="00203532" w:rsidRDefault="00E01343" w:rsidP="00E01343">
            <w:pPr>
              <w:pStyle w:val="Altbilgi"/>
              <w:rPr>
                <w:sz w:val="20"/>
                <w:szCs w:val="20"/>
              </w:rPr>
            </w:pPr>
          </w:p>
        </w:tc>
        <w:tc>
          <w:tcPr>
            <w:tcW w:w="3112" w:type="dxa"/>
            <w:vMerge/>
          </w:tcPr>
          <w:p w:rsidR="00E01343" w:rsidRPr="00203532" w:rsidRDefault="00E01343" w:rsidP="00E01343">
            <w:pPr>
              <w:ind w:left="-55" w:right="-28" w:firstLine="98"/>
              <w:rPr>
                <w:bCs/>
                <w:color w:val="000000"/>
                <w:sz w:val="20"/>
                <w:szCs w:val="20"/>
              </w:rPr>
            </w:pPr>
          </w:p>
        </w:tc>
        <w:tc>
          <w:tcPr>
            <w:tcW w:w="1748" w:type="dxa"/>
            <w:vMerge/>
          </w:tcPr>
          <w:p w:rsidR="00E01343" w:rsidRPr="00203532" w:rsidRDefault="00E01343" w:rsidP="00E01343">
            <w:pPr>
              <w:ind w:left="-55" w:right="-28" w:firstLine="98"/>
              <w:rPr>
                <w:b/>
                <w:color w:val="000000"/>
                <w:sz w:val="20"/>
                <w:szCs w:val="20"/>
              </w:rPr>
            </w:pPr>
          </w:p>
        </w:tc>
        <w:tc>
          <w:tcPr>
            <w:tcW w:w="1980" w:type="dxa"/>
            <w:vMerge/>
          </w:tcPr>
          <w:p w:rsidR="00E01343" w:rsidRPr="00203532" w:rsidRDefault="00E01343" w:rsidP="00E01343">
            <w:pPr>
              <w:ind w:left="-55" w:right="-28" w:firstLine="98"/>
              <w:rPr>
                <w:b/>
                <w:color w:val="000000"/>
                <w:sz w:val="20"/>
                <w:szCs w:val="20"/>
              </w:rPr>
            </w:pPr>
          </w:p>
        </w:tc>
      </w:tr>
    </w:tbl>
    <w:p w:rsidR="00C632F9" w:rsidRPr="00203532" w:rsidRDefault="00C632F9">
      <w:pPr>
        <w:pStyle w:val="Altbilgi"/>
        <w:tabs>
          <w:tab w:val="clear" w:pos="4536"/>
          <w:tab w:val="clear" w:pos="9072"/>
        </w:tabs>
      </w:pPr>
    </w:p>
    <w:tbl>
      <w:tblPr>
        <w:tblW w:w="15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3"/>
        <w:gridCol w:w="484"/>
        <w:gridCol w:w="354"/>
        <w:gridCol w:w="6"/>
        <w:gridCol w:w="3616"/>
        <w:gridCol w:w="1505"/>
        <w:gridCol w:w="1420"/>
        <w:gridCol w:w="1767"/>
        <w:gridCol w:w="2686"/>
        <w:gridCol w:w="1679"/>
        <w:gridCol w:w="1803"/>
      </w:tblGrid>
      <w:tr w:rsidR="00C632F9" w:rsidRPr="00203532" w:rsidTr="00752906">
        <w:trPr>
          <w:trHeight w:val="234"/>
        </w:trPr>
        <w:tc>
          <w:tcPr>
            <w:tcW w:w="1181" w:type="dxa"/>
            <w:gridSpan w:val="3"/>
            <w:vAlign w:val="center"/>
          </w:tcPr>
          <w:p w:rsidR="00C632F9" w:rsidRPr="00203532" w:rsidRDefault="00C632F9">
            <w:pPr>
              <w:pStyle w:val="Altbilgi"/>
              <w:tabs>
                <w:tab w:val="clear" w:pos="4536"/>
                <w:tab w:val="clear" w:pos="9072"/>
              </w:tabs>
              <w:rPr>
                <w:sz w:val="18"/>
                <w:szCs w:val="18"/>
              </w:rPr>
            </w:pPr>
            <w:r w:rsidRPr="00203532">
              <w:rPr>
                <w:sz w:val="18"/>
                <w:szCs w:val="18"/>
              </w:rPr>
              <w:lastRenderedPageBreak/>
              <w:t>SÜRE</w:t>
            </w:r>
          </w:p>
        </w:tc>
        <w:tc>
          <w:tcPr>
            <w:tcW w:w="14482" w:type="dxa"/>
            <w:gridSpan w:val="8"/>
            <w:vAlign w:val="center"/>
          </w:tcPr>
          <w:p w:rsidR="004105F5" w:rsidRPr="00203532" w:rsidRDefault="00C632F9" w:rsidP="00013403">
            <w:pPr>
              <w:tabs>
                <w:tab w:val="left" w:pos="5526"/>
              </w:tabs>
              <w:ind w:left="-86" w:right="-84"/>
              <w:rPr>
                <w:b/>
                <w:sz w:val="20"/>
                <w:szCs w:val="20"/>
              </w:rPr>
            </w:pPr>
            <w:r w:rsidRPr="00203532">
              <w:rPr>
                <w:b/>
                <w:color w:val="000000"/>
                <w:sz w:val="20"/>
                <w:szCs w:val="20"/>
              </w:rPr>
              <w:t>ÖĞRENME ALANI: İNSANLAR, YERLER VE ÇEVRELER</w:t>
            </w:r>
            <w:r w:rsidRPr="00203532">
              <w:rPr>
                <w:b/>
                <w:color w:val="000000"/>
                <w:sz w:val="20"/>
                <w:szCs w:val="20"/>
              </w:rPr>
              <w:tab/>
              <w:t xml:space="preserve">                                  ÜNİTE 2 : </w:t>
            </w:r>
            <w:r w:rsidRPr="00203532">
              <w:rPr>
                <w:b/>
                <w:sz w:val="20"/>
                <w:szCs w:val="20"/>
              </w:rPr>
              <w:t>ÜLKEMİZDE NÜFUS</w:t>
            </w:r>
          </w:p>
          <w:p w:rsidR="004105F5" w:rsidRPr="00203532" w:rsidRDefault="004105F5" w:rsidP="004105F5">
            <w:pPr>
              <w:tabs>
                <w:tab w:val="left" w:pos="5526"/>
              </w:tabs>
              <w:ind w:left="-86" w:right="-84"/>
              <w:rPr>
                <w:sz w:val="18"/>
                <w:szCs w:val="18"/>
              </w:rPr>
            </w:pPr>
            <w:r w:rsidRPr="00203532">
              <w:rPr>
                <w:spacing w:val="-20"/>
                <w:sz w:val="18"/>
                <w:szCs w:val="18"/>
              </w:rPr>
              <w:t xml:space="preserve">[!]  </w:t>
            </w:r>
            <w:r w:rsidRPr="00203532">
              <w:rPr>
                <w:sz w:val="18"/>
                <w:szCs w:val="18"/>
              </w:rPr>
              <w:t xml:space="preserve">Doğrudan verilecek beceri: Grafik hazırlama </w:t>
            </w:r>
          </w:p>
          <w:p w:rsidR="004105F5" w:rsidRPr="00203532" w:rsidRDefault="004105F5" w:rsidP="004105F5">
            <w:pPr>
              <w:tabs>
                <w:tab w:val="left" w:pos="5526"/>
              </w:tabs>
              <w:ind w:left="-86" w:right="-84"/>
              <w:rPr>
                <w:b/>
                <w:sz w:val="18"/>
                <w:szCs w:val="18"/>
              </w:rPr>
            </w:pPr>
            <w:r w:rsidRPr="00203532">
              <w:rPr>
                <w:spacing w:val="-20"/>
                <w:sz w:val="18"/>
                <w:szCs w:val="18"/>
              </w:rPr>
              <w:t xml:space="preserve">[!]  </w:t>
            </w:r>
            <w:r w:rsidRPr="00203532">
              <w:rPr>
                <w:sz w:val="18"/>
                <w:szCs w:val="18"/>
              </w:rPr>
              <w:t>Doğrudan verilecek değer:  Vatanseverlik</w:t>
            </w:r>
          </w:p>
        </w:tc>
      </w:tr>
      <w:tr w:rsidR="00C632F9" w:rsidRPr="00203532" w:rsidTr="00752906">
        <w:trPr>
          <w:trHeight w:val="607"/>
        </w:trPr>
        <w:tc>
          <w:tcPr>
            <w:tcW w:w="343" w:type="dxa"/>
            <w:tcBorders>
              <w:bottom w:val="nil"/>
            </w:tcBorders>
            <w:textDirection w:val="btLr"/>
            <w:vAlign w:val="center"/>
          </w:tcPr>
          <w:p w:rsidR="00C632F9" w:rsidRPr="00203532" w:rsidRDefault="00C632F9">
            <w:pPr>
              <w:ind w:left="113" w:right="113"/>
              <w:jc w:val="center"/>
              <w:rPr>
                <w:color w:val="000000"/>
                <w:sz w:val="16"/>
                <w:szCs w:val="16"/>
              </w:rPr>
            </w:pPr>
            <w:r w:rsidRPr="00203532">
              <w:rPr>
                <w:color w:val="000000"/>
                <w:sz w:val="16"/>
                <w:szCs w:val="16"/>
              </w:rPr>
              <w:t>AY</w:t>
            </w:r>
          </w:p>
        </w:tc>
        <w:tc>
          <w:tcPr>
            <w:tcW w:w="484" w:type="dxa"/>
            <w:textDirection w:val="btLr"/>
            <w:vAlign w:val="center"/>
          </w:tcPr>
          <w:p w:rsidR="00C632F9" w:rsidRPr="00203532" w:rsidRDefault="00C632F9">
            <w:pPr>
              <w:ind w:left="-110" w:right="-84"/>
              <w:jc w:val="center"/>
              <w:rPr>
                <w:color w:val="000000"/>
                <w:sz w:val="16"/>
                <w:szCs w:val="16"/>
              </w:rPr>
            </w:pPr>
            <w:r w:rsidRPr="00203532">
              <w:rPr>
                <w:color w:val="000000"/>
                <w:sz w:val="16"/>
                <w:szCs w:val="16"/>
              </w:rPr>
              <w:t>HAFTA</w:t>
            </w:r>
          </w:p>
        </w:tc>
        <w:tc>
          <w:tcPr>
            <w:tcW w:w="354" w:type="dxa"/>
            <w:textDirection w:val="btLr"/>
            <w:vAlign w:val="center"/>
          </w:tcPr>
          <w:p w:rsidR="00C632F9" w:rsidRPr="00203532" w:rsidRDefault="00C632F9">
            <w:pPr>
              <w:ind w:left="-110" w:right="-84"/>
              <w:jc w:val="center"/>
              <w:rPr>
                <w:color w:val="000000"/>
                <w:sz w:val="16"/>
                <w:szCs w:val="16"/>
              </w:rPr>
            </w:pPr>
            <w:r w:rsidRPr="00203532">
              <w:rPr>
                <w:color w:val="000000"/>
                <w:sz w:val="16"/>
                <w:szCs w:val="16"/>
              </w:rPr>
              <w:t>SAAT</w:t>
            </w:r>
          </w:p>
        </w:tc>
        <w:tc>
          <w:tcPr>
            <w:tcW w:w="3622" w:type="dxa"/>
            <w:gridSpan w:val="2"/>
            <w:vAlign w:val="center"/>
          </w:tcPr>
          <w:p w:rsidR="00C632F9" w:rsidRPr="00203532" w:rsidRDefault="00C632F9">
            <w:pPr>
              <w:pStyle w:val="Balk4"/>
              <w:ind w:left="-1201" w:right="-635"/>
              <w:rPr>
                <w:b w:val="0"/>
              </w:rPr>
            </w:pPr>
            <w:r w:rsidRPr="00203532">
              <w:rPr>
                <w:b w:val="0"/>
              </w:rPr>
              <w:t>KAZANIMLAR</w:t>
            </w:r>
          </w:p>
        </w:tc>
        <w:tc>
          <w:tcPr>
            <w:tcW w:w="1505" w:type="dxa"/>
            <w:vAlign w:val="center"/>
          </w:tcPr>
          <w:p w:rsidR="000D7168" w:rsidRDefault="000D7168" w:rsidP="000D7168">
            <w:pPr>
              <w:pStyle w:val="bekMetni"/>
              <w:ind w:left="-110"/>
            </w:pPr>
            <w:r>
              <w:t>KONULAR</w:t>
            </w:r>
          </w:p>
          <w:p w:rsidR="00C632F9" w:rsidRPr="00203532" w:rsidRDefault="000D7168" w:rsidP="000D7168">
            <w:pPr>
              <w:pStyle w:val="bekMetni"/>
              <w:ind w:left="-110"/>
              <w:rPr>
                <w:b w:val="0"/>
              </w:rPr>
            </w:pPr>
            <w:r>
              <w:t>“ETKİNLİKLER”</w:t>
            </w:r>
          </w:p>
        </w:tc>
        <w:tc>
          <w:tcPr>
            <w:tcW w:w="1420" w:type="dxa"/>
            <w:vAlign w:val="center"/>
          </w:tcPr>
          <w:p w:rsidR="00C632F9" w:rsidRPr="00203532" w:rsidRDefault="00C632F9">
            <w:pPr>
              <w:ind w:left="-110" w:right="-84"/>
              <w:jc w:val="center"/>
              <w:rPr>
                <w:color w:val="000000"/>
                <w:sz w:val="16"/>
                <w:szCs w:val="16"/>
              </w:rPr>
            </w:pPr>
            <w:r w:rsidRPr="00203532">
              <w:rPr>
                <w:color w:val="000000"/>
                <w:sz w:val="16"/>
                <w:szCs w:val="16"/>
              </w:rPr>
              <w:t>DERS İÇİ VE DİĞER DERSLER İLE İLİŞKİLENDİRME</w:t>
            </w:r>
          </w:p>
        </w:tc>
        <w:tc>
          <w:tcPr>
            <w:tcW w:w="1767" w:type="dxa"/>
            <w:vAlign w:val="center"/>
          </w:tcPr>
          <w:p w:rsidR="00C632F9" w:rsidRPr="00203532" w:rsidRDefault="00C632F9">
            <w:pPr>
              <w:ind w:right="-84"/>
              <w:jc w:val="center"/>
              <w:rPr>
                <w:color w:val="000000"/>
                <w:sz w:val="16"/>
                <w:szCs w:val="16"/>
              </w:rPr>
            </w:pPr>
            <w:r w:rsidRPr="00203532">
              <w:rPr>
                <w:color w:val="000000"/>
                <w:sz w:val="16"/>
                <w:szCs w:val="16"/>
              </w:rPr>
              <w:t>ATATÜRKÇÜLÜK</w:t>
            </w:r>
            <w:r w:rsidRPr="00B36804">
              <w:rPr>
                <w:rStyle w:val="DipnotBavurusu"/>
              </w:rPr>
              <w:footnoteReference w:customMarkFollows="1" w:id="3"/>
              <w:t>*</w:t>
            </w:r>
          </w:p>
        </w:tc>
        <w:tc>
          <w:tcPr>
            <w:tcW w:w="2686" w:type="dxa"/>
            <w:vAlign w:val="center"/>
          </w:tcPr>
          <w:p w:rsidR="00C632F9" w:rsidRPr="00203532" w:rsidRDefault="00B51BDF">
            <w:pPr>
              <w:ind w:left="-110" w:right="-84"/>
              <w:jc w:val="center"/>
              <w:rPr>
                <w:color w:val="000000"/>
                <w:sz w:val="16"/>
                <w:szCs w:val="16"/>
              </w:rPr>
            </w:pPr>
            <w:r w:rsidRPr="00203532">
              <w:rPr>
                <w:b/>
              </w:rPr>
              <w:t>ARA DİSİPLİNLER İLE İLİŞKİLENDİRME</w:t>
            </w:r>
          </w:p>
        </w:tc>
        <w:tc>
          <w:tcPr>
            <w:tcW w:w="1679" w:type="dxa"/>
            <w:vAlign w:val="center"/>
          </w:tcPr>
          <w:p w:rsidR="00C632F9" w:rsidRPr="00203532" w:rsidRDefault="00C632F9">
            <w:pPr>
              <w:ind w:left="-110" w:right="-84"/>
              <w:jc w:val="center"/>
              <w:rPr>
                <w:color w:val="000000"/>
                <w:sz w:val="16"/>
                <w:szCs w:val="16"/>
              </w:rPr>
            </w:pPr>
            <w:r w:rsidRPr="00203532">
              <w:rPr>
                <w:color w:val="000000"/>
                <w:sz w:val="16"/>
                <w:szCs w:val="16"/>
              </w:rPr>
              <w:t>ÖLÇME VE DEĞERLENDİRME</w:t>
            </w:r>
          </w:p>
        </w:tc>
        <w:tc>
          <w:tcPr>
            <w:tcW w:w="1803" w:type="dxa"/>
            <w:vAlign w:val="center"/>
          </w:tcPr>
          <w:p w:rsidR="00C632F9" w:rsidRPr="00203532" w:rsidRDefault="00C632F9">
            <w:pPr>
              <w:ind w:left="-110" w:right="-84"/>
              <w:jc w:val="center"/>
              <w:rPr>
                <w:color w:val="000000"/>
                <w:sz w:val="16"/>
                <w:szCs w:val="16"/>
              </w:rPr>
            </w:pPr>
            <w:r w:rsidRPr="00203532">
              <w:rPr>
                <w:color w:val="000000"/>
                <w:sz w:val="16"/>
                <w:szCs w:val="16"/>
              </w:rPr>
              <w:t>AÇIKLAMALAR</w:t>
            </w:r>
          </w:p>
        </w:tc>
      </w:tr>
      <w:tr w:rsidR="00E01343" w:rsidRPr="00203532" w:rsidTr="006308F3">
        <w:trPr>
          <w:cantSplit/>
          <w:trHeight w:val="1525"/>
        </w:trPr>
        <w:tc>
          <w:tcPr>
            <w:tcW w:w="343" w:type="dxa"/>
            <w:vMerge w:val="restart"/>
            <w:tcBorders>
              <w:top w:val="nil"/>
            </w:tcBorders>
            <w:textDirection w:val="btLr"/>
          </w:tcPr>
          <w:p w:rsidR="00E01343" w:rsidRPr="00203532" w:rsidRDefault="00E01343" w:rsidP="00E01343">
            <w:pPr>
              <w:pStyle w:val="Altbilgi"/>
              <w:tabs>
                <w:tab w:val="clear" w:pos="4536"/>
                <w:tab w:val="clear" w:pos="9072"/>
              </w:tabs>
              <w:ind w:right="113"/>
              <w:jc w:val="center"/>
              <w:rPr>
                <w:sz w:val="18"/>
                <w:szCs w:val="18"/>
              </w:rPr>
            </w:pPr>
            <w:r w:rsidRPr="00203532">
              <w:rPr>
                <w:color w:val="000000"/>
                <w:sz w:val="18"/>
                <w:szCs w:val="18"/>
              </w:rPr>
              <w:t>E K İ M</w:t>
            </w:r>
          </w:p>
        </w:tc>
        <w:tc>
          <w:tcPr>
            <w:tcW w:w="484" w:type="dxa"/>
            <w:vMerge w:val="restart"/>
            <w:textDirection w:val="btLr"/>
          </w:tcPr>
          <w:p w:rsidR="00E01343" w:rsidRDefault="00E01343" w:rsidP="00E01343">
            <w:pPr>
              <w:ind w:left="113"/>
              <w:jc w:val="center"/>
              <w:rPr>
                <w:b/>
                <w:sz w:val="16"/>
                <w:szCs w:val="16"/>
              </w:rPr>
            </w:pPr>
            <w:r>
              <w:rPr>
                <w:b/>
                <w:sz w:val="16"/>
                <w:szCs w:val="16"/>
              </w:rPr>
              <w:t>5.HAFTA</w:t>
            </w:r>
          </w:p>
          <w:p w:rsidR="00E01343" w:rsidRPr="00203532" w:rsidRDefault="00E01343" w:rsidP="00E01343">
            <w:pPr>
              <w:ind w:left="113" w:right="113"/>
              <w:jc w:val="center"/>
              <w:rPr>
                <w:b/>
                <w:sz w:val="16"/>
                <w:szCs w:val="16"/>
              </w:rPr>
            </w:pPr>
            <w:r w:rsidRPr="00881FF2">
              <w:rPr>
                <w:rFonts w:ascii="Tahoma" w:hAnsi="Tahoma" w:cs="Tahoma"/>
                <w:sz w:val="14"/>
                <w:szCs w:val="14"/>
              </w:rPr>
              <w:t>2</w:t>
            </w:r>
            <w:r>
              <w:rPr>
                <w:rFonts w:ascii="Tahoma" w:hAnsi="Tahoma" w:cs="Tahoma"/>
                <w:sz w:val="14"/>
                <w:szCs w:val="14"/>
              </w:rPr>
              <w:t>6 - 30</w:t>
            </w:r>
            <w:r w:rsidRPr="00881FF2">
              <w:rPr>
                <w:rFonts w:ascii="Tahoma" w:hAnsi="Tahoma" w:cs="Tahoma"/>
                <w:sz w:val="14"/>
                <w:szCs w:val="14"/>
              </w:rPr>
              <w:t xml:space="preserve"> Ekim</w:t>
            </w:r>
          </w:p>
          <w:p w:rsidR="00E01343" w:rsidRDefault="00E01343" w:rsidP="005E7EF5">
            <w:pPr>
              <w:ind w:right="113"/>
              <w:jc w:val="center"/>
              <w:rPr>
                <w:b/>
                <w:sz w:val="16"/>
                <w:szCs w:val="16"/>
              </w:rPr>
            </w:pPr>
          </w:p>
          <w:p w:rsidR="00E01343" w:rsidRPr="00203532" w:rsidRDefault="00E01343" w:rsidP="005E7EF5">
            <w:pPr>
              <w:rPr>
                <w:b/>
                <w:sz w:val="16"/>
                <w:szCs w:val="16"/>
              </w:rPr>
            </w:pPr>
          </w:p>
        </w:tc>
        <w:tc>
          <w:tcPr>
            <w:tcW w:w="354" w:type="dxa"/>
            <w:vMerge w:val="restart"/>
            <w:vAlign w:val="center"/>
          </w:tcPr>
          <w:p w:rsidR="00E01343" w:rsidRPr="00203532" w:rsidRDefault="00E01343" w:rsidP="00B51BDF">
            <w:pPr>
              <w:ind w:left="-72" w:right="-28"/>
              <w:jc w:val="center"/>
              <w:rPr>
                <w:b/>
                <w:color w:val="000000"/>
                <w:sz w:val="18"/>
                <w:szCs w:val="18"/>
              </w:rPr>
            </w:pPr>
            <w:r>
              <w:rPr>
                <w:b/>
                <w:color w:val="000000"/>
                <w:sz w:val="18"/>
                <w:szCs w:val="18"/>
              </w:rPr>
              <w:t>3</w:t>
            </w:r>
          </w:p>
        </w:tc>
        <w:tc>
          <w:tcPr>
            <w:tcW w:w="3622" w:type="dxa"/>
            <w:gridSpan w:val="2"/>
            <w:vMerge w:val="restart"/>
          </w:tcPr>
          <w:p w:rsidR="00E01343" w:rsidRDefault="00E01343" w:rsidP="00725C1B">
            <w:pPr>
              <w:spacing w:before="80"/>
              <w:ind w:left="-37" w:right="-45"/>
              <w:rPr>
                <w:sz w:val="18"/>
                <w:szCs w:val="18"/>
              </w:rPr>
            </w:pPr>
          </w:p>
          <w:p w:rsidR="00E01343" w:rsidRDefault="00E01343" w:rsidP="00725C1B">
            <w:pPr>
              <w:spacing w:before="80"/>
              <w:ind w:left="-37" w:right="-45"/>
              <w:rPr>
                <w:sz w:val="18"/>
                <w:szCs w:val="18"/>
              </w:rPr>
            </w:pPr>
          </w:p>
          <w:p w:rsidR="00E01343" w:rsidRDefault="00E01343" w:rsidP="006308F3">
            <w:pPr>
              <w:spacing w:before="80"/>
              <w:ind w:right="-45"/>
              <w:rPr>
                <w:sz w:val="18"/>
                <w:szCs w:val="18"/>
              </w:rPr>
            </w:pPr>
          </w:p>
          <w:p w:rsidR="00E01343" w:rsidRDefault="00E01343" w:rsidP="00E01343">
            <w:pPr>
              <w:spacing w:before="80"/>
              <w:ind w:left="-10" w:right="-45"/>
              <w:rPr>
                <w:sz w:val="18"/>
                <w:szCs w:val="18"/>
              </w:rPr>
            </w:pPr>
            <w:r w:rsidRPr="00203532">
              <w:rPr>
                <w:sz w:val="18"/>
                <w:szCs w:val="18"/>
              </w:rPr>
              <w:t>1. Görsel materyaller ve verilerden yararlanarak Türkiye’de nüfusun dağılışının neden ve sonuçlarını tartışır.</w:t>
            </w:r>
          </w:p>
          <w:p w:rsidR="00E01343" w:rsidRPr="006308F3" w:rsidRDefault="00E01343" w:rsidP="00E01343">
            <w:pPr>
              <w:spacing w:before="80"/>
              <w:ind w:left="-10" w:right="-45"/>
              <w:rPr>
                <w:b/>
                <w:color w:val="FF0000"/>
                <w:sz w:val="18"/>
                <w:szCs w:val="18"/>
              </w:rPr>
            </w:pPr>
            <w:r w:rsidRPr="006308F3">
              <w:rPr>
                <w:b/>
                <w:color w:val="FF0000"/>
                <w:sz w:val="18"/>
                <w:szCs w:val="18"/>
              </w:rPr>
              <w:t xml:space="preserve"> -29 EKİM CUMHURİYET BAYRAMI</w:t>
            </w:r>
          </w:p>
          <w:p w:rsidR="00E01343" w:rsidRPr="00203532" w:rsidRDefault="00E01343" w:rsidP="00B51BDF">
            <w:pPr>
              <w:spacing w:before="80"/>
              <w:ind w:right="-45"/>
              <w:rPr>
                <w:sz w:val="18"/>
                <w:szCs w:val="18"/>
              </w:rPr>
            </w:pPr>
          </w:p>
          <w:p w:rsidR="00E01343" w:rsidRDefault="00E01343" w:rsidP="00985981">
            <w:pPr>
              <w:spacing w:before="80"/>
              <w:ind w:right="-45"/>
              <w:rPr>
                <w:sz w:val="18"/>
                <w:szCs w:val="18"/>
              </w:rPr>
            </w:pPr>
          </w:p>
          <w:p w:rsidR="00E01343" w:rsidRDefault="00E01343" w:rsidP="00985981">
            <w:pPr>
              <w:spacing w:before="80"/>
              <w:ind w:right="-45"/>
              <w:rPr>
                <w:sz w:val="18"/>
                <w:szCs w:val="18"/>
              </w:rPr>
            </w:pPr>
          </w:p>
          <w:p w:rsidR="00E01343" w:rsidRDefault="00E01343" w:rsidP="00985981">
            <w:pPr>
              <w:spacing w:before="80"/>
              <w:ind w:right="-45"/>
              <w:rPr>
                <w:sz w:val="18"/>
                <w:szCs w:val="18"/>
              </w:rPr>
            </w:pPr>
          </w:p>
          <w:p w:rsidR="00E01343" w:rsidRPr="00617E7E" w:rsidRDefault="00E01343" w:rsidP="006308F3">
            <w:pPr>
              <w:spacing w:before="80"/>
              <w:ind w:left="-10" w:right="-45"/>
              <w:rPr>
                <w:b/>
                <w:sz w:val="18"/>
                <w:szCs w:val="18"/>
              </w:rPr>
            </w:pPr>
          </w:p>
        </w:tc>
        <w:tc>
          <w:tcPr>
            <w:tcW w:w="1505" w:type="dxa"/>
          </w:tcPr>
          <w:p w:rsidR="00E01343" w:rsidRDefault="00E01343" w:rsidP="00B51BDF">
            <w:pPr>
              <w:rPr>
                <w:b/>
                <w:sz w:val="18"/>
                <w:szCs w:val="18"/>
              </w:rPr>
            </w:pPr>
            <w:r w:rsidRPr="00B36804">
              <w:rPr>
                <w:b/>
                <w:sz w:val="18"/>
                <w:szCs w:val="18"/>
              </w:rPr>
              <w:t>Yaşadığımız Yerler</w:t>
            </w:r>
          </w:p>
          <w:p w:rsidR="00E01343" w:rsidRDefault="00E01343" w:rsidP="00B36804">
            <w:pPr>
              <w:shd w:val="clear" w:color="auto" w:fill="FFFFFF"/>
            </w:pPr>
            <w:r>
              <w:rPr>
                <w:sz w:val="18"/>
                <w:szCs w:val="18"/>
              </w:rPr>
              <w:t>Nüfusun Yoğunluğu</w:t>
            </w:r>
          </w:p>
          <w:p w:rsidR="00E01343" w:rsidRPr="00B36804" w:rsidRDefault="00E01343" w:rsidP="00B36804">
            <w:pPr>
              <w:rPr>
                <w:b/>
                <w:sz w:val="16"/>
                <w:szCs w:val="16"/>
              </w:rPr>
            </w:pPr>
            <w:r>
              <w:rPr>
                <w:spacing w:val="-9"/>
                <w:sz w:val="18"/>
                <w:szCs w:val="18"/>
              </w:rPr>
              <w:t xml:space="preserve">Nüfus Dağılışını Etkileyen </w:t>
            </w:r>
            <w:r>
              <w:rPr>
                <w:sz w:val="18"/>
                <w:szCs w:val="18"/>
              </w:rPr>
              <w:t>Faktörler</w:t>
            </w:r>
          </w:p>
        </w:tc>
        <w:tc>
          <w:tcPr>
            <w:tcW w:w="1420" w:type="dxa"/>
            <w:vMerge w:val="restart"/>
          </w:tcPr>
          <w:p w:rsidR="00E01343" w:rsidRPr="00236E24" w:rsidRDefault="00E01343" w:rsidP="00725C1B">
            <w:pPr>
              <w:spacing w:before="120"/>
              <w:ind w:left="25" w:hanging="25"/>
              <w:rPr>
                <w:sz w:val="18"/>
                <w:szCs w:val="18"/>
              </w:rPr>
            </w:pPr>
            <w:r w:rsidRPr="00236E24">
              <w:rPr>
                <w:sz w:val="18"/>
                <w:szCs w:val="18"/>
              </w:rPr>
              <w:sym w:font="Webdings" w:char="0060"/>
            </w:r>
            <w:r w:rsidRPr="00236E24">
              <w:rPr>
                <w:bCs/>
                <w:sz w:val="18"/>
                <w:szCs w:val="18"/>
              </w:rPr>
              <w:t>2</w:t>
            </w:r>
            <w:r w:rsidRPr="00236E24">
              <w:rPr>
                <w:sz w:val="18"/>
                <w:szCs w:val="18"/>
              </w:rPr>
              <w:t>. kazanım için Matematik dersi “Grafikler” alt öğrenme alanı (kazanım 3)</w:t>
            </w:r>
          </w:p>
          <w:p w:rsidR="00E01343" w:rsidRPr="00236E24" w:rsidRDefault="00E01343" w:rsidP="00725C1B">
            <w:pPr>
              <w:spacing w:before="120"/>
              <w:ind w:left="25" w:hanging="25"/>
              <w:rPr>
                <w:sz w:val="18"/>
                <w:szCs w:val="18"/>
              </w:rPr>
            </w:pPr>
            <w:r w:rsidRPr="00236E24">
              <w:rPr>
                <w:sz w:val="18"/>
                <w:szCs w:val="18"/>
              </w:rPr>
              <w:t>“İstatiksel temsil biçimleri oluşturarak ve yorumlayarak gerçek yaşam durumları için  görüş oluşturur”</w:t>
            </w:r>
          </w:p>
        </w:tc>
        <w:tc>
          <w:tcPr>
            <w:tcW w:w="1767" w:type="dxa"/>
            <w:vMerge w:val="restart"/>
          </w:tcPr>
          <w:p w:rsidR="00E01343" w:rsidRPr="00236E24" w:rsidRDefault="00E01343">
            <w:pPr>
              <w:pStyle w:val="Balk6"/>
              <w:rPr>
                <w:bCs w:val="0"/>
                <w:sz w:val="18"/>
                <w:szCs w:val="18"/>
              </w:rPr>
            </w:pPr>
          </w:p>
          <w:p w:rsidR="00E01343" w:rsidRPr="00236E24" w:rsidRDefault="00E01343">
            <w:pPr>
              <w:pStyle w:val="Balk6"/>
              <w:rPr>
                <w:bCs w:val="0"/>
                <w:sz w:val="18"/>
                <w:szCs w:val="18"/>
              </w:rPr>
            </w:pPr>
          </w:p>
          <w:p w:rsidR="00E01343" w:rsidRDefault="00E01343">
            <w:pPr>
              <w:pStyle w:val="Balk6"/>
              <w:rPr>
                <w:bCs w:val="0"/>
                <w:sz w:val="18"/>
                <w:szCs w:val="18"/>
              </w:rPr>
            </w:pPr>
          </w:p>
          <w:p w:rsidR="00E01343" w:rsidRDefault="00E01343" w:rsidP="00814143"/>
          <w:p w:rsidR="00E01343"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bookmarkStart w:id="0" w:name="_GoBack"/>
            <w:bookmarkEnd w:id="0"/>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Cs/>
                <w:sz w:val="18"/>
                <w:szCs w:val="18"/>
              </w:rPr>
            </w:pPr>
          </w:p>
          <w:p w:rsidR="00E01343" w:rsidRPr="00993ED8" w:rsidRDefault="00E01343">
            <w:pPr>
              <w:pStyle w:val="Altbilgi"/>
              <w:tabs>
                <w:tab w:val="clear" w:pos="4536"/>
                <w:tab w:val="clear" w:pos="9072"/>
              </w:tabs>
              <w:rPr>
                <w:b/>
                <w:bCs/>
                <w:sz w:val="18"/>
                <w:szCs w:val="18"/>
              </w:rPr>
            </w:pPr>
            <w:r>
              <w:rPr>
                <w:b/>
                <w:bCs/>
                <w:sz w:val="18"/>
                <w:szCs w:val="18"/>
              </w:rPr>
              <w:t xml:space="preserve">10-16 </w:t>
            </w:r>
            <w:r w:rsidRPr="00993ED8">
              <w:rPr>
                <w:b/>
                <w:bCs/>
                <w:sz w:val="18"/>
                <w:szCs w:val="18"/>
              </w:rPr>
              <w:t>KASIM ATATÜRK HAFTASI</w:t>
            </w:r>
          </w:p>
          <w:p w:rsidR="00E01343" w:rsidRPr="00993ED8" w:rsidRDefault="00E01343" w:rsidP="0041751B">
            <w:pPr>
              <w:rPr>
                <w:b/>
                <w:sz w:val="18"/>
                <w:szCs w:val="18"/>
              </w:rPr>
            </w:pPr>
          </w:p>
          <w:p w:rsidR="00E01343" w:rsidRPr="00993ED8" w:rsidRDefault="00E01343" w:rsidP="0041751B">
            <w:pPr>
              <w:tabs>
                <w:tab w:val="left" w:pos="284"/>
                <w:tab w:val="left" w:pos="355"/>
                <w:tab w:val="left" w:pos="907"/>
              </w:tabs>
              <w:rPr>
                <w:b/>
                <w:sz w:val="18"/>
                <w:szCs w:val="18"/>
              </w:rPr>
            </w:pPr>
            <w:r w:rsidRPr="00993ED8">
              <w:rPr>
                <w:b/>
                <w:sz w:val="18"/>
                <w:szCs w:val="18"/>
              </w:rPr>
              <w:t xml:space="preserve">1. </w:t>
            </w:r>
            <w:r w:rsidRPr="00993ED8">
              <w:rPr>
                <w:sz w:val="18"/>
                <w:szCs w:val="18"/>
              </w:rPr>
              <w:t>Atatürk’ün Hayatı ve Özellikleri</w:t>
            </w:r>
          </w:p>
          <w:p w:rsidR="00E01343" w:rsidRPr="00993ED8" w:rsidRDefault="00E01343" w:rsidP="0041751B">
            <w:pPr>
              <w:tabs>
                <w:tab w:val="left" w:pos="284"/>
                <w:tab w:val="left" w:pos="355"/>
              </w:tabs>
              <w:rPr>
                <w:bCs/>
                <w:sz w:val="18"/>
                <w:szCs w:val="18"/>
              </w:rPr>
            </w:pPr>
            <w:r w:rsidRPr="00993ED8">
              <w:rPr>
                <w:b/>
                <w:sz w:val="18"/>
                <w:szCs w:val="18"/>
              </w:rPr>
              <w:t xml:space="preserve">2. </w:t>
            </w:r>
            <w:r w:rsidRPr="00993ED8">
              <w:rPr>
                <w:bCs/>
                <w:sz w:val="18"/>
                <w:szCs w:val="18"/>
              </w:rPr>
              <w:t>Atatürk Haftası anlam ve önemi</w:t>
            </w:r>
          </w:p>
          <w:p w:rsidR="00E01343" w:rsidRPr="00236E24" w:rsidRDefault="00E01343">
            <w:pPr>
              <w:pStyle w:val="Altbilgi"/>
              <w:tabs>
                <w:tab w:val="clear" w:pos="4536"/>
                <w:tab w:val="clear" w:pos="9072"/>
              </w:tabs>
              <w:rPr>
                <w:b/>
                <w:sz w:val="18"/>
                <w:szCs w:val="18"/>
              </w:rPr>
            </w:pPr>
          </w:p>
        </w:tc>
        <w:tc>
          <w:tcPr>
            <w:tcW w:w="2686" w:type="dxa"/>
            <w:vMerge w:val="restart"/>
          </w:tcPr>
          <w:p w:rsidR="00E01343" w:rsidRPr="00236E24" w:rsidRDefault="00E01343" w:rsidP="00B51BDF">
            <w:pPr>
              <w:ind w:right="113"/>
              <w:rPr>
                <w:color w:val="000000"/>
                <w:sz w:val="18"/>
                <w:szCs w:val="18"/>
              </w:rPr>
            </w:pPr>
            <w:r w:rsidRPr="00236E24">
              <w:rPr>
                <w:color w:val="000000"/>
                <w:sz w:val="18"/>
                <w:szCs w:val="18"/>
              </w:rPr>
              <w:t>SAĞLIK KÜLTÜRÜ KAZANIMLARI</w:t>
            </w:r>
          </w:p>
          <w:p w:rsidR="00E01343" w:rsidRPr="00236E24" w:rsidRDefault="00E01343" w:rsidP="00B51BDF">
            <w:pPr>
              <w:rPr>
                <w:sz w:val="18"/>
                <w:szCs w:val="18"/>
              </w:rPr>
            </w:pPr>
            <w:r w:rsidRPr="00236E24">
              <w:rPr>
                <w:sz w:val="18"/>
                <w:szCs w:val="18"/>
              </w:rPr>
              <w:t>5. Nüfus artışı ve doğurganlık arasındaki ilişkiyi kavrar.</w:t>
            </w:r>
          </w:p>
          <w:p w:rsidR="00E01343" w:rsidRPr="00236E24" w:rsidRDefault="00E01343" w:rsidP="00B51BDF">
            <w:pPr>
              <w:rPr>
                <w:bCs/>
                <w:sz w:val="18"/>
                <w:szCs w:val="18"/>
              </w:rPr>
            </w:pPr>
            <w:r w:rsidRPr="00236E24">
              <w:rPr>
                <w:bCs/>
                <w:sz w:val="18"/>
                <w:szCs w:val="18"/>
              </w:rPr>
              <w:t>İNSAN HAKLARI ve VATANDAŞLIK EĞİTİMİ KAZANIMLARI</w:t>
            </w:r>
          </w:p>
          <w:p w:rsidR="00E01343" w:rsidRPr="00236E24" w:rsidRDefault="00E01343" w:rsidP="00503411">
            <w:pPr>
              <w:pStyle w:val="StilVerdana10MaddeParag"/>
            </w:pPr>
            <w:r w:rsidRPr="00236E24">
              <w:t>2. Eğitimin kendisi için bir hak olduğunu fark eder.3. Zorunlu ve parasız ilköğretimin bütün çocuklar için bir hak olduğunu belirtir.</w:t>
            </w:r>
          </w:p>
          <w:p w:rsidR="00E01343" w:rsidRPr="00236E24" w:rsidRDefault="00E01343" w:rsidP="00B51BDF">
            <w:pPr>
              <w:rPr>
                <w:sz w:val="18"/>
                <w:szCs w:val="18"/>
              </w:rPr>
            </w:pPr>
            <w:r w:rsidRPr="00236E24">
              <w:rPr>
                <w:sz w:val="18"/>
                <w:szCs w:val="18"/>
              </w:rPr>
              <w:t xml:space="preserve">5. Çocukların çalışma yaşamında Çocuk Hakları Sözleşmesi’nin       </w:t>
            </w:r>
          </w:p>
          <w:p w:rsidR="00E01343" w:rsidRPr="00236E24" w:rsidRDefault="00E01343" w:rsidP="00B51BDF">
            <w:pPr>
              <w:rPr>
                <w:sz w:val="18"/>
                <w:szCs w:val="18"/>
              </w:rPr>
            </w:pPr>
            <w:r w:rsidRPr="00236E24">
              <w:rPr>
                <w:sz w:val="18"/>
                <w:szCs w:val="18"/>
              </w:rPr>
              <w:t xml:space="preserve">  32. maddesine uygun koşullarda çalışması gerektiğini ifade eder.</w:t>
            </w:r>
          </w:p>
          <w:p w:rsidR="00E01343" w:rsidRPr="00236E24" w:rsidRDefault="00E01343" w:rsidP="00B51BDF">
            <w:pPr>
              <w:rPr>
                <w:sz w:val="18"/>
                <w:szCs w:val="18"/>
              </w:rPr>
            </w:pPr>
            <w:r w:rsidRPr="00236E24">
              <w:rPr>
                <w:sz w:val="18"/>
                <w:szCs w:val="18"/>
              </w:rPr>
              <w:t>24. Herkesin çalışma ve işini özgürce seçme hakkı olduğunu fark eder.</w:t>
            </w:r>
          </w:p>
          <w:p w:rsidR="00E01343" w:rsidRPr="00236E24" w:rsidRDefault="00E01343">
            <w:pPr>
              <w:pStyle w:val="GvdeMetni2"/>
            </w:pPr>
          </w:p>
          <w:p w:rsidR="00E01343" w:rsidRPr="00236E24" w:rsidRDefault="00E01343">
            <w:pPr>
              <w:pStyle w:val="GvdeMetni2"/>
              <w:rPr>
                <w:b/>
              </w:rPr>
            </w:pPr>
          </w:p>
          <w:p w:rsidR="00E01343" w:rsidRPr="00236E24" w:rsidRDefault="00E01343">
            <w:pPr>
              <w:pStyle w:val="GvdeMetni2"/>
              <w:rPr>
                <w:b/>
              </w:rPr>
            </w:pPr>
          </w:p>
          <w:p w:rsidR="00E01343" w:rsidRPr="00236E24" w:rsidRDefault="00E01343">
            <w:pPr>
              <w:pStyle w:val="GvdeMetni2"/>
              <w:rPr>
                <w:b/>
              </w:rPr>
            </w:pPr>
          </w:p>
          <w:p w:rsidR="00E01343" w:rsidRPr="00236E24" w:rsidRDefault="00E01343" w:rsidP="006806E2">
            <w:pPr>
              <w:pStyle w:val="GvdeMetni2"/>
            </w:pPr>
          </w:p>
          <w:p w:rsidR="00E01343" w:rsidRPr="00236E24" w:rsidRDefault="00E01343" w:rsidP="006806E2">
            <w:pPr>
              <w:pStyle w:val="GvdeMetni2"/>
            </w:pPr>
          </w:p>
          <w:p w:rsidR="00E01343" w:rsidRPr="00236E24" w:rsidRDefault="00E01343" w:rsidP="006806E2">
            <w:pPr>
              <w:pStyle w:val="GvdeMetni2"/>
            </w:pPr>
          </w:p>
          <w:p w:rsidR="00E01343" w:rsidRPr="00236E24" w:rsidRDefault="00E01343" w:rsidP="006806E2">
            <w:pPr>
              <w:pStyle w:val="GvdeMetni2"/>
            </w:pPr>
          </w:p>
          <w:p w:rsidR="00E01343" w:rsidRPr="00236E24" w:rsidRDefault="00E01343" w:rsidP="006806E2">
            <w:pPr>
              <w:pStyle w:val="GvdeMetni2"/>
            </w:pPr>
          </w:p>
        </w:tc>
        <w:tc>
          <w:tcPr>
            <w:tcW w:w="1679" w:type="dxa"/>
            <w:vMerge w:val="restart"/>
          </w:tcPr>
          <w:p w:rsidR="00E01343" w:rsidRDefault="00E01343">
            <w:pPr>
              <w:pStyle w:val="Altbilgi"/>
              <w:tabs>
                <w:tab w:val="clear" w:pos="4536"/>
                <w:tab w:val="clear" w:pos="9072"/>
              </w:tabs>
              <w:rPr>
                <w:sz w:val="18"/>
                <w:szCs w:val="18"/>
              </w:rPr>
            </w:pPr>
            <w:r>
              <w:rPr>
                <w:spacing w:val="-10"/>
                <w:sz w:val="18"/>
                <w:szCs w:val="18"/>
              </w:rPr>
              <w:t xml:space="preserve">"Doğduğumuz Yerden </w:t>
            </w:r>
            <w:r>
              <w:rPr>
                <w:spacing w:val="-11"/>
                <w:sz w:val="18"/>
                <w:szCs w:val="18"/>
              </w:rPr>
              <w:t xml:space="preserve">Doyduğumuz Yere" adlı </w:t>
            </w:r>
            <w:r>
              <w:rPr>
                <w:sz w:val="18"/>
                <w:szCs w:val="18"/>
              </w:rPr>
              <w:t>performans görevini veriniz.</w:t>
            </w:r>
          </w:p>
          <w:p w:rsidR="00E01343" w:rsidRDefault="00E01343">
            <w:pPr>
              <w:pStyle w:val="Altbilgi"/>
              <w:tabs>
                <w:tab w:val="clear" w:pos="4536"/>
                <w:tab w:val="clear" w:pos="9072"/>
              </w:tabs>
              <w:rPr>
                <w:sz w:val="18"/>
                <w:szCs w:val="18"/>
              </w:rPr>
            </w:pPr>
          </w:p>
          <w:p w:rsidR="00E01343" w:rsidRDefault="00E01343">
            <w:pPr>
              <w:pStyle w:val="Altbilgi"/>
              <w:tabs>
                <w:tab w:val="clear" w:pos="4536"/>
                <w:tab w:val="clear" w:pos="9072"/>
              </w:tabs>
              <w:rPr>
                <w:sz w:val="18"/>
                <w:szCs w:val="18"/>
              </w:rPr>
            </w:pPr>
          </w:p>
          <w:p w:rsidR="00E01343" w:rsidRDefault="00E01343">
            <w:pPr>
              <w:pStyle w:val="Altbilgi"/>
              <w:tabs>
                <w:tab w:val="clear" w:pos="4536"/>
                <w:tab w:val="clear" w:pos="9072"/>
              </w:tabs>
              <w:rPr>
                <w:sz w:val="18"/>
                <w:szCs w:val="18"/>
              </w:rPr>
            </w:pPr>
          </w:p>
          <w:p w:rsidR="00E01343" w:rsidRDefault="00E01343">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r>
              <w:rPr>
                <w:spacing w:val="-9"/>
                <w:sz w:val="18"/>
                <w:szCs w:val="18"/>
              </w:rPr>
              <w:t xml:space="preserve">Performans görevini </w:t>
            </w:r>
            <w:r>
              <w:rPr>
                <w:sz w:val="18"/>
                <w:szCs w:val="18"/>
              </w:rPr>
              <w:t>değerlendiriniz.</w:t>
            </w: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77B57">
            <w:pPr>
              <w:pStyle w:val="Altbilgi"/>
              <w:tabs>
                <w:tab w:val="clear" w:pos="4536"/>
                <w:tab w:val="clear" w:pos="9072"/>
              </w:tabs>
              <w:rPr>
                <w:sz w:val="18"/>
                <w:szCs w:val="18"/>
              </w:rPr>
            </w:pPr>
          </w:p>
          <w:p w:rsidR="00E01343" w:rsidRDefault="00E01343" w:rsidP="00866452">
            <w:pPr>
              <w:pStyle w:val="Altbilgi"/>
              <w:tabs>
                <w:tab w:val="clear" w:pos="4536"/>
                <w:tab w:val="clear" w:pos="9072"/>
              </w:tabs>
              <w:rPr>
                <w:color w:val="000000"/>
                <w:sz w:val="18"/>
                <w:szCs w:val="18"/>
              </w:rPr>
            </w:pPr>
            <w:r w:rsidRPr="008963C9">
              <w:rPr>
                <w:b/>
                <w:color w:val="000000"/>
                <w:sz w:val="18"/>
                <w:szCs w:val="18"/>
              </w:rPr>
              <w:t>I. DÖNEM I. YAZILI</w:t>
            </w:r>
          </w:p>
          <w:p w:rsidR="00E01343" w:rsidRPr="00236E24" w:rsidRDefault="00E01343" w:rsidP="00877B57">
            <w:pPr>
              <w:pStyle w:val="Altbilgi"/>
              <w:tabs>
                <w:tab w:val="clear" w:pos="4536"/>
                <w:tab w:val="clear" w:pos="9072"/>
              </w:tabs>
              <w:rPr>
                <w:sz w:val="18"/>
                <w:szCs w:val="18"/>
              </w:rPr>
            </w:pPr>
          </w:p>
        </w:tc>
        <w:tc>
          <w:tcPr>
            <w:tcW w:w="1803" w:type="dxa"/>
            <w:vMerge w:val="restart"/>
          </w:tcPr>
          <w:p w:rsidR="00E01343" w:rsidRPr="00236E24" w:rsidRDefault="00E01343">
            <w:pPr>
              <w:spacing w:before="120"/>
              <w:rPr>
                <w:sz w:val="18"/>
                <w:szCs w:val="18"/>
              </w:rPr>
            </w:pPr>
            <w:r w:rsidRPr="00236E24">
              <w:rPr>
                <w:sz w:val="18"/>
                <w:szCs w:val="18"/>
              </w:rPr>
              <w:t>[!] Nüfus özellikleri içinde nüfus artışı, okuryazarlık oranı, çalışan nüfusun oranı, nüfusun yaş gruplarına göre dağılımı, kır- kent nüfusu ve bunların cinsiyete göre dağılımı işlenecektir.(2.kazanım)</w:t>
            </w:r>
          </w:p>
          <w:p w:rsidR="00E01343" w:rsidRPr="00236E24" w:rsidRDefault="00E01343">
            <w:pPr>
              <w:spacing w:before="120"/>
              <w:rPr>
                <w:sz w:val="18"/>
                <w:szCs w:val="18"/>
              </w:rPr>
            </w:pPr>
          </w:p>
          <w:p w:rsidR="00E01343" w:rsidRPr="00236E24" w:rsidRDefault="00E01343">
            <w:pPr>
              <w:spacing w:before="120"/>
              <w:rPr>
                <w:sz w:val="18"/>
                <w:szCs w:val="18"/>
              </w:rPr>
            </w:pPr>
          </w:p>
          <w:p w:rsidR="00E01343" w:rsidRPr="00236E24" w:rsidRDefault="00E01343">
            <w:pPr>
              <w:spacing w:before="120"/>
              <w:rPr>
                <w:sz w:val="18"/>
                <w:szCs w:val="18"/>
              </w:rPr>
            </w:pPr>
            <w:r w:rsidRPr="00236E24">
              <w:rPr>
                <w:sz w:val="18"/>
                <w:szCs w:val="18"/>
              </w:rPr>
              <w:t xml:space="preserve"> [!] Ülkemizdeki göçün neden ve sonuçları, tarihten ve günümüzden örneklerle sorgulanacaktır. (4.kazanım)</w:t>
            </w:r>
          </w:p>
          <w:p w:rsidR="00E01343" w:rsidRPr="00236E24" w:rsidRDefault="00E01343" w:rsidP="00725C1B">
            <w:pPr>
              <w:framePr w:hSpace="142" w:wrap="around" w:vAnchor="text" w:hAnchor="margin" w:y="1"/>
              <w:spacing w:before="120"/>
              <w:rPr>
                <w:b/>
                <w:bCs/>
                <w:sz w:val="18"/>
                <w:szCs w:val="18"/>
              </w:rPr>
            </w:pPr>
          </w:p>
        </w:tc>
      </w:tr>
      <w:tr w:rsidR="00E01343" w:rsidRPr="00203532" w:rsidTr="006308F3">
        <w:trPr>
          <w:cantSplit/>
          <w:trHeight w:val="1109"/>
        </w:trPr>
        <w:tc>
          <w:tcPr>
            <w:tcW w:w="343" w:type="dxa"/>
            <w:vMerge/>
            <w:textDirection w:val="btLr"/>
          </w:tcPr>
          <w:p w:rsidR="00E01343" w:rsidRPr="00203532" w:rsidRDefault="00E01343" w:rsidP="00752906">
            <w:pPr>
              <w:ind w:left="113" w:right="270"/>
              <w:jc w:val="right"/>
              <w:rPr>
                <w:color w:val="000000"/>
                <w:sz w:val="18"/>
                <w:szCs w:val="18"/>
              </w:rPr>
            </w:pPr>
          </w:p>
        </w:tc>
        <w:tc>
          <w:tcPr>
            <w:tcW w:w="484" w:type="dxa"/>
            <w:vMerge/>
            <w:textDirection w:val="btLr"/>
          </w:tcPr>
          <w:p w:rsidR="00E01343" w:rsidRDefault="00E01343" w:rsidP="005E7EF5">
            <w:pPr>
              <w:rPr>
                <w:b/>
                <w:sz w:val="16"/>
                <w:szCs w:val="16"/>
              </w:rPr>
            </w:pPr>
          </w:p>
        </w:tc>
        <w:tc>
          <w:tcPr>
            <w:tcW w:w="354" w:type="dxa"/>
            <w:vMerge/>
            <w:vAlign w:val="center"/>
          </w:tcPr>
          <w:p w:rsidR="00E01343" w:rsidRDefault="00E01343" w:rsidP="00B51BDF">
            <w:pPr>
              <w:ind w:left="-72" w:right="-28"/>
              <w:jc w:val="center"/>
              <w:rPr>
                <w:b/>
                <w:color w:val="000000"/>
                <w:sz w:val="18"/>
                <w:szCs w:val="18"/>
              </w:rPr>
            </w:pPr>
          </w:p>
        </w:tc>
        <w:tc>
          <w:tcPr>
            <w:tcW w:w="3622" w:type="dxa"/>
            <w:gridSpan w:val="2"/>
            <w:vMerge/>
          </w:tcPr>
          <w:p w:rsidR="00E01343" w:rsidRDefault="00E01343" w:rsidP="00E269AF">
            <w:pPr>
              <w:spacing w:before="80"/>
              <w:ind w:left="-10" w:right="-45"/>
              <w:rPr>
                <w:sz w:val="18"/>
                <w:szCs w:val="18"/>
              </w:rPr>
            </w:pPr>
          </w:p>
        </w:tc>
        <w:tc>
          <w:tcPr>
            <w:tcW w:w="1505" w:type="dxa"/>
            <w:vMerge w:val="restart"/>
          </w:tcPr>
          <w:p w:rsidR="00E01343" w:rsidRDefault="00E01343" w:rsidP="00B51BDF">
            <w:pPr>
              <w:rPr>
                <w:b/>
                <w:sz w:val="18"/>
                <w:szCs w:val="18"/>
              </w:rPr>
            </w:pPr>
            <w:r w:rsidRPr="00B36804">
              <w:rPr>
                <w:b/>
                <w:sz w:val="18"/>
                <w:szCs w:val="18"/>
              </w:rPr>
              <w:t>Türkiye Nüfusunun Özellikleri</w:t>
            </w:r>
          </w:p>
          <w:p w:rsidR="00E01343" w:rsidRDefault="00E01343" w:rsidP="00B51BDF">
            <w:pPr>
              <w:rPr>
                <w:b/>
                <w:sz w:val="18"/>
                <w:szCs w:val="18"/>
              </w:rPr>
            </w:pPr>
          </w:p>
          <w:p w:rsidR="00E01343" w:rsidRDefault="00E01343" w:rsidP="00B51BDF">
            <w:pPr>
              <w:rPr>
                <w:sz w:val="18"/>
                <w:szCs w:val="18"/>
              </w:rPr>
            </w:pPr>
            <w:r>
              <w:rPr>
                <w:sz w:val="18"/>
                <w:szCs w:val="18"/>
              </w:rPr>
              <w:t xml:space="preserve">Harita Çalışması </w:t>
            </w:r>
          </w:p>
          <w:p w:rsidR="00E01343" w:rsidRDefault="00E01343" w:rsidP="00B51BDF">
            <w:pPr>
              <w:rPr>
                <w:sz w:val="18"/>
                <w:szCs w:val="18"/>
              </w:rPr>
            </w:pPr>
          </w:p>
          <w:p w:rsidR="00E01343" w:rsidRPr="00B36804" w:rsidRDefault="00E01343" w:rsidP="00B51BDF">
            <w:pPr>
              <w:rPr>
                <w:b/>
                <w:sz w:val="16"/>
                <w:szCs w:val="16"/>
              </w:rPr>
            </w:pPr>
            <w:r>
              <w:rPr>
                <w:spacing w:val="-9"/>
                <w:sz w:val="18"/>
                <w:szCs w:val="18"/>
              </w:rPr>
              <w:t>Grafikleri Yorumlayalım</w:t>
            </w:r>
          </w:p>
        </w:tc>
        <w:tc>
          <w:tcPr>
            <w:tcW w:w="1420" w:type="dxa"/>
            <w:vMerge/>
          </w:tcPr>
          <w:p w:rsidR="00E01343" w:rsidRPr="00203532" w:rsidRDefault="00E01343" w:rsidP="00725C1B">
            <w:pPr>
              <w:spacing w:before="120"/>
              <w:ind w:left="25" w:hanging="25"/>
              <w:rPr>
                <w:sz w:val="16"/>
                <w:szCs w:val="16"/>
              </w:rPr>
            </w:pPr>
          </w:p>
        </w:tc>
        <w:tc>
          <w:tcPr>
            <w:tcW w:w="1767" w:type="dxa"/>
            <w:vMerge/>
          </w:tcPr>
          <w:p w:rsidR="00E01343" w:rsidRPr="00203532" w:rsidRDefault="00E01343">
            <w:pPr>
              <w:pStyle w:val="Balk6"/>
              <w:rPr>
                <w:bCs w:val="0"/>
                <w:sz w:val="18"/>
                <w:szCs w:val="18"/>
              </w:rPr>
            </w:pPr>
          </w:p>
        </w:tc>
        <w:tc>
          <w:tcPr>
            <w:tcW w:w="2686" w:type="dxa"/>
            <w:vMerge/>
          </w:tcPr>
          <w:p w:rsidR="00E01343" w:rsidRPr="00203532" w:rsidRDefault="00E01343" w:rsidP="00B51BDF">
            <w:pPr>
              <w:ind w:right="113"/>
              <w:rPr>
                <w:color w:val="000000"/>
                <w:sz w:val="16"/>
              </w:rPr>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spacing w:before="120"/>
              <w:rPr>
                <w:sz w:val="18"/>
                <w:szCs w:val="18"/>
              </w:rPr>
            </w:pPr>
          </w:p>
        </w:tc>
      </w:tr>
      <w:tr w:rsidR="00E01343" w:rsidRPr="00203532" w:rsidTr="00752906">
        <w:trPr>
          <w:cantSplit/>
          <w:trHeight w:val="1078"/>
        </w:trPr>
        <w:tc>
          <w:tcPr>
            <w:tcW w:w="343" w:type="dxa"/>
            <w:vMerge w:val="restart"/>
            <w:textDirection w:val="btLr"/>
          </w:tcPr>
          <w:p w:rsidR="00E01343" w:rsidRPr="00203532" w:rsidRDefault="00E01343" w:rsidP="008A7A96">
            <w:pPr>
              <w:ind w:right="270"/>
              <w:jc w:val="center"/>
              <w:rPr>
                <w:sz w:val="18"/>
                <w:szCs w:val="18"/>
              </w:rPr>
            </w:pPr>
            <w:r>
              <w:rPr>
                <w:sz w:val="18"/>
                <w:szCs w:val="18"/>
              </w:rPr>
              <w:t xml:space="preserve">KASIM </w:t>
            </w:r>
          </w:p>
        </w:tc>
        <w:tc>
          <w:tcPr>
            <w:tcW w:w="484" w:type="dxa"/>
            <w:textDirection w:val="btLr"/>
          </w:tcPr>
          <w:p w:rsidR="00E01343" w:rsidRDefault="00E01343" w:rsidP="00E01343">
            <w:pPr>
              <w:ind w:right="113"/>
              <w:jc w:val="center"/>
              <w:rPr>
                <w:b/>
                <w:sz w:val="16"/>
                <w:szCs w:val="16"/>
              </w:rPr>
            </w:pPr>
            <w:r>
              <w:rPr>
                <w:b/>
                <w:sz w:val="16"/>
                <w:szCs w:val="16"/>
              </w:rPr>
              <w:t>1.HAFTA</w:t>
            </w:r>
          </w:p>
          <w:p w:rsidR="00E01343" w:rsidRDefault="00E01343" w:rsidP="00E01343">
            <w:pPr>
              <w:ind w:right="113"/>
              <w:jc w:val="center"/>
              <w:rPr>
                <w:b/>
                <w:sz w:val="16"/>
                <w:szCs w:val="16"/>
              </w:rPr>
            </w:pPr>
            <w:r>
              <w:rPr>
                <w:rFonts w:ascii="Tahoma" w:hAnsi="Tahoma" w:cs="Tahoma"/>
                <w:sz w:val="14"/>
                <w:szCs w:val="16"/>
              </w:rPr>
              <w:t>2 – 6</w:t>
            </w:r>
            <w:r w:rsidRPr="00881FF2">
              <w:rPr>
                <w:rFonts w:ascii="Tahoma" w:hAnsi="Tahoma" w:cs="Tahoma"/>
                <w:sz w:val="14"/>
                <w:szCs w:val="16"/>
              </w:rPr>
              <w:t xml:space="preserve"> Kasım</w:t>
            </w:r>
          </w:p>
          <w:p w:rsidR="00E01343" w:rsidRPr="00203532" w:rsidRDefault="00E01343" w:rsidP="008A7A96">
            <w:pPr>
              <w:ind w:left="113"/>
              <w:rPr>
                <w:b/>
                <w:sz w:val="16"/>
                <w:szCs w:val="16"/>
              </w:rPr>
            </w:pPr>
          </w:p>
        </w:tc>
        <w:tc>
          <w:tcPr>
            <w:tcW w:w="354" w:type="dxa"/>
            <w:vAlign w:val="center"/>
          </w:tcPr>
          <w:p w:rsidR="00E01343" w:rsidRPr="00203532" w:rsidRDefault="00E01343">
            <w:pPr>
              <w:pStyle w:val="Altbilgi"/>
              <w:tabs>
                <w:tab w:val="clear" w:pos="4536"/>
                <w:tab w:val="clear" w:pos="9072"/>
              </w:tabs>
              <w:rPr>
                <w:b/>
                <w:sz w:val="18"/>
                <w:szCs w:val="18"/>
              </w:rPr>
            </w:pPr>
            <w:r>
              <w:rPr>
                <w:b/>
                <w:sz w:val="18"/>
                <w:szCs w:val="18"/>
              </w:rPr>
              <w:t>3</w:t>
            </w:r>
          </w:p>
          <w:p w:rsidR="00E01343" w:rsidRPr="00203532" w:rsidRDefault="00E01343">
            <w:pPr>
              <w:pStyle w:val="Altbilgi"/>
              <w:tabs>
                <w:tab w:val="clear" w:pos="4536"/>
                <w:tab w:val="clear" w:pos="9072"/>
              </w:tabs>
              <w:rPr>
                <w:b/>
                <w:sz w:val="18"/>
                <w:szCs w:val="18"/>
              </w:rPr>
            </w:pPr>
          </w:p>
        </w:tc>
        <w:tc>
          <w:tcPr>
            <w:tcW w:w="3622" w:type="dxa"/>
            <w:gridSpan w:val="2"/>
            <w:vMerge w:val="restart"/>
          </w:tcPr>
          <w:p w:rsidR="00E01343" w:rsidRDefault="00E01343" w:rsidP="00985981">
            <w:pPr>
              <w:spacing w:before="80"/>
              <w:ind w:right="-45"/>
              <w:rPr>
                <w:sz w:val="18"/>
                <w:szCs w:val="18"/>
              </w:rPr>
            </w:pPr>
            <w:r w:rsidRPr="00203532">
              <w:rPr>
                <w:sz w:val="18"/>
                <w:szCs w:val="18"/>
              </w:rPr>
              <w:t>2. Tablo ve grafiklerden yararlanarak, ülkemiz nüfusunun özellikleri ile ilgili verileri yorumlar</w:t>
            </w:r>
          </w:p>
          <w:p w:rsidR="00E01343" w:rsidRPr="00203532" w:rsidRDefault="00E01343" w:rsidP="00985981">
            <w:pPr>
              <w:spacing w:before="80"/>
              <w:ind w:right="-45"/>
              <w:rPr>
                <w:sz w:val="18"/>
                <w:szCs w:val="18"/>
              </w:rPr>
            </w:pPr>
          </w:p>
          <w:p w:rsidR="00E01343" w:rsidRDefault="00E01343" w:rsidP="00E269AF">
            <w:pPr>
              <w:spacing w:before="80"/>
              <w:ind w:left="-10" w:right="-45"/>
              <w:rPr>
                <w:b/>
                <w:sz w:val="18"/>
                <w:szCs w:val="18"/>
              </w:rPr>
            </w:pPr>
          </w:p>
          <w:p w:rsidR="00E01343" w:rsidRPr="00203532" w:rsidRDefault="00E01343" w:rsidP="00384037">
            <w:pPr>
              <w:spacing w:before="80"/>
              <w:ind w:left="-10" w:right="-45"/>
              <w:rPr>
                <w:sz w:val="18"/>
                <w:szCs w:val="18"/>
              </w:rPr>
            </w:pPr>
          </w:p>
        </w:tc>
        <w:tc>
          <w:tcPr>
            <w:tcW w:w="1505" w:type="dxa"/>
            <w:vMerge/>
          </w:tcPr>
          <w:p w:rsidR="00E01343" w:rsidRPr="005961C0" w:rsidRDefault="00E01343" w:rsidP="00B51BDF">
            <w:pPr>
              <w:rPr>
                <w:sz w:val="16"/>
                <w:szCs w:val="16"/>
              </w:rPr>
            </w:pPr>
          </w:p>
        </w:tc>
        <w:tc>
          <w:tcPr>
            <w:tcW w:w="1420" w:type="dxa"/>
            <w:vMerge/>
          </w:tcPr>
          <w:p w:rsidR="00E01343" w:rsidRPr="00203532" w:rsidRDefault="00E01343">
            <w:pPr>
              <w:pStyle w:val="Altbilgi"/>
              <w:tabs>
                <w:tab w:val="clear" w:pos="4536"/>
                <w:tab w:val="clear" w:pos="9072"/>
              </w:tabs>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r w:rsidR="00E01343" w:rsidRPr="00203532" w:rsidTr="00752906">
        <w:trPr>
          <w:cantSplit/>
          <w:trHeight w:val="354"/>
        </w:trPr>
        <w:tc>
          <w:tcPr>
            <w:tcW w:w="343" w:type="dxa"/>
            <w:vMerge/>
            <w:textDirection w:val="btLr"/>
          </w:tcPr>
          <w:p w:rsidR="00E01343" w:rsidRPr="00203532" w:rsidRDefault="00E01343" w:rsidP="008A7A96">
            <w:pPr>
              <w:ind w:right="270"/>
              <w:jc w:val="center"/>
              <w:rPr>
                <w:sz w:val="18"/>
                <w:szCs w:val="18"/>
              </w:rPr>
            </w:pPr>
          </w:p>
        </w:tc>
        <w:tc>
          <w:tcPr>
            <w:tcW w:w="484" w:type="dxa"/>
            <w:vMerge w:val="restart"/>
            <w:textDirection w:val="btLr"/>
          </w:tcPr>
          <w:p w:rsidR="00E01343" w:rsidRDefault="00E01343" w:rsidP="00E01343">
            <w:pPr>
              <w:ind w:right="113"/>
              <w:rPr>
                <w:b/>
                <w:sz w:val="16"/>
                <w:szCs w:val="16"/>
              </w:rPr>
            </w:pPr>
            <w:r>
              <w:rPr>
                <w:b/>
                <w:sz w:val="16"/>
                <w:szCs w:val="16"/>
              </w:rPr>
              <w:t xml:space="preserve">      2. Hafta</w:t>
            </w:r>
          </w:p>
          <w:p w:rsidR="00E01343" w:rsidRDefault="00E01343" w:rsidP="00E01343">
            <w:pPr>
              <w:ind w:left="113" w:right="113"/>
              <w:rPr>
                <w:b/>
                <w:sz w:val="16"/>
                <w:szCs w:val="16"/>
              </w:rPr>
            </w:pPr>
            <w:r>
              <w:rPr>
                <w:rFonts w:ascii="Tahoma" w:hAnsi="Tahoma" w:cs="Tahoma"/>
                <w:sz w:val="14"/>
                <w:szCs w:val="16"/>
              </w:rPr>
              <w:t xml:space="preserve">9 – 13 </w:t>
            </w:r>
            <w:r w:rsidRPr="00881FF2">
              <w:rPr>
                <w:rFonts w:ascii="Tahoma" w:hAnsi="Tahoma" w:cs="Tahoma"/>
                <w:sz w:val="14"/>
                <w:szCs w:val="16"/>
              </w:rPr>
              <w:t>Kasım</w:t>
            </w:r>
          </w:p>
          <w:p w:rsidR="00E01343" w:rsidRDefault="00E01343">
            <w:pPr>
              <w:ind w:left="113" w:right="113"/>
              <w:rPr>
                <w:b/>
                <w:sz w:val="16"/>
                <w:szCs w:val="16"/>
              </w:rPr>
            </w:pPr>
          </w:p>
          <w:p w:rsidR="00E01343" w:rsidRPr="00203532" w:rsidRDefault="00E01343" w:rsidP="00725C1B">
            <w:pPr>
              <w:rPr>
                <w:b/>
                <w:sz w:val="16"/>
                <w:szCs w:val="16"/>
              </w:rPr>
            </w:pPr>
            <w:r w:rsidRPr="00203532">
              <w:rPr>
                <w:b/>
                <w:sz w:val="16"/>
                <w:szCs w:val="16"/>
              </w:rPr>
              <w:t xml:space="preserve">     1.HAFTA</w:t>
            </w:r>
          </w:p>
        </w:tc>
        <w:tc>
          <w:tcPr>
            <w:tcW w:w="354" w:type="dxa"/>
            <w:vAlign w:val="center"/>
          </w:tcPr>
          <w:p w:rsidR="00E01343" w:rsidRPr="00203532" w:rsidRDefault="00E01343" w:rsidP="00725C1B">
            <w:pPr>
              <w:ind w:right="-28"/>
              <w:rPr>
                <w:b/>
                <w:color w:val="000000"/>
                <w:sz w:val="18"/>
                <w:szCs w:val="18"/>
              </w:rPr>
            </w:pPr>
            <w:r>
              <w:rPr>
                <w:b/>
                <w:color w:val="000000"/>
                <w:sz w:val="18"/>
                <w:szCs w:val="18"/>
              </w:rPr>
              <w:t>2</w:t>
            </w:r>
          </w:p>
        </w:tc>
        <w:tc>
          <w:tcPr>
            <w:tcW w:w="3622" w:type="dxa"/>
            <w:gridSpan w:val="2"/>
            <w:vMerge/>
          </w:tcPr>
          <w:p w:rsidR="00E01343" w:rsidRPr="00203532" w:rsidRDefault="00E01343" w:rsidP="000323CD">
            <w:pPr>
              <w:spacing w:before="80"/>
              <w:ind w:left="-37" w:right="-45"/>
              <w:jc w:val="center"/>
              <w:rPr>
                <w:sz w:val="18"/>
                <w:szCs w:val="18"/>
              </w:rPr>
            </w:pPr>
          </w:p>
        </w:tc>
        <w:tc>
          <w:tcPr>
            <w:tcW w:w="1505" w:type="dxa"/>
            <w:vMerge/>
          </w:tcPr>
          <w:p w:rsidR="00E01343" w:rsidRPr="005961C0" w:rsidRDefault="00E01343" w:rsidP="00B51BDF">
            <w:pPr>
              <w:rPr>
                <w:sz w:val="16"/>
                <w:szCs w:val="16"/>
              </w:rPr>
            </w:pPr>
          </w:p>
        </w:tc>
        <w:tc>
          <w:tcPr>
            <w:tcW w:w="1420" w:type="dxa"/>
            <w:vMerge/>
          </w:tcPr>
          <w:p w:rsidR="00E01343" w:rsidRPr="00203532" w:rsidRDefault="00E01343">
            <w:pPr>
              <w:pStyle w:val="Altbilgi"/>
              <w:tabs>
                <w:tab w:val="clear" w:pos="4536"/>
                <w:tab w:val="clear" w:pos="9072"/>
              </w:tabs>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r w:rsidR="00E01343" w:rsidRPr="00203532" w:rsidTr="00E01343">
        <w:trPr>
          <w:cantSplit/>
          <w:trHeight w:val="743"/>
        </w:trPr>
        <w:tc>
          <w:tcPr>
            <w:tcW w:w="343" w:type="dxa"/>
            <w:vMerge/>
            <w:textDirection w:val="btLr"/>
          </w:tcPr>
          <w:p w:rsidR="00E01343" w:rsidRDefault="00E01343" w:rsidP="00BA798C">
            <w:pPr>
              <w:ind w:right="270"/>
              <w:jc w:val="right"/>
              <w:rPr>
                <w:sz w:val="18"/>
                <w:szCs w:val="18"/>
              </w:rPr>
            </w:pPr>
          </w:p>
        </w:tc>
        <w:tc>
          <w:tcPr>
            <w:tcW w:w="484" w:type="dxa"/>
            <w:vMerge/>
            <w:textDirection w:val="btLr"/>
          </w:tcPr>
          <w:p w:rsidR="00E01343" w:rsidRDefault="00E01343" w:rsidP="00985981">
            <w:pPr>
              <w:ind w:right="113"/>
              <w:jc w:val="center"/>
              <w:rPr>
                <w:b/>
                <w:sz w:val="16"/>
                <w:szCs w:val="16"/>
              </w:rPr>
            </w:pPr>
          </w:p>
        </w:tc>
        <w:tc>
          <w:tcPr>
            <w:tcW w:w="354" w:type="dxa"/>
            <w:vAlign w:val="center"/>
          </w:tcPr>
          <w:p w:rsidR="00E01343" w:rsidRDefault="00E01343" w:rsidP="00725C1B">
            <w:pPr>
              <w:ind w:right="-28"/>
              <w:rPr>
                <w:b/>
                <w:color w:val="000000"/>
                <w:sz w:val="18"/>
                <w:szCs w:val="18"/>
              </w:rPr>
            </w:pPr>
            <w:r>
              <w:rPr>
                <w:b/>
                <w:color w:val="000000"/>
                <w:sz w:val="18"/>
                <w:szCs w:val="18"/>
              </w:rPr>
              <w:t>1</w:t>
            </w:r>
          </w:p>
        </w:tc>
        <w:tc>
          <w:tcPr>
            <w:tcW w:w="3622" w:type="dxa"/>
            <w:gridSpan w:val="2"/>
            <w:vMerge w:val="restart"/>
          </w:tcPr>
          <w:p w:rsidR="00E01343" w:rsidRDefault="00E01343" w:rsidP="00503411">
            <w:pPr>
              <w:spacing w:before="80"/>
              <w:ind w:right="-45"/>
              <w:rPr>
                <w:sz w:val="18"/>
                <w:szCs w:val="18"/>
              </w:rPr>
            </w:pPr>
            <w:r w:rsidRPr="00203532">
              <w:rPr>
                <w:sz w:val="18"/>
                <w:szCs w:val="18"/>
              </w:rPr>
              <w:t>4.Örnek incelemeler yoluyla göçün neden ve sonuçlarını tartışır</w:t>
            </w:r>
          </w:p>
          <w:p w:rsidR="00E01343" w:rsidRPr="00203532" w:rsidRDefault="00E01343">
            <w:pPr>
              <w:spacing w:before="80"/>
              <w:ind w:left="-37" w:right="-45"/>
              <w:rPr>
                <w:sz w:val="18"/>
                <w:szCs w:val="18"/>
              </w:rPr>
            </w:pPr>
            <w:r w:rsidRPr="00203532">
              <w:rPr>
                <w:sz w:val="18"/>
                <w:szCs w:val="18"/>
              </w:rPr>
              <w:t>3. Eğitim ve çalışma hakkının kullanılması ile devletin ve vatandaşın bu konudaki sorumluluklarını ilişkilendirir.</w:t>
            </w:r>
          </w:p>
          <w:p w:rsidR="00E01343" w:rsidRPr="00877B57" w:rsidRDefault="00E01343" w:rsidP="00877B57">
            <w:pPr>
              <w:rPr>
                <w:color w:val="FF0000"/>
              </w:rPr>
            </w:pPr>
          </w:p>
        </w:tc>
        <w:tc>
          <w:tcPr>
            <w:tcW w:w="1505" w:type="dxa"/>
            <w:vMerge w:val="restart"/>
          </w:tcPr>
          <w:p w:rsidR="00E01343" w:rsidRPr="00503411" w:rsidRDefault="00E01343" w:rsidP="00B51BDF">
            <w:pPr>
              <w:rPr>
                <w:b/>
                <w:sz w:val="16"/>
                <w:szCs w:val="16"/>
              </w:rPr>
            </w:pPr>
            <w:r w:rsidRPr="00503411">
              <w:rPr>
                <w:b/>
                <w:spacing w:val="-10"/>
                <w:sz w:val="18"/>
                <w:szCs w:val="18"/>
              </w:rPr>
              <w:t>Göçün Neden ve Sonuçları</w:t>
            </w:r>
          </w:p>
          <w:p w:rsidR="00E01343" w:rsidRDefault="00E01343" w:rsidP="00B51BDF">
            <w:pPr>
              <w:rPr>
                <w:sz w:val="18"/>
                <w:szCs w:val="18"/>
              </w:rPr>
            </w:pPr>
            <w:r>
              <w:rPr>
                <w:sz w:val="18"/>
                <w:szCs w:val="18"/>
              </w:rPr>
              <w:t>Şimdi de Su Göçü</w:t>
            </w:r>
          </w:p>
          <w:p w:rsidR="00E01343" w:rsidRDefault="00E01343" w:rsidP="00B51BDF">
            <w:pPr>
              <w:rPr>
                <w:b/>
                <w:spacing w:val="-10"/>
                <w:sz w:val="18"/>
                <w:szCs w:val="18"/>
              </w:rPr>
            </w:pPr>
            <w:r w:rsidRPr="00503411">
              <w:rPr>
                <w:b/>
                <w:spacing w:val="-10"/>
                <w:sz w:val="18"/>
                <w:szCs w:val="18"/>
              </w:rPr>
              <w:t>Eğitim ve Çalışma Hakkı</w:t>
            </w:r>
          </w:p>
          <w:p w:rsidR="00E01343" w:rsidRPr="00503411" w:rsidRDefault="00E01343" w:rsidP="00B51BDF">
            <w:pPr>
              <w:rPr>
                <w:b/>
                <w:sz w:val="16"/>
                <w:szCs w:val="16"/>
              </w:rPr>
            </w:pPr>
            <w:r>
              <w:rPr>
                <w:spacing w:val="-10"/>
                <w:sz w:val="18"/>
                <w:szCs w:val="18"/>
              </w:rPr>
              <w:t>Nüfus Kalkınmanın Motoru</w:t>
            </w:r>
          </w:p>
        </w:tc>
        <w:tc>
          <w:tcPr>
            <w:tcW w:w="1420" w:type="dxa"/>
            <w:vMerge/>
          </w:tcPr>
          <w:p w:rsidR="00E01343" w:rsidRPr="00203532" w:rsidRDefault="00E01343">
            <w:pPr>
              <w:pStyle w:val="Altbilgi"/>
              <w:tabs>
                <w:tab w:val="clear" w:pos="4536"/>
                <w:tab w:val="clear" w:pos="9072"/>
              </w:tabs>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r w:rsidR="00E01343" w:rsidRPr="00203532" w:rsidTr="00752906">
        <w:trPr>
          <w:cantSplit/>
          <w:trHeight w:val="77"/>
        </w:trPr>
        <w:tc>
          <w:tcPr>
            <w:tcW w:w="343" w:type="dxa"/>
            <w:vMerge/>
            <w:textDirection w:val="btLr"/>
          </w:tcPr>
          <w:p w:rsidR="00E01343" w:rsidRDefault="00E01343" w:rsidP="00BA798C">
            <w:pPr>
              <w:ind w:right="270"/>
              <w:jc w:val="right"/>
              <w:rPr>
                <w:sz w:val="18"/>
                <w:szCs w:val="18"/>
              </w:rPr>
            </w:pPr>
          </w:p>
        </w:tc>
        <w:tc>
          <w:tcPr>
            <w:tcW w:w="484" w:type="dxa"/>
            <w:textDirection w:val="btLr"/>
          </w:tcPr>
          <w:p w:rsidR="00E01343" w:rsidRDefault="00E01343" w:rsidP="00E01343">
            <w:pPr>
              <w:ind w:right="113"/>
              <w:jc w:val="center"/>
              <w:rPr>
                <w:b/>
                <w:sz w:val="16"/>
                <w:szCs w:val="16"/>
              </w:rPr>
            </w:pPr>
            <w:r>
              <w:rPr>
                <w:b/>
                <w:sz w:val="16"/>
                <w:szCs w:val="16"/>
              </w:rPr>
              <w:t>3. Hafta</w:t>
            </w:r>
          </w:p>
          <w:p w:rsidR="00E01343" w:rsidRDefault="00E01343" w:rsidP="00E01343">
            <w:pPr>
              <w:ind w:right="113"/>
              <w:jc w:val="center"/>
              <w:rPr>
                <w:b/>
                <w:sz w:val="16"/>
                <w:szCs w:val="16"/>
              </w:rPr>
            </w:pPr>
            <w:r w:rsidRPr="00881FF2">
              <w:rPr>
                <w:rFonts w:ascii="Tahoma" w:hAnsi="Tahoma" w:cs="Tahoma"/>
                <w:sz w:val="14"/>
                <w:szCs w:val="16"/>
              </w:rPr>
              <w:t>1</w:t>
            </w:r>
            <w:r>
              <w:rPr>
                <w:rFonts w:ascii="Tahoma" w:hAnsi="Tahoma" w:cs="Tahoma"/>
                <w:sz w:val="14"/>
                <w:szCs w:val="16"/>
              </w:rPr>
              <w:t>6</w:t>
            </w:r>
            <w:r w:rsidRPr="00881FF2">
              <w:rPr>
                <w:rFonts w:ascii="Tahoma" w:hAnsi="Tahoma" w:cs="Tahoma"/>
                <w:sz w:val="14"/>
                <w:szCs w:val="16"/>
              </w:rPr>
              <w:t xml:space="preserve"> - 2</w:t>
            </w:r>
            <w:r>
              <w:rPr>
                <w:rFonts w:ascii="Tahoma" w:hAnsi="Tahoma" w:cs="Tahoma"/>
                <w:sz w:val="14"/>
                <w:szCs w:val="16"/>
              </w:rPr>
              <w:t>0</w:t>
            </w:r>
            <w:r w:rsidRPr="00881FF2">
              <w:rPr>
                <w:rFonts w:ascii="Tahoma" w:hAnsi="Tahoma" w:cs="Tahoma"/>
                <w:sz w:val="14"/>
                <w:szCs w:val="16"/>
              </w:rPr>
              <w:t xml:space="preserve"> Kasım</w:t>
            </w:r>
          </w:p>
        </w:tc>
        <w:tc>
          <w:tcPr>
            <w:tcW w:w="354" w:type="dxa"/>
            <w:vAlign w:val="center"/>
          </w:tcPr>
          <w:p w:rsidR="00E01343" w:rsidRPr="00203532" w:rsidRDefault="00E01343" w:rsidP="00725C1B">
            <w:pPr>
              <w:ind w:right="-28"/>
              <w:rPr>
                <w:b/>
                <w:color w:val="000000"/>
                <w:sz w:val="18"/>
                <w:szCs w:val="18"/>
              </w:rPr>
            </w:pPr>
            <w:r>
              <w:rPr>
                <w:b/>
                <w:color w:val="000000"/>
                <w:sz w:val="18"/>
                <w:szCs w:val="18"/>
              </w:rPr>
              <w:t>3</w:t>
            </w:r>
          </w:p>
        </w:tc>
        <w:tc>
          <w:tcPr>
            <w:tcW w:w="3622" w:type="dxa"/>
            <w:gridSpan w:val="2"/>
            <w:vMerge/>
          </w:tcPr>
          <w:p w:rsidR="00E01343" w:rsidRDefault="00E01343" w:rsidP="000323CD">
            <w:pPr>
              <w:spacing w:before="80"/>
              <w:ind w:left="-37" w:right="-45"/>
              <w:jc w:val="center"/>
              <w:rPr>
                <w:sz w:val="18"/>
                <w:szCs w:val="18"/>
              </w:rPr>
            </w:pPr>
          </w:p>
        </w:tc>
        <w:tc>
          <w:tcPr>
            <w:tcW w:w="1505" w:type="dxa"/>
            <w:vMerge/>
          </w:tcPr>
          <w:p w:rsidR="00E01343" w:rsidRDefault="00E01343" w:rsidP="00B51BDF">
            <w:pPr>
              <w:rPr>
                <w:rFonts w:ascii="Arial" w:hAnsi="Arial" w:cs="Arial"/>
                <w:b/>
                <w:sz w:val="20"/>
                <w:szCs w:val="20"/>
              </w:rPr>
            </w:pPr>
          </w:p>
        </w:tc>
        <w:tc>
          <w:tcPr>
            <w:tcW w:w="1420" w:type="dxa"/>
            <w:vMerge/>
          </w:tcPr>
          <w:p w:rsidR="00E01343" w:rsidRPr="00203532" w:rsidRDefault="00E01343">
            <w:pPr>
              <w:pStyle w:val="Altbilgi"/>
              <w:tabs>
                <w:tab w:val="clear" w:pos="4536"/>
                <w:tab w:val="clear" w:pos="9072"/>
              </w:tabs>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r w:rsidR="00E01343" w:rsidRPr="00203532" w:rsidTr="00752906">
        <w:trPr>
          <w:cantSplit/>
          <w:trHeight w:val="999"/>
        </w:trPr>
        <w:tc>
          <w:tcPr>
            <w:tcW w:w="343" w:type="dxa"/>
            <w:vMerge/>
            <w:textDirection w:val="btLr"/>
          </w:tcPr>
          <w:p w:rsidR="00E01343" w:rsidRDefault="00E01343" w:rsidP="00BA798C">
            <w:pPr>
              <w:ind w:right="270"/>
              <w:jc w:val="right"/>
              <w:rPr>
                <w:sz w:val="18"/>
                <w:szCs w:val="18"/>
              </w:rPr>
            </w:pPr>
          </w:p>
        </w:tc>
        <w:tc>
          <w:tcPr>
            <w:tcW w:w="484" w:type="dxa"/>
            <w:textDirection w:val="btLr"/>
          </w:tcPr>
          <w:p w:rsidR="00E01343" w:rsidRDefault="00E01343" w:rsidP="00E01343">
            <w:pPr>
              <w:ind w:left="193" w:right="113"/>
              <w:jc w:val="center"/>
              <w:rPr>
                <w:b/>
                <w:sz w:val="16"/>
                <w:szCs w:val="16"/>
              </w:rPr>
            </w:pPr>
            <w:r>
              <w:rPr>
                <w:b/>
                <w:sz w:val="16"/>
                <w:szCs w:val="16"/>
              </w:rPr>
              <w:t>4. HAFTA</w:t>
            </w:r>
          </w:p>
          <w:p w:rsidR="00E01343" w:rsidRDefault="00E01343" w:rsidP="00E01343">
            <w:pPr>
              <w:jc w:val="center"/>
              <w:rPr>
                <w:b/>
                <w:sz w:val="16"/>
                <w:szCs w:val="16"/>
              </w:rPr>
            </w:pPr>
            <w:r w:rsidRPr="00881FF2">
              <w:rPr>
                <w:rFonts w:ascii="Tahoma" w:hAnsi="Tahoma" w:cs="Tahoma"/>
                <w:sz w:val="14"/>
                <w:szCs w:val="16"/>
              </w:rPr>
              <w:t>2</w:t>
            </w:r>
            <w:r>
              <w:rPr>
                <w:rFonts w:ascii="Tahoma" w:hAnsi="Tahoma" w:cs="Tahoma"/>
                <w:sz w:val="14"/>
                <w:szCs w:val="16"/>
              </w:rPr>
              <w:t>3 – 27</w:t>
            </w:r>
            <w:r w:rsidRPr="00881FF2">
              <w:rPr>
                <w:rFonts w:ascii="Tahoma" w:hAnsi="Tahoma" w:cs="Tahoma"/>
                <w:sz w:val="14"/>
                <w:szCs w:val="16"/>
              </w:rPr>
              <w:t xml:space="preserve"> Kasım</w:t>
            </w:r>
          </w:p>
        </w:tc>
        <w:tc>
          <w:tcPr>
            <w:tcW w:w="360" w:type="dxa"/>
            <w:gridSpan w:val="2"/>
            <w:vAlign w:val="center"/>
          </w:tcPr>
          <w:p w:rsidR="00E01343" w:rsidRDefault="00E01343" w:rsidP="00985981">
            <w:pPr>
              <w:jc w:val="center"/>
              <w:rPr>
                <w:b/>
                <w:color w:val="000000"/>
                <w:sz w:val="18"/>
                <w:szCs w:val="18"/>
              </w:rPr>
            </w:pPr>
            <w:r>
              <w:rPr>
                <w:b/>
                <w:color w:val="000000"/>
                <w:sz w:val="18"/>
                <w:szCs w:val="18"/>
              </w:rPr>
              <w:t>1</w:t>
            </w:r>
          </w:p>
          <w:p w:rsidR="00E01343" w:rsidRDefault="00E01343" w:rsidP="00985981">
            <w:pPr>
              <w:jc w:val="center"/>
              <w:rPr>
                <w:b/>
                <w:color w:val="000000"/>
                <w:sz w:val="18"/>
                <w:szCs w:val="18"/>
              </w:rPr>
            </w:pPr>
          </w:p>
          <w:p w:rsidR="00E01343" w:rsidRDefault="00E01343" w:rsidP="00985981">
            <w:pPr>
              <w:jc w:val="center"/>
              <w:rPr>
                <w:b/>
                <w:color w:val="000000"/>
                <w:sz w:val="18"/>
                <w:szCs w:val="18"/>
              </w:rPr>
            </w:pPr>
          </w:p>
          <w:p w:rsidR="00E01343" w:rsidRPr="00993ED8" w:rsidRDefault="00E01343" w:rsidP="00985981">
            <w:pPr>
              <w:jc w:val="center"/>
              <w:rPr>
                <w:color w:val="FF0000"/>
                <w:sz w:val="18"/>
                <w:szCs w:val="18"/>
              </w:rPr>
            </w:pPr>
            <w:r>
              <w:rPr>
                <w:b/>
                <w:color w:val="000000"/>
                <w:sz w:val="18"/>
                <w:szCs w:val="18"/>
              </w:rPr>
              <w:t>2</w:t>
            </w:r>
          </w:p>
        </w:tc>
        <w:tc>
          <w:tcPr>
            <w:tcW w:w="3616" w:type="dxa"/>
            <w:vAlign w:val="center"/>
          </w:tcPr>
          <w:p w:rsidR="00E01343" w:rsidRDefault="00E01343" w:rsidP="00F435CE">
            <w:pPr>
              <w:rPr>
                <w:sz w:val="18"/>
                <w:szCs w:val="18"/>
              </w:rPr>
            </w:pPr>
            <w:r>
              <w:rPr>
                <w:sz w:val="18"/>
                <w:szCs w:val="18"/>
              </w:rPr>
              <w:t>5. Yerleşme ve seyahat özgürlüğünü açıklar</w:t>
            </w:r>
          </w:p>
          <w:p w:rsidR="00E01343" w:rsidRDefault="00E01343" w:rsidP="00F435CE">
            <w:pPr>
              <w:rPr>
                <w:sz w:val="18"/>
                <w:szCs w:val="18"/>
              </w:rPr>
            </w:pPr>
          </w:p>
          <w:p w:rsidR="00E01343" w:rsidRPr="00617E7E" w:rsidRDefault="00E01343" w:rsidP="00F435CE">
            <w:pPr>
              <w:rPr>
                <w:sz w:val="20"/>
                <w:szCs w:val="20"/>
              </w:rPr>
            </w:pPr>
            <w:r w:rsidRPr="00617E7E">
              <w:rPr>
                <w:sz w:val="20"/>
                <w:szCs w:val="20"/>
              </w:rPr>
              <w:t>Ünite değerlendirme</w:t>
            </w:r>
          </w:p>
          <w:p w:rsidR="00E01343" w:rsidRPr="00993ED8" w:rsidRDefault="00E01343" w:rsidP="00F435CE">
            <w:pPr>
              <w:pStyle w:val="Altbilgi"/>
              <w:tabs>
                <w:tab w:val="clear" w:pos="4536"/>
                <w:tab w:val="clear" w:pos="9072"/>
              </w:tabs>
              <w:jc w:val="center"/>
              <w:rPr>
                <w:color w:val="FF0000"/>
                <w:sz w:val="18"/>
                <w:szCs w:val="18"/>
              </w:rPr>
            </w:pPr>
          </w:p>
        </w:tc>
        <w:tc>
          <w:tcPr>
            <w:tcW w:w="1505" w:type="dxa"/>
            <w:vAlign w:val="center"/>
          </w:tcPr>
          <w:p w:rsidR="00E01343" w:rsidRPr="00503411" w:rsidRDefault="00E01343">
            <w:pPr>
              <w:rPr>
                <w:b/>
                <w:color w:val="FF0000"/>
                <w:sz w:val="18"/>
                <w:szCs w:val="18"/>
              </w:rPr>
            </w:pPr>
            <w:r w:rsidRPr="00503411">
              <w:rPr>
                <w:b/>
                <w:spacing w:val="-9"/>
                <w:sz w:val="18"/>
                <w:szCs w:val="18"/>
              </w:rPr>
              <w:t xml:space="preserve">Yerleşme ve Seyahat </w:t>
            </w:r>
            <w:r w:rsidRPr="00503411">
              <w:rPr>
                <w:b/>
                <w:sz w:val="18"/>
                <w:szCs w:val="18"/>
              </w:rPr>
              <w:t>Özgürlüğü</w:t>
            </w:r>
          </w:p>
          <w:p w:rsidR="00E01343" w:rsidRPr="00993ED8" w:rsidRDefault="00E01343" w:rsidP="00503411">
            <w:pPr>
              <w:pStyle w:val="Altbilgi"/>
              <w:tabs>
                <w:tab w:val="clear" w:pos="4536"/>
                <w:tab w:val="clear" w:pos="9072"/>
              </w:tabs>
              <w:rPr>
                <w:color w:val="FF0000"/>
                <w:sz w:val="18"/>
                <w:szCs w:val="18"/>
              </w:rPr>
            </w:pPr>
            <w:r>
              <w:rPr>
                <w:spacing w:val="-8"/>
                <w:sz w:val="18"/>
                <w:szCs w:val="18"/>
              </w:rPr>
              <w:t>Yerleşmelerin Özellikleri</w:t>
            </w:r>
          </w:p>
        </w:tc>
        <w:tc>
          <w:tcPr>
            <w:tcW w:w="1420" w:type="dxa"/>
            <w:vMerge/>
          </w:tcPr>
          <w:p w:rsidR="00E01343" w:rsidRPr="00203532" w:rsidRDefault="00E01343" w:rsidP="008E4D3D">
            <w:pPr>
              <w:pStyle w:val="Altbilgi"/>
              <w:rPr>
                <w:sz w:val="18"/>
                <w:szCs w:val="18"/>
              </w:rPr>
            </w:pPr>
          </w:p>
        </w:tc>
        <w:tc>
          <w:tcPr>
            <w:tcW w:w="1767" w:type="dxa"/>
            <w:vMerge/>
          </w:tcPr>
          <w:p w:rsidR="00E01343" w:rsidRPr="00203532" w:rsidRDefault="00E01343">
            <w:pPr>
              <w:pStyle w:val="Altbilgi"/>
              <w:tabs>
                <w:tab w:val="clear" w:pos="4536"/>
                <w:tab w:val="clear" w:pos="9072"/>
              </w:tabs>
              <w:rPr>
                <w:sz w:val="18"/>
                <w:szCs w:val="18"/>
              </w:rPr>
            </w:pPr>
          </w:p>
        </w:tc>
        <w:tc>
          <w:tcPr>
            <w:tcW w:w="2686" w:type="dxa"/>
            <w:vMerge/>
          </w:tcPr>
          <w:p w:rsidR="00E01343" w:rsidRPr="00203532" w:rsidRDefault="00E01343" w:rsidP="006806E2">
            <w:pPr>
              <w:pStyle w:val="GvdeMetni2"/>
            </w:pPr>
          </w:p>
        </w:tc>
        <w:tc>
          <w:tcPr>
            <w:tcW w:w="1679" w:type="dxa"/>
            <w:vMerge/>
          </w:tcPr>
          <w:p w:rsidR="00E01343" w:rsidRPr="00203532" w:rsidRDefault="00E01343">
            <w:pPr>
              <w:pStyle w:val="Altbilgi"/>
              <w:tabs>
                <w:tab w:val="clear" w:pos="4536"/>
                <w:tab w:val="clear" w:pos="9072"/>
              </w:tabs>
              <w:rPr>
                <w:sz w:val="18"/>
                <w:szCs w:val="18"/>
              </w:rPr>
            </w:pPr>
          </w:p>
        </w:tc>
        <w:tc>
          <w:tcPr>
            <w:tcW w:w="1803" w:type="dxa"/>
            <w:vMerge/>
          </w:tcPr>
          <w:p w:rsidR="00E01343" w:rsidRPr="00203532" w:rsidRDefault="00E01343">
            <w:pPr>
              <w:pStyle w:val="Altbilgi"/>
              <w:tabs>
                <w:tab w:val="clear" w:pos="4536"/>
                <w:tab w:val="clear" w:pos="9072"/>
              </w:tabs>
              <w:rPr>
                <w:sz w:val="18"/>
                <w:szCs w:val="18"/>
              </w:rPr>
            </w:pPr>
          </w:p>
        </w:tc>
      </w:tr>
    </w:tbl>
    <w:p w:rsidR="00562710" w:rsidRDefault="00562710">
      <w:pPr>
        <w:pStyle w:val="Altbilgi"/>
        <w:tabs>
          <w:tab w:val="clear" w:pos="4536"/>
          <w:tab w:val="clear" w:pos="9072"/>
        </w:tabs>
      </w:pPr>
    </w:p>
    <w:p w:rsidR="002B7EF7" w:rsidRDefault="002B7EF7">
      <w:pPr>
        <w:pStyle w:val="Altbilgi"/>
        <w:tabs>
          <w:tab w:val="clear" w:pos="4536"/>
          <w:tab w:val="clear" w:pos="9072"/>
        </w:tabs>
      </w:pPr>
    </w:p>
    <w:p w:rsidR="0010640D" w:rsidRDefault="0010640D">
      <w:pPr>
        <w:pStyle w:val="Altbilgi"/>
        <w:tabs>
          <w:tab w:val="clear" w:pos="4536"/>
          <w:tab w:val="clear" w:pos="9072"/>
        </w:tabs>
      </w:pPr>
    </w:p>
    <w:p w:rsidR="00704CA3" w:rsidRDefault="00704CA3">
      <w:pPr>
        <w:pStyle w:val="Altbilgi"/>
        <w:tabs>
          <w:tab w:val="clear" w:pos="4536"/>
          <w:tab w:val="clear" w:pos="9072"/>
        </w:tabs>
      </w:pPr>
    </w:p>
    <w:p w:rsidR="0010640D" w:rsidRDefault="0010640D">
      <w:pPr>
        <w:pStyle w:val="Altbilgi"/>
        <w:tabs>
          <w:tab w:val="clear" w:pos="4536"/>
          <w:tab w:val="clear" w:pos="9072"/>
        </w:tabs>
      </w:pPr>
    </w:p>
    <w:p w:rsidR="006B657B" w:rsidRDefault="006B657B">
      <w:pPr>
        <w:pStyle w:val="Altbilgi"/>
        <w:tabs>
          <w:tab w:val="clear" w:pos="4536"/>
          <w:tab w:val="clear" w:pos="9072"/>
        </w:tabs>
      </w:pPr>
    </w:p>
    <w:p w:rsidR="00EE00F3" w:rsidRPr="00203532" w:rsidRDefault="00EE00F3">
      <w:pPr>
        <w:pStyle w:val="Altbilgi"/>
        <w:tabs>
          <w:tab w:val="clear" w:pos="4536"/>
          <w:tab w:val="clear" w:pos="9072"/>
        </w:tabs>
      </w:pPr>
    </w:p>
    <w:tbl>
      <w:tblPr>
        <w:tblW w:w="15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3"/>
        <w:gridCol w:w="510"/>
        <w:gridCol w:w="504"/>
        <w:gridCol w:w="2812"/>
        <w:gridCol w:w="1707"/>
        <w:gridCol w:w="1563"/>
        <w:gridCol w:w="1847"/>
        <w:gridCol w:w="3046"/>
        <w:gridCol w:w="1250"/>
        <w:gridCol w:w="1954"/>
      </w:tblGrid>
      <w:tr w:rsidR="00C632F9" w:rsidRPr="00203532" w:rsidTr="00EE00F3">
        <w:trPr>
          <w:trHeight w:val="61"/>
        </w:trPr>
        <w:tc>
          <w:tcPr>
            <w:tcW w:w="1497" w:type="dxa"/>
            <w:gridSpan w:val="3"/>
          </w:tcPr>
          <w:p w:rsidR="00C632F9" w:rsidRPr="00203532" w:rsidRDefault="00C632F9">
            <w:pPr>
              <w:pStyle w:val="Altbilgi"/>
              <w:tabs>
                <w:tab w:val="clear" w:pos="4536"/>
                <w:tab w:val="clear" w:pos="9072"/>
              </w:tabs>
              <w:jc w:val="center"/>
              <w:rPr>
                <w:sz w:val="18"/>
                <w:szCs w:val="18"/>
              </w:rPr>
            </w:pPr>
            <w:r w:rsidRPr="00203532">
              <w:rPr>
                <w:sz w:val="18"/>
                <w:szCs w:val="18"/>
              </w:rPr>
              <w:t>SÜRE</w:t>
            </w:r>
          </w:p>
        </w:tc>
        <w:tc>
          <w:tcPr>
            <w:tcW w:w="14179" w:type="dxa"/>
            <w:gridSpan w:val="7"/>
          </w:tcPr>
          <w:p w:rsidR="00C632F9" w:rsidRPr="00203532" w:rsidRDefault="00C632F9" w:rsidP="00013403">
            <w:pPr>
              <w:rPr>
                <w:b/>
                <w:sz w:val="20"/>
                <w:szCs w:val="20"/>
              </w:rPr>
            </w:pPr>
            <w:r w:rsidRPr="00203532">
              <w:rPr>
                <w:b/>
                <w:sz w:val="20"/>
                <w:szCs w:val="20"/>
              </w:rPr>
              <w:t xml:space="preserve">ÖĞRENME ALANI: KÜLTÜR VE MİRAS      </w:t>
            </w:r>
            <w:r w:rsidRPr="00203532">
              <w:rPr>
                <w:b/>
                <w:sz w:val="20"/>
                <w:szCs w:val="20"/>
              </w:rPr>
              <w:tab/>
              <w:t>ÜNİTE 3 : TÜRK TARİHİNDE YOLCULUK</w:t>
            </w:r>
          </w:p>
          <w:p w:rsidR="00013403" w:rsidRPr="00203532" w:rsidRDefault="00013403" w:rsidP="00013403">
            <w:pPr>
              <w:tabs>
                <w:tab w:val="left" w:pos="5526"/>
              </w:tabs>
              <w:ind w:left="-86" w:right="-84"/>
              <w:rPr>
                <w:sz w:val="18"/>
                <w:szCs w:val="18"/>
              </w:rPr>
            </w:pPr>
            <w:r w:rsidRPr="00203532">
              <w:rPr>
                <w:spacing w:val="-20"/>
                <w:sz w:val="18"/>
                <w:szCs w:val="18"/>
              </w:rPr>
              <w:t xml:space="preserve">[!]  </w:t>
            </w:r>
            <w:r w:rsidRPr="00203532">
              <w:rPr>
                <w:sz w:val="18"/>
                <w:szCs w:val="18"/>
              </w:rPr>
              <w:t xml:space="preserve">Doğrudan verilecek beceri: Tarihsel Olguları ve Yorumları Ayırt etme </w:t>
            </w:r>
          </w:p>
          <w:p w:rsidR="00013403" w:rsidRPr="00203532" w:rsidRDefault="00013403" w:rsidP="00013403">
            <w:pPr>
              <w:tabs>
                <w:tab w:val="left" w:pos="5526"/>
              </w:tabs>
              <w:ind w:left="-86" w:right="-84"/>
              <w:rPr>
                <w:sz w:val="18"/>
                <w:szCs w:val="18"/>
              </w:rPr>
            </w:pPr>
            <w:r w:rsidRPr="00203532">
              <w:rPr>
                <w:spacing w:val="-20"/>
                <w:sz w:val="18"/>
                <w:szCs w:val="18"/>
              </w:rPr>
              <w:t xml:space="preserve">[!]  </w:t>
            </w:r>
            <w:r w:rsidRPr="00203532">
              <w:rPr>
                <w:sz w:val="18"/>
                <w:szCs w:val="18"/>
              </w:rPr>
              <w:t>Doğrudan verilecek değer:  Estetik</w:t>
            </w:r>
          </w:p>
        </w:tc>
      </w:tr>
      <w:tr w:rsidR="00C632F9" w:rsidRPr="00203532" w:rsidTr="00E01343">
        <w:trPr>
          <w:cantSplit/>
          <w:trHeight w:val="445"/>
        </w:trPr>
        <w:tc>
          <w:tcPr>
            <w:tcW w:w="483" w:type="dxa"/>
            <w:tcBorders>
              <w:bottom w:val="single" w:sz="4" w:space="0" w:color="auto"/>
            </w:tcBorders>
            <w:textDirection w:val="btLr"/>
            <w:vAlign w:val="center"/>
          </w:tcPr>
          <w:p w:rsidR="00C632F9" w:rsidRPr="00203532" w:rsidRDefault="00C632F9">
            <w:pPr>
              <w:ind w:left="113" w:right="113"/>
              <w:jc w:val="center"/>
              <w:rPr>
                <w:color w:val="000000"/>
                <w:sz w:val="18"/>
                <w:szCs w:val="18"/>
              </w:rPr>
            </w:pPr>
            <w:r w:rsidRPr="00203532">
              <w:rPr>
                <w:color w:val="000000"/>
                <w:sz w:val="18"/>
                <w:szCs w:val="18"/>
              </w:rPr>
              <w:t>AY</w:t>
            </w:r>
          </w:p>
        </w:tc>
        <w:tc>
          <w:tcPr>
            <w:tcW w:w="510" w:type="dxa"/>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HAFTA</w:t>
            </w:r>
          </w:p>
        </w:tc>
        <w:tc>
          <w:tcPr>
            <w:tcW w:w="504" w:type="dxa"/>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SAAT</w:t>
            </w:r>
          </w:p>
        </w:tc>
        <w:tc>
          <w:tcPr>
            <w:tcW w:w="2812" w:type="dxa"/>
            <w:vAlign w:val="center"/>
          </w:tcPr>
          <w:p w:rsidR="00C632F9" w:rsidRPr="00203532" w:rsidRDefault="00C632F9">
            <w:pPr>
              <w:pStyle w:val="Balk4"/>
              <w:ind w:left="-1201" w:right="-635"/>
              <w:rPr>
                <w:b w:val="0"/>
              </w:rPr>
            </w:pPr>
            <w:r w:rsidRPr="00203532">
              <w:rPr>
                <w:b w:val="0"/>
              </w:rPr>
              <w:t>KAZANIMLAR</w:t>
            </w:r>
          </w:p>
        </w:tc>
        <w:tc>
          <w:tcPr>
            <w:tcW w:w="1707" w:type="dxa"/>
            <w:vAlign w:val="center"/>
          </w:tcPr>
          <w:p w:rsidR="000D7168" w:rsidRDefault="000D7168" w:rsidP="000D7168">
            <w:pPr>
              <w:pStyle w:val="bekMetni"/>
              <w:ind w:left="-110"/>
            </w:pPr>
            <w:r>
              <w:t>KONULAR</w:t>
            </w:r>
          </w:p>
          <w:p w:rsidR="00C632F9" w:rsidRPr="00203532" w:rsidRDefault="000D7168" w:rsidP="000D7168">
            <w:pPr>
              <w:pStyle w:val="bekMetni"/>
              <w:ind w:left="-110"/>
              <w:rPr>
                <w:b w:val="0"/>
              </w:rPr>
            </w:pPr>
            <w:r>
              <w:t>“ETKİNLİKLER”</w:t>
            </w:r>
          </w:p>
        </w:tc>
        <w:tc>
          <w:tcPr>
            <w:tcW w:w="1563" w:type="dxa"/>
            <w:vAlign w:val="center"/>
          </w:tcPr>
          <w:p w:rsidR="00C632F9" w:rsidRPr="00203532" w:rsidRDefault="00C632F9">
            <w:pPr>
              <w:ind w:left="-110" w:right="-84"/>
              <w:jc w:val="center"/>
              <w:rPr>
                <w:color w:val="000000"/>
                <w:sz w:val="16"/>
                <w:szCs w:val="16"/>
              </w:rPr>
            </w:pPr>
            <w:r w:rsidRPr="00203532">
              <w:rPr>
                <w:color w:val="000000"/>
                <w:sz w:val="16"/>
                <w:szCs w:val="16"/>
              </w:rPr>
              <w:t>DERS İÇİ VE DİĞER DERSLER İLE İLİŞKİLENDİRME</w:t>
            </w:r>
          </w:p>
        </w:tc>
        <w:tc>
          <w:tcPr>
            <w:tcW w:w="1847" w:type="dxa"/>
            <w:vAlign w:val="center"/>
          </w:tcPr>
          <w:p w:rsidR="00C632F9" w:rsidRPr="00203532" w:rsidRDefault="00C632F9">
            <w:pPr>
              <w:ind w:right="-84"/>
              <w:jc w:val="center"/>
              <w:rPr>
                <w:color w:val="000000"/>
                <w:sz w:val="16"/>
                <w:szCs w:val="16"/>
              </w:rPr>
            </w:pPr>
            <w:r w:rsidRPr="00203532">
              <w:rPr>
                <w:color w:val="000000"/>
                <w:sz w:val="16"/>
                <w:szCs w:val="16"/>
              </w:rPr>
              <w:t>ATAT</w:t>
            </w:r>
            <w:r w:rsidR="00020646">
              <w:rPr>
                <w:color w:val="000000"/>
                <w:sz w:val="16"/>
                <w:szCs w:val="16"/>
              </w:rPr>
              <w:t>ÜRKÇÜLÜK</w:t>
            </w:r>
          </w:p>
        </w:tc>
        <w:tc>
          <w:tcPr>
            <w:tcW w:w="3046" w:type="dxa"/>
            <w:vAlign w:val="center"/>
          </w:tcPr>
          <w:p w:rsidR="00C632F9" w:rsidRPr="00203532" w:rsidRDefault="00E269AF">
            <w:pPr>
              <w:ind w:left="-110" w:right="-84"/>
              <w:jc w:val="center"/>
              <w:rPr>
                <w:color w:val="000000"/>
                <w:sz w:val="18"/>
                <w:szCs w:val="18"/>
              </w:rPr>
            </w:pPr>
            <w:r w:rsidRPr="00203532">
              <w:rPr>
                <w:b/>
              </w:rPr>
              <w:t>ARA DİSİPLİNLER İLE İLİŞKİLENDİRME</w:t>
            </w:r>
          </w:p>
        </w:tc>
        <w:tc>
          <w:tcPr>
            <w:tcW w:w="1250" w:type="dxa"/>
            <w:vAlign w:val="center"/>
          </w:tcPr>
          <w:p w:rsidR="00C632F9" w:rsidRPr="00203532" w:rsidRDefault="00C632F9">
            <w:pPr>
              <w:ind w:left="-110" w:right="-84"/>
              <w:jc w:val="center"/>
              <w:rPr>
                <w:color w:val="000000"/>
                <w:sz w:val="16"/>
                <w:szCs w:val="16"/>
              </w:rPr>
            </w:pPr>
            <w:r w:rsidRPr="00203532">
              <w:rPr>
                <w:color w:val="000000"/>
                <w:sz w:val="16"/>
                <w:szCs w:val="16"/>
              </w:rPr>
              <w:t>ÖLÇME VE DEĞERLENDİRME</w:t>
            </w:r>
          </w:p>
        </w:tc>
        <w:tc>
          <w:tcPr>
            <w:tcW w:w="1954" w:type="dxa"/>
            <w:vAlign w:val="center"/>
          </w:tcPr>
          <w:p w:rsidR="00C632F9" w:rsidRPr="00203532" w:rsidRDefault="00C632F9">
            <w:pPr>
              <w:ind w:left="-110" w:right="-84"/>
              <w:jc w:val="center"/>
              <w:rPr>
                <w:color w:val="000000"/>
                <w:sz w:val="16"/>
                <w:szCs w:val="16"/>
              </w:rPr>
            </w:pPr>
            <w:r w:rsidRPr="00203532">
              <w:rPr>
                <w:color w:val="000000"/>
                <w:sz w:val="16"/>
                <w:szCs w:val="16"/>
              </w:rPr>
              <w:t>AÇIKLAMALAR</w:t>
            </w:r>
          </w:p>
        </w:tc>
      </w:tr>
      <w:tr w:rsidR="00E01343" w:rsidRPr="00203532" w:rsidTr="00E01343">
        <w:trPr>
          <w:cantSplit/>
          <w:trHeight w:val="687"/>
        </w:trPr>
        <w:tc>
          <w:tcPr>
            <w:tcW w:w="483" w:type="dxa"/>
            <w:vMerge w:val="restart"/>
            <w:textDirection w:val="btLr"/>
          </w:tcPr>
          <w:p w:rsidR="00E01343" w:rsidRPr="00203532" w:rsidRDefault="00E01343" w:rsidP="00E01343">
            <w:pPr>
              <w:pStyle w:val="Altbilgi"/>
              <w:ind w:right="113"/>
              <w:jc w:val="center"/>
              <w:rPr>
                <w:sz w:val="18"/>
                <w:szCs w:val="18"/>
              </w:rPr>
            </w:pPr>
            <w:r>
              <w:rPr>
                <w:sz w:val="18"/>
                <w:szCs w:val="18"/>
              </w:rPr>
              <w:t>ARALIK</w:t>
            </w:r>
          </w:p>
        </w:tc>
        <w:tc>
          <w:tcPr>
            <w:tcW w:w="510" w:type="dxa"/>
            <w:vMerge w:val="restart"/>
            <w:textDirection w:val="btLr"/>
          </w:tcPr>
          <w:p w:rsidR="00E01343" w:rsidRDefault="00E01343" w:rsidP="00E01343">
            <w:pPr>
              <w:ind w:left="88" w:right="113"/>
              <w:jc w:val="both"/>
              <w:rPr>
                <w:b/>
                <w:sz w:val="16"/>
                <w:szCs w:val="16"/>
              </w:rPr>
            </w:pPr>
            <w:r>
              <w:rPr>
                <w:b/>
                <w:sz w:val="16"/>
                <w:szCs w:val="16"/>
              </w:rPr>
              <w:t xml:space="preserve">  1</w:t>
            </w:r>
            <w:r w:rsidRPr="00203532">
              <w:rPr>
                <w:b/>
                <w:sz w:val="16"/>
                <w:szCs w:val="16"/>
              </w:rPr>
              <w:t>. HAFTA</w:t>
            </w:r>
          </w:p>
          <w:p w:rsidR="00E01343" w:rsidRPr="00203532" w:rsidRDefault="00E01343" w:rsidP="00E01343">
            <w:pPr>
              <w:ind w:left="88" w:right="113"/>
              <w:jc w:val="both"/>
              <w:rPr>
                <w:b/>
                <w:sz w:val="16"/>
                <w:szCs w:val="16"/>
              </w:rPr>
            </w:pPr>
            <w:r>
              <w:rPr>
                <w:b/>
                <w:sz w:val="16"/>
                <w:szCs w:val="16"/>
              </w:rPr>
              <w:t>30 Kasım 4 Aralık</w:t>
            </w:r>
          </w:p>
        </w:tc>
        <w:tc>
          <w:tcPr>
            <w:tcW w:w="504" w:type="dxa"/>
            <w:vAlign w:val="center"/>
          </w:tcPr>
          <w:p w:rsidR="00E01343" w:rsidRPr="00203532" w:rsidRDefault="00E01343" w:rsidP="00E01343">
            <w:pPr>
              <w:ind w:left="-72" w:right="-28"/>
              <w:jc w:val="center"/>
              <w:rPr>
                <w:color w:val="000000"/>
                <w:sz w:val="18"/>
                <w:szCs w:val="18"/>
              </w:rPr>
            </w:pPr>
            <w:r>
              <w:rPr>
                <w:color w:val="000000"/>
                <w:sz w:val="18"/>
                <w:szCs w:val="18"/>
              </w:rPr>
              <w:t>2</w:t>
            </w:r>
          </w:p>
        </w:tc>
        <w:tc>
          <w:tcPr>
            <w:tcW w:w="2812" w:type="dxa"/>
            <w:tcBorders>
              <w:bottom w:val="single" w:sz="4" w:space="0" w:color="auto"/>
            </w:tcBorders>
          </w:tcPr>
          <w:p w:rsidR="00E01343" w:rsidRPr="00E269AF" w:rsidRDefault="00E01343" w:rsidP="00E01343">
            <w:pPr>
              <w:pStyle w:val="StilVerdana10MaddeParag"/>
            </w:pPr>
            <w:r w:rsidRPr="00E269AF">
              <w:t>1. Türkiye Selçukluları döneminde Türklerin siyasal mücadeleleri ve kültürel faaliyetlerinin Anadolu’nun Türkleşme sürecine katkılarını değerlendirir.</w:t>
            </w:r>
          </w:p>
        </w:tc>
        <w:tc>
          <w:tcPr>
            <w:tcW w:w="1707" w:type="dxa"/>
          </w:tcPr>
          <w:p w:rsidR="00E01343" w:rsidRDefault="00E01343" w:rsidP="00E01343">
            <w:pPr>
              <w:pStyle w:val="GvdeMetni2"/>
              <w:ind w:left="-7" w:firstLine="7"/>
              <w:rPr>
                <w:b/>
              </w:rPr>
            </w:pPr>
            <w:r w:rsidRPr="00503411">
              <w:rPr>
                <w:b/>
              </w:rPr>
              <w:t>Türklerin Yeni Yurdu Anadolu</w:t>
            </w:r>
          </w:p>
          <w:p w:rsidR="00E01343" w:rsidRDefault="00E01343" w:rsidP="00E01343">
            <w:pPr>
              <w:shd w:val="clear" w:color="auto" w:fill="FFFFFF"/>
              <w:ind w:right="274"/>
            </w:pPr>
            <w:r>
              <w:rPr>
                <w:spacing w:val="-9"/>
                <w:sz w:val="18"/>
                <w:szCs w:val="18"/>
              </w:rPr>
              <w:t xml:space="preserve">Anadolu Onlarla Türk </w:t>
            </w:r>
            <w:r>
              <w:rPr>
                <w:sz w:val="18"/>
                <w:szCs w:val="18"/>
              </w:rPr>
              <w:t>Yurdu Oldu</w:t>
            </w:r>
          </w:p>
          <w:p w:rsidR="00E01343" w:rsidRDefault="00E01343" w:rsidP="00E01343">
            <w:pPr>
              <w:shd w:val="clear" w:color="auto" w:fill="FFFFFF"/>
            </w:pPr>
            <w:r>
              <w:rPr>
                <w:sz w:val="18"/>
                <w:szCs w:val="18"/>
              </w:rPr>
              <w:t>Yeni Yurdumuz</w:t>
            </w:r>
          </w:p>
          <w:p w:rsidR="00E01343" w:rsidRDefault="00E01343" w:rsidP="00E01343">
            <w:pPr>
              <w:shd w:val="clear" w:color="auto" w:fill="FFFFFF"/>
            </w:pPr>
            <w:r>
              <w:rPr>
                <w:spacing w:val="-9"/>
                <w:sz w:val="18"/>
                <w:szCs w:val="18"/>
              </w:rPr>
              <w:t>Selçuklular Anadolu'da</w:t>
            </w:r>
          </w:p>
          <w:p w:rsidR="00E01343" w:rsidRPr="00503411" w:rsidRDefault="00E01343" w:rsidP="00E01343">
            <w:pPr>
              <w:pStyle w:val="GvdeMetni2"/>
              <w:ind w:left="-7" w:firstLine="7"/>
              <w:rPr>
                <w:rFonts w:ascii="Arial" w:hAnsi="Arial" w:cs="Arial"/>
                <w:b/>
                <w:sz w:val="16"/>
                <w:szCs w:val="16"/>
              </w:rPr>
            </w:pPr>
            <w:r>
              <w:t>Beylikler Dönemi</w:t>
            </w:r>
          </w:p>
        </w:tc>
        <w:tc>
          <w:tcPr>
            <w:tcW w:w="1563" w:type="dxa"/>
            <w:vMerge w:val="restart"/>
          </w:tcPr>
          <w:p w:rsidR="00E01343" w:rsidRPr="00203532" w:rsidRDefault="00E01343" w:rsidP="00E01343">
            <w:pPr>
              <w:pStyle w:val="Altbilgi"/>
              <w:tabs>
                <w:tab w:val="clear" w:pos="4536"/>
                <w:tab w:val="clear" w:pos="9072"/>
              </w:tabs>
              <w:rPr>
                <w:sz w:val="18"/>
                <w:szCs w:val="18"/>
              </w:rPr>
            </w:pPr>
          </w:p>
          <w:p w:rsidR="00E01343" w:rsidRPr="00203532" w:rsidRDefault="00E01343" w:rsidP="00E01343">
            <w:pPr>
              <w:pStyle w:val="GvdeMetni2"/>
              <w:ind w:left="-7" w:hanging="98"/>
            </w:pPr>
          </w:p>
        </w:tc>
        <w:tc>
          <w:tcPr>
            <w:tcW w:w="1847" w:type="dxa"/>
            <w:vMerge w:val="restart"/>
          </w:tcPr>
          <w:p w:rsidR="00E01343" w:rsidRPr="00203532" w:rsidRDefault="00E01343" w:rsidP="00E01343">
            <w:pPr>
              <w:pStyle w:val="Altbilgi"/>
              <w:tabs>
                <w:tab w:val="clear" w:pos="4536"/>
                <w:tab w:val="clear" w:pos="9072"/>
              </w:tabs>
              <w:rPr>
                <w:sz w:val="18"/>
                <w:szCs w:val="18"/>
              </w:rPr>
            </w:pPr>
          </w:p>
        </w:tc>
        <w:tc>
          <w:tcPr>
            <w:tcW w:w="3046" w:type="dxa"/>
            <w:vMerge w:val="restart"/>
          </w:tcPr>
          <w:p w:rsidR="00E01343" w:rsidRPr="00236E24" w:rsidRDefault="00E01343" w:rsidP="00E01343">
            <w:pPr>
              <w:pStyle w:val="GvdeMetni2"/>
            </w:pPr>
            <w:r w:rsidRPr="00236E24">
              <w:t>[!]  2. kazanım eş zamanlı tarih şeridi; 1, 2, 3. kazanımlar haritalar kullanılarak işlenecektir</w:t>
            </w:r>
          </w:p>
        </w:tc>
        <w:tc>
          <w:tcPr>
            <w:tcW w:w="1250" w:type="dxa"/>
            <w:vMerge w:val="restart"/>
          </w:tcPr>
          <w:p w:rsidR="00E01343" w:rsidRDefault="00E01343" w:rsidP="00E01343">
            <w:pPr>
              <w:pStyle w:val="Altbilgi"/>
              <w:tabs>
                <w:tab w:val="clear" w:pos="4536"/>
                <w:tab w:val="clear" w:pos="9072"/>
              </w:tabs>
              <w:rPr>
                <w:color w:val="000000"/>
                <w:sz w:val="18"/>
                <w:szCs w:val="18"/>
              </w:rPr>
            </w:pPr>
          </w:p>
          <w:p w:rsidR="00E01343" w:rsidRPr="008963C9" w:rsidRDefault="00E01343" w:rsidP="00E01343">
            <w:pPr>
              <w:pStyle w:val="Altbilgi"/>
              <w:tabs>
                <w:tab w:val="clear" w:pos="4536"/>
                <w:tab w:val="clear" w:pos="9072"/>
              </w:tabs>
              <w:rPr>
                <w:color w:val="000000"/>
                <w:sz w:val="18"/>
                <w:szCs w:val="18"/>
              </w:rPr>
            </w:pPr>
          </w:p>
          <w:p w:rsidR="00E01343" w:rsidRDefault="00E01343" w:rsidP="00E01343">
            <w:pPr>
              <w:spacing w:after="200" w:line="276" w:lineRule="auto"/>
              <w:rPr>
                <w:sz w:val="18"/>
                <w:szCs w:val="18"/>
              </w:rPr>
            </w:pPr>
            <w:r w:rsidRPr="00FA57FE">
              <w:rPr>
                <w:sz w:val="18"/>
                <w:szCs w:val="18"/>
              </w:rPr>
              <w:t>"Şehirdeki Ayak izleri" adlı projeyi veriniz</w:t>
            </w: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Default="00677436" w:rsidP="00E01343">
            <w:pPr>
              <w:spacing w:after="200" w:line="276" w:lineRule="auto"/>
              <w:rPr>
                <w:sz w:val="18"/>
                <w:szCs w:val="18"/>
              </w:rPr>
            </w:pPr>
          </w:p>
          <w:p w:rsidR="00677436" w:rsidRPr="00FA57FE" w:rsidRDefault="00677436" w:rsidP="00E01343">
            <w:pPr>
              <w:spacing w:after="200" w:line="276" w:lineRule="auto"/>
              <w:rPr>
                <w:sz w:val="18"/>
                <w:szCs w:val="18"/>
              </w:rPr>
            </w:pPr>
            <w:r w:rsidRPr="008963C9">
              <w:rPr>
                <w:b/>
                <w:color w:val="000000"/>
                <w:sz w:val="18"/>
                <w:szCs w:val="18"/>
              </w:rPr>
              <w:t>I. DÖNEM II. YAZILI</w:t>
            </w:r>
          </w:p>
        </w:tc>
        <w:tc>
          <w:tcPr>
            <w:tcW w:w="1954" w:type="dxa"/>
            <w:vMerge w:val="restart"/>
          </w:tcPr>
          <w:p w:rsidR="00E01343" w:rsidRDefault="00E01343" w:rsidP="00E01343">
            <w:pPr>
              <w:spacing w:before="60"/>
              <w:rPr>
                <w:sz w:val="14"/>
                <w:szCs w:val="16"/>
              </w:rPr>
            </w:pPr>
            <w:r>
              <w:rPr>
                <w:sz w:val="14"/>
                <w:szCs w:val="16"/>
              </w:rPr>
              <w:t>UYARI: Anadolu Selçuklu Devleti ile Anadolu’da kurulan ilk Türk beylikleri ve devletlerinin merkezleri olan şehirlerdeki (Konya, Sivas, Erzurum vb.) şehir müzelerine ,Ahlat açık hava müzesine sanal ya da gerçek gezi düzenlenebilir.(1. kazanım)</w:t>
            </w:r>
          </w:p>
          <w:p w:rsidR="00E01343" w:rsidRDefault="00E01343" w:rsidP="00E01343">
            <w:pPr>
              <w:spacing w:before="60"/>
              <w:rPr>
                <w:sz w:val="14"/>
                <w:szCs w:val="16"/>
              </w:rPr>
            </w:pPr>
            <w:r>
              <w:rPr>
                <w:sz w:val="14"/>
                <w:szCs w:val="16"/>
              </w:rPr>
              <w:t>1.2. ve 3. kazanımlar haritalar kullanılarak işlenecektir.</w:t>
            </w:r>
          </w:p>
          <w:p w:rsidR="00E01343" w:rsidRDefault="00E01343" w:rsidP="00E01343">
            <w:pPr>
              <w:spacing w:before="60"/>
              <w:rPr>
                <w:sz w:val="14"/>
                <w:szCs w:val="16"/>
              </w:rPr>
            </w:pPr>
            <w:r>
              <w:rPr>
                <w:sz w:val="14"/>
                <w:szCs w:val="16"/>
              </w:rPr>
              <w:t>Siyasi mücadeleler Malazgirt, Miryakefalon ve Haçlı Seferleri çerçevesinde verilecektir.Kültürel açıdan da Malazgirt ve Kösedağ Savaşları sonrası kurulan Anadolu Türk beyliklerinin faaliyetleri işlenecektir.(1. kazanım)</w:t>
            </w:r>
          </w:p>
          <w:p w:rsidR="00E01343" w:rsidRDefault="00E01343" w:rsidP="00E01343">
            <w:pPr>
              <w:spacing w:before="60"/>
              <w:rPr>
                <w:sz w:val="14"/>
                <w:szCs w:val="16"/>
              </w:rPr>
            </w:pPr>
            <w:r>
              <w:rPr>
                <w:sz w:val="14"/>
                <w:szCs w:val="16"/>
              </w:rPr>
              <w:t>UYARI: 2. kazanım eş zamanlı tarih şeridi::1.2. ve 3. kazanımlar haritalar kullanılarak işlenecektir. Kuruluştan İstanbul’un fethine kadar olan dönemde coğrafi konum, iskan politikası, askeri , ekonomik ve toplumsal yapı ele alınacaktır.(2. kazanım)</w:t>
            </w:r>
          </w:p>
          <w:p w:rsidR="00E01343" w:rsidRDefault="00E01343" w:rsidP="00E01343">
            <w:pPr>
              <w:spacing w:before="60"/>
              <w:rPr>
                <w:sz w:val="14"/>
                <w:szCs w:val="16"/>
              </w:rPr>
            </w:pPr>
            <w:r>
              <w:rPr>
                <w:sz w:val="14"/>
                <w:szCs w:val="16"/>
              </w:rPr>
              <w:t>UYARI: Deniz müzelerine gerçek ve sanal alanda gezi düzenlenebilir(3. kazanım)</w:t>
            </w:r>
          </w:p>
          <w:p w:rsidR="00E01343" w:rsidRDefault="00E01343" w:rsidP="00E01343">
            <w:pPr>
              <w:spacing w:before="60"/>
              <w:rPr>
                <w:sz w:val="14"/>
                <w:szCs w:val="16"/>
              </w:rPr>
            </w:pPr>
            <w:r>
              <w:rPr>
                <w:sz w:val="14"/>
                <w:szCs w:val="16"/>
              </w:rPr>
              <w:t>Osmanlı ordusunun yapısı ve askeri alanda yenilikler de ele alınacaktır.</w:t>
            </w:r>
          </w:p>
          <w:p w:rsidR="00E01343" w:rsidRDefault="00E01343" w:rsidP="00E01343">
            <w:pPr>
              <w:spacing w:before="60"/>
              <w:rPr>
                <w:sz w:val="14"/>
                <w:szCs w:val="16"/>
              </w:rPr>
            </w:pPr>
            <w:r>
              <w:rPr>
                <w:sz w:val="14"/>
                <w:szCs w:val="16"/>
              </w:rPr>
              <w:t>İstanbul, Trabzon, Kırım, Ege Adaları, Mısır, Kıbrıs ve Girit Fetihleri, Preveze ve İnebahtı Deniz Savaşları, Sinop ve Çeşme Baskınları kazanımın içeriği açısından işlenecektir</w:t>
            </w:r>
          </w:p>
          <w:p w:rsidR="00E01343" w:rsidRDefault="00E01343" w:rsidP="00E01343">
            <w:pPr>
              <w:spacing w:before="60"/>
              <w:rPr>
                <w:sz w:val="14"/>
                <w:szCs w:val="16"/>
              </w:rPr>
            </w:pPr>
          </w:p>
          <w:p w:rsidR="00E01343" w:rsidRDefault="00E01343" w:rsidP="00E01343">
            <w:pPr>
              <w:spacing w:before="60"/>
              <w:rPr>
                <w:sz w:val="14"/>
                <w:szCs w:val="16"/>
              </w:rPr>
            </w:pPr>
          </w:p>
          <w:p w:rsidR="00E01343" w:rsidRPr="00C864FB" w:rsidRDefault="00E01343" w:rsidP="00E01343">
            <w:pPr>
              <w:spacing w:before="60"/>
              <w:rPr>
                <w:sz w:val="14"/>
                <w:szCs w:val="16"/>
              </w:rPr>
            </w:pPr>
          </w:p>
        </w:tc>
      </w:tr>
      <w:tr w:rsidR="00E01343" w:rsidRPr="00203532" w:rsidTr="00E01343">
        <w:trPr>
          <w:cantSplit/>
          <w:trHeight w:val="228"/>
        </w:trPr>
        <w:tc>
          <w:tcPr>
            <w:tcW w:w="483" w:type="dxa"/>
            <w:vMerge/>
            <w:textDirection w:val="btLr"/>
          </w:tcPr>
          <w:p w:rsidR="00E01343" w:rsidRPr="00203532" w:rsidRDefault="00E01343" w:rsidP="00E01343">
            <w:pPr>
              <w:pStyle w:val="Altbilgi"/>
              <w:ind w:right="113"/>
              <w:jc w:val="center"/>
              <w:rPr>
                <w:sz w:val="18"/>
                <w:szCs w:val="18"/>
              </w:rPr>
            </w:pPr>
          </w:p>
        </w:tc>
        <w:tc>
          <w:tcPr>
            <w:tcW w:w="510" w:type="dxa"/>
            <w:vMerge/>
            <w:tcBorders>
              <w:bottom w:val="single" w:sz="4" w:space="0" w:color="auto"/>
            </w:tcBorders>
            <w:textDirection w:val="btLr"/>
          </w:tcPr>
          <w:p w:rsidR="00E01343" w:rsidRDefault="00E01343" w:rsidP="00E01343">
            <w:pPr>
              <w:ind w:left="193" w:right="113"/>
              <w:jc w:val="both"/>
              <w:rPr>
                <w:b/>
                <w:sz w:val="16"/>
                <w:szCs w:val="16"/>
              </w:rPr>
            </w:pPr>
          </w:p>
        </w:tc>
        <w:tc>
          <w:tcPr>
            <w:tcW w:w="504" w:type="dxa"/>
            <w:tcBorders>
              <w:bottom w:val="single" w:sz="4" w:space="0" w:color="auto"/>
            </w:tcBorders>
            <w:vAlign w:val="center"/>
          </w:tcPr>
          <w:p w:rsidR="00E01343" w:rsidRDefault="00E01343" w:rsidP="00E01343">
            <w:pPr>
              <w:ind w:left="-72" w:right="-28"/>
              <w:jc w:val="center"/>
              <w:rPr>
                <w:color w:val="000000"/>
                <w:sz w:val="18"/>
                <w:szCs w:val="18"/>
              </w:rPr>
            </w:pPr>
            <w:r>
              <w:rPr>
                <w:color w:val="000000"/>
                <w:sz w:val="18"/>
                <w:szCs w:val="18"/>
              </w:rPr>
              <w:t>1</w:t>
            </w:r>
          </w:p>
        </w:tc>
        <w:tc>
          <w:tcPr>
            <w:tcW w:w="2812" w:type="dxa"/>
            <w:vMerge w:val="restart"/>
          </w:tcPr>
          <w:p w:rsidR="00E01343" w:rsidRDefault="00E01343" w:rsidP="00E01343">
            <w:pPr>
              <w:pStyle w:val="StilVerdana10MaddeParag"/>
            </w:pPr>
          </w:p>
          <w:p w:rsidR="00E01343" w:rsidRDefault="00E01343" w:rsidP="00E01343">
            <w:pPr>
              <w:pStyle w:val="StilVerdana10MaddeParag"/>
            </w:pPr>
          </w:p>
          <w:p w:rsidR="00E01343" w:rsidRPr="00E269AF" w:rsidRDefault="00E01343" w:rsidP="00E01343">
            <w:pPr>
              <w:pStyle w:val="StilVerdana10MaddeParag"/>
            </w:pPr>
            <w:r w:rsidRPr="00215BFA">
              <w:t>2. Kanıtlara dayanarak Osmanlı Devleti’nin siyasi güç olarak ortaya çıkışını etkileyen faktörleri açıklar.</w:t>
            </w:r>
          </w:p>
        </w:tc>
        <w:tc>
          <w:tcPr>
            <w:tcW w:w="1707" w:type="dxa"/>
            <w:vMerge w:val="restart"/>
          </w:tcPr>
          <w:p w:rsidR="00E01343" w:rsidRPr="00503411" w:rsidRDefault="00E01343" w:rsidP="00E01343">
            <w:pPr>
              <w:pStyle w:val="GvdeMetni2"/>
              <w:ind w:left="-7" w:firstLine="7"/>
              <w:rPr>
                <w:rFonts w:ascii="Arial" w:hAnsi="Arial" w:cs="Arial"/>
                <w:b/>
                <w:sz w:val="16"/>
                <w:szCs w:val="16"/>
              </w:rPr>
            </w:pPr>
            <w:r w:rsidRPr="00503411">
              <w:rPr>
                <w:b/>
              </w:rPr>
              <w:t>Beylikten Devlete: Osmanlının Kuruluşu</w:t>
            </w:r>
          </w:p>
          <w:p w:rsidR="00E01343" w:rsidRPr="00B856D4" w:rsidRDefault="00E01343" w:rsidP="00E01343">
            <w:pPr>
              <w:pStyle w:val="GvdeMetni2"/>
              <w:ind w:left="-7" w:firstLine="7"/>
              <w:rPr>
                <w:rFonts w:ascii="Arial" w:hAnsi="Arial" w:cs="Arial"/>
                <w:sz w:val="16"/>
                <w:szCs w:val="16"/>
              </w:rPr>
            </w:pPr>
            <w:r>
              <w:rPr>
                <w:spacing w:val="-8"/>
              </w:rPr>
              <w:t xml:space="preserve">Osmanlı'nın Kuruluşu </w:t>
            </w:r>
            <w:r>
              <w:rPr>
                <w:spacing w:val="-9"/>
              </w:rPr>
              <w:t xml:space="preserve">Kayılar, Devlet Kuran Boy </w:t>
            </w:r>
            <w:r>
              <w:rPr>
                <w:spacing w:val="-8"/>
              </w:rPr>
              <w:t>Osmanlı Nasıl Genişledi?</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E269AF" w:rsidRDefault="00E01343" w:rsidP="00E01343">
            <w:pPr>
              <w:pStyle w:val="GvdeMetni2"/>
              <w:rPr>
                <w:sz w:val="20"/>
                <w:szCs w:val="20"/>
              </w:rPr>
            </w:pPr>
          </w:p>
        </w:tc>
        <w:tc>
          <w:tcPr>
            <w:tcW w:w="1250" w:type="dxa"/>
            <w:vMerge/>
          </w:tcPr>
          <w:p w:rsidR="00E01343" w:rsidRPr="002A488D" w:rsidRDefault="00E01343" w:rsidP="00E01343">
            <w:pPr>
              <w:pStyle w:val="Altbilgi"/>
              <w:tabs>
                <w:tab w:val="clear" w:pos="4536"/>
                <w:tab w:val="clear" w:pos="9072"/>
              </w:tabs>
              <w:rPr>
                <w:b/>
                <w:color w:val="FF0000"/>
                <w:sz w:val="17"/>
                <w:szCs w:val="17"/>
              </w:rPr>
            </w:pPr>
          </w:p>
        </w:tc>
        <w:tc>
          <w:tcPr>
            <w:tcW w:w="1954" w:type="dxa"/>
            <w:vMerge/>
          </w:tcPr>
          <w:p w:rsidR="00E01343" w:rsidRDefault="00E01343" w:rsidP="00E01343">
            <w:pPr>
              <w:spacing w:before="60"/>
              <w:rPr>
                <w:sz w:val="14"/>
                <w:szCs w:val="16"/>
              </w:rPr>
            </w:pPr>
          </w:p>
        </w:tc>
      </w:tr>
      <w:tr w:rsidR="00E01343" w:rsidRPr="00203532" w:rsidTr="00E01343">
        <w:trPr>
          <w:cantSplit/>
          <w:trHeight w:val="455"/>
        </w:trPr>
        <w:tc>
          <w:tcPr>
            <w:tcW w:w="483" w:type="dxa"/>
            <w:vMerge/>
            <w:textDirection w:val="btLr"/>
          </w:tcPr>
          <w:p w:rsidR="00E01343" w:rsidRPr="00203532" w:rsidRDefault="00E01343" w:rsidP="00E01343">
            <w:pPr>
              <w:pStyle w:val="Altbilgi"/>
              <w:ind w:right="113"/>
              <w:jc w:val="center"/>
              <w:rPr>
                <w:sz w:val="18"/>
                <w:szCs w:val="18"/>
              </w:rPr>
            </w:pPr>
          </w:p>
        </w:tc>
        <w:tc>
          <w:tcPr>
            <w:tcW w:w="510" w:type="dxa"/>
            <w:tcBorders>
              <w:bottom w:val="single" w:sz="4" w:space="0" w:color="auto"/>
            </w:tcBorders>
            <w:textDirection w:val="btLr"/>
          </w:tcPr>
          <w:p w:rsidR="00E01343" w:rsidRDefault="00E01343" w:rsidP="00E01343">
            <w:pPr>
              <w:ind w:left="113" w:right="113"/>
              <w:jc w:val="center"/>
              <w:rPr>
                <w:b/>
                <w:sz w:val="16"/>
                <w:szCs w:val="16"/>
              </w:rPr>
            </w:pPr>
            <w:r>
              <w:rPr>
                <w:b/>
                <w:sz w:val="16"/>
                <w:szCs w:val="16"/>
              </w:rPr>
              <w:t>2</w:t>
            </w:r>
            <w:r w:rsidRPr="00203532">
              <w:rPr>
                <w:b/>
                <w:sz w:val="16"/>
                <w:szCs w:val="16"/>
              </w:rPr>
              <w:t>. HAFTA</w:t>
            </w:r>
          </w:p>
          <w:p w:rsidR="00E01343" w:rsidRPr="00203532" w:rsidRDefault="00E01343" w:rsidP="00E01343">
            <w:pPr>
              <w:ind w:left="88" w:right="113"/>
              <w:jc w:val="center"/>
              <w:rPr>
                <w:b/>
                <w:sz w:val="16"/>
                <w:szCs w:val="16"/>
              </w:rPr>
            </w:pPr>
            <w:r>
              <w:rPr>
                <w:rFonts w:ascii="Tahoma" w:hAnsi="Tahoma" w:cs="Tahoma"/>
                <w:sz w:val="14"/>
                <w:szCs w:val="16"/>
              </w:rPr>
              <w:t>7</w:t>
            </w:r>
            <w:r w:rsidRPr="00881FF2">
              <w:rPr>
                <w:rFonts w:ascii="Tahoma" w:hAnsi="Tahoma" w:cs="Tahoma"/>
                <w:sz w:val="14"/>
                <w:szCs w:val="16"/>
              </w:rPr>
              <w:t xml:space="preserve"> – 1</w:t>
            </w:r>
            <w:r>
              <w:rPr>
                <w:rFonts w:ascii="Tahoma" w:hAnsi="Tahoma" w:cs="Tahoma"/>
                <w:sz w:val="14"/>
                <w:szCs w:val="16"/>
              </w:rPr>
              <w:t>1</w:t>
            </w:r>
            <w:r w:rsidRPr="00881FF2">
              <w:rPr>
                <w:rFonts w:ascii="Tahoma" w:hAnsi="Tahoma" w:cs="Tahoma"/>
                <w:sz w:val="14"/>
                <w:szCs w:val="16"/>
              </w:rPr>
              <w:t xml:space="preserve"> Aralık</w:t>
            </w:r>
          </w:p>
        </w:tc>
        <w:tc>
          <w:tcPr>
            <w:tcW w:w="504" w:type="dxa"/>
            <w:tcBorders>
              <w:bottom w:val="single" w:sz="4" w:space="0" w:color="auto"/>
            </w:tcBorders>
            <w:vAlign w:val="center"/>
          </w:tcPr>
          <w:p w:rsidR="00E01343" w:rsidRPr="00203532" w:rsidRDefault="00E01343" w:rsidP="00E01343">
            <w:pPr>
              <w:ind w:left="-72" w:right="-28"/>
              <w:jc w:val="center"/>
              <w:rPr>
                <w:color w:val="000000"/>
                <w:sz w:val="18"/>
                <w:szCs w:val="18"/>
              </w:rPr>
            </w:pPr>
            <w:r>
              <w:rPr>
                <w:color w:val="000000"/>
                <w:sz w:val="18"/>
                <w:szCs w:val="18"/>
              </w:rPr>
              <w:t>3</w:t>
            </w:r>
          </w:p>
        </w:tc>
        <w:tc>
          <w:tcPr>
            <w:tcW w:w="2812" w:type="dxa"/>
            <w:vMerge/>
          </w:tcPr>
          <w:p w:rsidR="00E01343" w:rsidRPr="00E269AF" w:rsidRDefault="00E01343" w:rsidP="00E01343">
            <w:pPr>
              <w:pStyle w:val="StilVerdana10MaddeParag"/>
            </w:pPr>
          </w:p>
        </w:tc>
        <w:tc>
          <w:tcPr>
            <w:tcW w:w="1707" w:type="dxa"/>
            <w:vMerge/>
          </w:tcPr>
          <w:p w:rsidR="00E01343" w:rsidRPr="00B856D4" w:rsidRDefault="00E01343" w:rsidP="00E01343">
            <w:pPr>
              <w:pStyle w:val="Altbilgi"/>
              <w:tabs>
                <w:tab w:val="clear" w:pos="4536"/>
                <w:tab w:val="clear" w:pos="9072"/>
              </w:tabs>
              <w:ind w:left="-2084"/>
              <w:rPr>
                <w:rFonts w:ascii="Arial" w:hAnsi="Arial" w:cs="Arial"/>
                <w:sz w:val="16"/>
                <w:szCs w:val="16"/>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E269AF" w:rsidRDefault="00E01343" w:rsidP="00E01343">
            <w:pPr>
              <w:pStyle w:val="GvdeMetni2"/>
              <w:rPr>
                <w:sz w:val="20"/>
                <w:szCs w:val="20"/>
              </w:rPr>
            </w:pPr>
          </w:p>
        </w:tc>
        <w:tc>
          <w:tcPr>
            <w:tcW w:w="1250" w:type="dxa"/>
            <w:vMerge/>
          </w:tcPr>
          <w:p w:rsidR="00E01343" w:rsidRPr="002A488D" w:rsidRDefault="00E01343" w:rsidP="00E01343">
            <w:pPr>
              <w:pStyle w:val="Altbilgi"/>
              <w:tabs>
                <w:tab w:val="clear" w:pos="4536"/>
                <w:tab w:val="clear" w:pos="9072"/>
              </w:tabs>
              <w:rPr>
                <w:b/>
                <w:color w:val="FF0000"/>
                <w:sz w:val="17"/>
                <w:szCs w:val="17"/>
              </w:rPr>
            </w:pPr>
          </w:p>
        </w:tc>
        <w:tc>
          <w:tcPr>
            <w:tcW w:w="1954" w:type="dxa"/>
            <w:vMerge/>
          </w:tcPr>
          <w:p w:rsidR="00E01343" w:rsidRDefault="00E01343" w:rsidP="00E01343">
            <w:pPr>
              <w:spacing w:before="60"/>
              <w:rPr>
                <w:sz w:val="14"/>
                <w:szCs w:val="16"/>
              </w:rPr>
            </w:pPr>
          </w:p>
        </w:tc>
      </w:tr>
      <w:tr w:rsidR="00E01343" w:rsidRPr="00203532" w:rsidTr="00E01343">
        <w:trPr>
          <w:cantSplit/>
          <w:trHeight w:val="153"/>
        </w:trPr>
        <w:tc>
          <w:tcPr>
            <w:tcW w:w="483" w:type="dxa"/>
            <w:vMerge/>
            <w:textDirection w:val="btLr"/>
          </w:tcPr>
          <w:p w:rsidR="00E01343" w:rsidRPr="00203532" w:rsidRDefault="00E01343" w:rsidP="00E01343">
            <w:pPr>
              <w:pStyle w:val="Altbilgi"/>
              <w:ind w:right="113"/>
              <w:jc w:val="center"/>
              <w:rPr>
                <w:sz w:val="18"/>
                <w:szCs w:val="18"/>
              </w:rPr>
            </w:pPr>
          </w:p>
        </w:tc>
        <w:tc>
          <w:tcPr>
            <w:tcW w:w="510" w:type="dxa"/>
            <w:vMerge w:val="restart"/>
            <w:textDirection w:val="btLr"/>
          </w:tcPr>
          <w:p w:rsidR="00E01343" w:rsidRDefault="00E01343" w:rsidP="00E01343">
            <w:pPr>
              <w:ind w:left="113" w:right="113"/>
              <w:jc w:val="center"/>
              <w:rPr>
                <w:b/>
                <w:sz w:val="16"/>
                <w:szCs w:val="16"/>
              </w:rPr>
            </w:pPr>
            <w:r>
              <w:rPr>
                <w:b/>
                <w:sz w:val="16"/>
                <w:szCs w:val="16"/>
              </w:rPr>
              <w:t xml:space="preserve">3 . Hafta </w:t>
            </w:r>
          </w:p>
          <w:p w:rsidR="00E01343" w:rsidRDefault="00E01343" w:rsidP="00E01343">
            <w:pPr>
              <w:ind w:left="113" w:right="113"/>
              <w:jc w:val="center"/>
              <w:rPr>
                <w:b/>
                <w:sz w:val="16"/>
                <w:szCs w:val="16"/>
              </w:rPr>
            </w:pPr>
            <w:r>
              <w:rPr>
                <w:b/>
                <w:sz w:val="16"/>
                <w:szCs w:val="16"/>
              </w:rPr>
              <w:t>14-18 Aralı</w:t>
            </w:r>
          </w:p>
        </w:tc>
        <w:tc>
          <w:tcPr>
            <w:tcW w:w="504" w:type="dxa"/>
            <w:tcBorders>
              <w:bottom w:val="single" w:sz="4" w:space="0" w:color="auto"/>
            </w:tcBorders>
            <w:vAlign w:val="center"/>
          </w:tcPr>
          <w:p w:rsidR="00E01343" w:rsidRPr="00203532" w:rsidRDefault="00E01343" w:rsidP="00E01343">
            <w:pPr>
              <w:ind w:left="-72" w:right="-28"/>
              <w:jc w:val="center"/>
              <w:rPr>
                <w:color w:val="000000"/>
                <w:sz w:val="18"/>
                <w:szCs w:val="18"/>
              </w:rPr>
            </w:pPr>
            <w:r>
              <w:rPr>
                <w:color w:val="000000"/>
                <w:sz w:val="18"/>
                <w:szCs w:val="18"/>
              </w:rPr>
              <w:t>1</w:t>
            </w:r>
          </w:p>
        </w:tc>
        <w:tc>
          <w:tcPr>
            <w:tcW w:w="2812" w:type="dxa"/>
            <w:vMerge/>
            <w:tcBorders>
              <w:bottom w:val="single" w:sz="4" w:space="0" w:color="auto"/>
            </w:tcBorders>
          </w:tcPr>
          <w:p w:rsidR="00E01343" w:rsidRPr="00E269AF" w:rsidRDefault="00E01343" w:rsidP="00E01343">
            <w:pPr>
              <w:pStyle w:val="StilVerdana10MaddeParag"/>
            </w:pPr>
          </w:p>
        </w:tc>
        <w:tc>
          <w:tcPr>
            <w:tcW w:w="1707" w:type="dxa"/>
            <w:vMerge/>
          </w:tcPr>
          <w:p w:rsidR="00E01343" w:rsidRPr="00B856D4" w:rsidRDefault="00E01343" w:rsidP="00E01343">
            <w:pPr>
              <w:pStyle w:val="Altbilgi"/>
              <w:tabs>
                <w:tab w:val="clear" w:pos="4536"/>
                <w:tab w:val="clear" w:pos="9072"/>
              </w:tabs>
              <w:ind w:left="-2084"/>
              <w:rPr>
                <w:rFonts w:ascii="Arial" w:hAnsi="Arial" w:cs="Arial"/>
                <w:sz w:val="16"/>
                <w:szCs w:val="16"/>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E269AF" w:rsidRDefault="00E01343" w:rsidP="00E01343">
            <w:pPr>
              <w:pStyle w:val="GvdeMetni2"/>
              <w:rPr>
                <w:sz w:val="20"/>
                <w:szCs w:val="20"/>
              </w:rPr>
            </w:pPr>
          </w:p>
        </w:tc>
        <w:tc>
          <w:tcPr>
            <w:tcW w:w="1250" w:type="dxa"/>
            <w:vMerge/>
          </w:tcPr>
          <w:p w:rsidR="00E01343" w:rsidRPr="002A488D" w:rsidRDefault="00E01343" w:rsidP="00E01343">
            <w:pPr>
              <w:pStyle w:val="Altbilgi"/>
              <w:tabs>
                <w:tab w:val="clear" w:pos="4536"/>
                <w:tab w:val="clear" w:pos="9072"/>
              </w:tabs>
              <w:rPr>
                <w:b/>
                <w:color w:val="FF0000"/>
                <w:sz w:val="17"/>
                <w:szCs w:val="17"/>
              </w:rPr>
            </w:pPr>
          </w:p>
        </w:tc>
        <w:tc>
          <w:tcPr>
            <w:tcW w:w="1954" w:type="dxa"/>
            <w:vMerge/>
          </w:tcPr>
          <w:p w:rsidR="00E01343" w:rsidRDefault="00E01343" w:rsidP="00E01343">
            <w:pPr>
              <w:spacing w:before="60"/>
              <w:rPr>
                <w:sz w:val="14"/>
                <w:szCs w:val="16"/>
              </w:rPr>
            </w:pPr>
          </w:p>
        </w:tc>
      </w:tr>
      <w:tr w:rsidR="00E01343" w:rsidRPr="00203532" w:rsidTr="00E01343">
        <w:trPr>
          <w:cantSplit/>
          <w:trHeight w:val="224"/>
        </w:trPr>
        <w:tc>
          <w:tcPr>
            <w:tcW w:w="483" w:type="dxa"/>
            <w:vMerge/>
            <w:textDirection w:val="btLr"/>
          </w:tcPr>
          <w:p w:rsidR="00E01343" w:rsidRPr="00203532" w:rsidRDefault="00E01343" w:rsidP="00E01343">
            <w:pPr>
              <w:pStyle w:val="Altbilgi"/>
              <w:ind w:left="218" w:right="113"/>
              <w:jc w:val="center"/>
              <w:rPr>
                <w:sz w:val="18"/>
                <w:szCs w:val="18"/>
              </w:rPr>
            </w:pPr>
          </w:p>
        </w:tc>
        <w:tc>
          <w:tcPr>
            <w:tcW w:w="510" w:type="dxa"/>
            <w:vMerge/>
            <w:tcBorders>
              <w:bottom w:val="single" w:sz="4" w:space="0" w:color="auto"/>
            </w:tcBorders>
            <w:textDirection w:val="btLr"/>
          </w:tcPr>
          <w:p w:rsidR="00E01343" w:rsidRDefault="00E01343" w:rsidP="00E01343">
            <w:pPr>
              <w:ind w:left="113" w:right="113"/>
              <w:jc w:val="center"/>
              <w:rPr>
                <w:b/>
                <w:sz w:val="16"/>
                <w:szCs w:val="16"/>
              </w:rPr>
            </w:pPr>
          </w:p>
        </w:tc>
        <w:tc>
          <w:tcPr>
            <w:tcW w:w="504" w:type="dxa"/>
            <w:tcBorders>
              <w:bottom w:val="single" w:sz="4" w:space="0" w:color="auto"/>
            </w:tcBorders>
            <w:vAlign w:val="center"/>
          </w:tcPr>
          <w:p w:rsidR="00E01343" w:rsidRDefault="00E01343" w:rsidP="00E01343">
            <w:pPr>
              <w:ind w:left="-72" w:right="-28"/>
              <w:jc w:val="center"/>
              <w:rPr>
                <w:color w:val="000000"/>
                <w:sz w:val="18"/>
                <w:szCs w:val="18"/>
              </w:rPr>
            </w:pPr>
            <w:r>
              <w:rPr>
                <w:color w:val="000000"/>
                <w:sz w:val="18"/>
                <w:szCs w:val="18"/>
              </w:rPr>
              <w:t>2</w:t>
            </w:r>
          </w:p>
        </w:tc>
        <w:tc>
          <w:tcPr>
            <w:tcW w:w="2812" w:type="dxa"/>
            <w:vMerge w:val="restart"/>
          </w:tcPr>
          <w:p w:rsidR="00E01343" w:rsidRPr="00215BFA" w:rsidRDefault="00E01343" w:rsidP="00E01343">
            <w:pPr>
              <w:spacing w:before="40"/>
              <w:rPr>
                <w:sz w:val="16"/>
                <w:szCs w:val="16"/>
              </w:rPr>
            </w:pPr>
          </w:p>
          <w:p w:rsidR="00E01343" w:rsidRPr="00215BFA" w:rsidRDefault="00E01343" w:rsidP="00E01343">
            <w:pPr>
              <w:spacing w:before="40"/>
              <w:ind w:left="-66"/>
              <w:rPr>
                <w:sz w:val="16"/>
                <w:szCs w:val="16"/>
              </w:rPr>
            </w:pPr>
          </w:p>
          <w:p w:rsidR="00E01343" w:rsidRPr="00215BFA" w:rsidRDefault="00E01343" w:rsidP="00E01343">
            <w:pPr>
              <w:spacing w:before="40"/>
              <w:ind w:left="-66"/>
              <w:rPr>
                <w:sz w:val="16"/>
                <w:szCs w:val="16"/>
              </w:rPr>
            </w:pPr>
            <w:r w:rsidRPr="00215BFA">
              <w:rPr>
                <w:sz w:val="16"/>
                <w:szCs w:val="16"/>
              </w:rPr>
              <w:t>3. Osmanlı Devleti’nin fetih ve mücadelelerini, Osmanlı’da ticaretin ve denizlerin önemi açısından değerlendirir.</w:t>
            </w:r>
          </w:p>
        </w:tc>
        <w:tc>
          <w:tcPr>
            <w:tcW w:w="1707" w:type="dxa"/>
            <w:vMerge w:val="restart"/>
          </w:tcPr>
          <w:p w:rsidR="00E01343" w:rsidRDefault="00E01343" w:rsidP="00E01343">
            <w:pPr>
              <w:pStyle w:val="Altbilgi"/>
              <w:tabs>
                <w:tab w:val="left" w:pos="632"/>
                <w:tab w:val="left" w:pos="1367"/>
              </w:tabs>
              <w:ind w:left="-73"/>
              <w:rPr>
                <w:rFonts w:ascii="Arial" w:hAnsi="Arial" w:cs="Arial"/>
                <w:b/>
                <w:sz w:val="16"/>
                <w:szCs w:val="16"/>
              </w:rPr>
            </w:pPr>
            <w:r w:rsidRPr="00503411">
              <w:rPr>
                <w:b/>
                <w:spacing w:val="-9"/>
                <w:sz w:val="18"/>
                <w:szCs w:val="18"/>
              </w:rPr>
              <w:t xml:space="preserve">Karaların ve Denizlerin </w:t>
            </w:r>
            <w:r w:rsidRPr="00503411">
              <w:rPr>
                <w:b/>
                <w:sz w:val="18"/>
                <w:szCs w:val="18"/>
              </w:rPr>
              <w:t>Hâkimi Osmanlı</w:t>
            </w:r>
          </w:p>
          <w:p w:rsidR="00E01343" w:rsidRPr="00503411" w:rsidRDefault="00E01343" w:rsidP="00E01343">
            <w:pPr>
              <w:pStyle w:val="Altbilgi"/>
              <w:tabs>
                <w:tab w:val="left" w:pos="632"/>
                <w:tab w:val="left" w:pos="1367"/>
              </w:tabs>
              <w:ind w:left="-73"/>
              <w:rPr>
                <w:rFonts w:ascii="Arial" w:hAnsi="Arial" w:cs="Arial"/>
                <w:b/>
                <w:sz w:val="16"/>
                <w:szCs w:val="16"/>
              </w:rPr>
            </w:pPr>
            <w:r>
              <w:rPr>
                <w:sz w:val="18"/>
                <w:szCs w:val="18"/>
              </w:rPr>
              <w:t>İstanbul'un Fethi Osmanlı Ordusu Osmanlı Fetihleri</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E269AF" w:rsidRDefault="00E01343" w:rsidP="00E01343">
            <w:pPr>
              <w:pStyle w:val="GvdeMetni2"/>
              <w:rPr>
                <w:sz w:val="20"/>
                <w:szCs w:val="20"/>
              </w:rPr>
            </w:pPr>
          </w:p>
        </w:tc>
        <w:tc>
          <w:tcPr>
            <w:tcW w:w="1250" w:type="dxa"/>
            <w:vMerge/>
          </w:tcPr>
          <w:p w:rsidR="00E01343" w:rsidRPr="002A488D" w:rsidRDefault="00E01343" w:rsidP="00E01343">
            <w:pPr>
              <w:pStyle w:val="Altbilgi"/>
              <w:tabs>
                <w:tab w:val="clear" w:pos="4536"/>
                <w:tab w:val="clear" w:pos="9072"/>
              </w:tabs>
              <w:rPr>
                <w:b/>
                <w:color w:val="FF0000"/>
                <w:sz w:val="17"/>
                <w:szCs w:val="17"/>
              </w:rPr>
            </w:pPr>
          </w:p>
        </w:tc>
        <w:tc>
          <w:tcPr>
            <w:tcW w:w="1954" w:type="dxa"/>
            <w:vMerge/>
          </w:tcPr>
          <w:p w:rsidR="00E01343" w:rsidRDefault="00E01343" w:rsidP="00E01343">
            <w:pPr>
              <w:spacing w:before="60"/>
              <w:rPr>
                <w:sz w:val="14"/>
                <w:szCs w:val="16"/>
              </w:rPr>
            </w:pPr>
          </w:p>
        </w:tc>
      </w:tr>
      <w:tr w:rsidR="00E01343" w:rsidRPr="00203532" w:rsidTr="00E01343">
        <w:trPr>
          <w:cantSplit/>
          <w:trHeight w:val="381"/>
        </w:trPr>
        <w:tc>
          <w:tcPr>
            <w:tcW w:w="483" w:type="dxa"/>
            <w:vMerge/>
            <w:textDirection w:val="btLr"/>
          </w:tcPr>
          <w:p w:rsidR="00E01343" w:rsidRPr="00203532" w:rsidRDefault="00E01343" w:rsidP="00E01343">
            <w:pPr>
              <w:pStyle w:val="Altbilgi"/>
              <w:ind w:left="218" w:right="113"/>
              <w:jc w:val="center"/>
              <w:rPr>
                <w:sz w:val="18"/>
                <w:szCs w:val="18"/>
              </w:rPr>
            </w:pPr>
          </w:p>
        </w:tc>
        <w:tc>
          <w:tcPr>
            <w:tcW w:w="510" w:type="dxa"/>
            <w:textDirection w:val="btLr"/>
            <w:vAlign w:val="center"/>
          </w:tcPr>
          <w:p w:rsidR="00E01343" w:rsidRPr="00203532" w:rsidRDefault="00E01343" w:rsidP="00E01343">
            <w:pPr>
              <w:ind w:left="113" w:right="113"/>
              <w:rPr>
                <w:b/>
                <w:sz w:val="16"/>
                <w:szCs w:val="16"/>
              </w:rPr>
            </w:pPr>
            <w:r>
              <w:rPr>
                <w:b/>
                <w:sz w:val="16"/>
                <w:szCs w:val="16"/>
              </w:rPr>
              <w:t>4</w:t>
            </w:r>
          </w:p>
        </w:tc>
        <w:tc>
          <w:tcPr>
            <w:tcW w:w="504" w:type="dxa"/>
            <w:vAlign w:val="center"/>
          </w:tcPr>
          <w:p w:rsidR="00E01343" w:rsidRPr="00203532" w:rsidRDefault="00E01343" w:rsidP="00E01343">
            <w:pPr>
              <w:ind w:left="-72" w:right="-28"/>
              <w:rPr>
                <w:color w:val="000000"/>
                <w:sz w:val="18"/>
                <w:szCs w:val="18"/>
              </w:rPr>
            </w:pPr>
            <w:r w:rsidRPr="00203532">
              <w:rPr>
                <w:color w:val="000000"/>
                <w:sz w:val="18"/>
                <w:szCs w:val="18"/>
              </w:rPr>
              <w:t xml:space="preserve">  3</w:t>
            </w:r>
          </w:p>
        </w:tc>
        <w:tc>
          <w:tcPr>
            <w:tcW w:w="2812" w:type="dxa"/>
            <w:vMerge/>
          </w:tcPr>
          <w:p w:rsidR="00E01343" w:rsidRPr="00215BFA" w:rsidRDefault="00E01343" w:rsidP="00E01343">
            <w:pPr>
              <w:spacing w:before="40"/>
              <w:ind w:left="-66"/>
              <w:rPr>
                <w:sz w:val="16"/>
                <w:szCs w:val="16"/>
              </w:rPr>
            </w:pPr>
          </w:p>
        </w:tc>
        <w:tc>
          <w:tcPr>
            <w:tcW w:w="1707" w:type="dxa"/>
            <w:vMerge/>
          </w:tcPr>
          <w:p w:rsidR="00E01343" w:rsidRPr="00B856D4" w:rsidRDefault="00E01343" w:rsidP="00E01343">
            <w:pPr>
              <w:pStyle w:val="Altbilgi"/>
              <w:tabs>
                <w:tab w:val="left" w:pos="632"/>
                <w:tab w:val="left" w:pos="1367"/>
              </w:tabs>
              <w:ind w:left="-73"/>
              <w:rPr>
                <w:rFonts w:ascii="Arial" w:hAnsi="Arial" w:cs="Arial"/>
                <w:b/>
                <w:sz w:val="16"/>
                <w:szCs w:val="16"/>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GvdeMetni2"/>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rPr>
                <w:sz w:val="18"/>
                <w:szCs w:val="18"/>
              </w:rPr>
            </w:pPr>
          </w:p>
        </w:tc>
      </w:tr>
      <w:tr w:rsidR="00E01343" w:rsidRPr="00203532" w:rsidTr="00E01343">
        <w:trPr>
          <w:cantSplit/>
          <w:trHeight w:val="179"/>
        </w:trPr>
        <w:tc>
          <w:tcPr>
            <w:tcW w:w="483" w:type="dxa"/>
            <w:vMerge/>
            <w:textDirection w:val="btLr"/>
          </w:tcPr>
          <w:p w:rsidR="00E01343" w:rsidRPr="00203532" w:rsidRDefault="00E01343" w:rsidP="00E01343">
            <w:pPr>
              <w:pStyle w:val="Altbilgi"/>
              <w:ind w:left="113" w:right="113"/>
              <w:jc w:val="center"/>
              <w:rPr>
                <w:sz w:val="18"/>
                <w:szCs w:val="18"/>
              </w:rPr>
            </w:pPr>
          </w:p>
        </w:tc>
        <w:tc>
          <w:tcPr>
            <w:tcW w:w="510" w:type="dxa"/>
            <w:vMerge w:val="restart"/>
            <w:textDirection w:val="btLr"/>
            <w:vAlign w:val="center"/>
          </w:tcPr>
          <w:p w:rsidR="00E01343" w:rsidRDefault="00E01343" w:rsidP="00E01343">
            <w:pPr>
              <w:ind w:right="113"/>
              <w:jc w:val="center"/>
              <w:rPr>
                <w:b/>
                <w:sz w:val="16"/>
                <w:szCs w:val="16"/>
              </w:rPr>
            </w:pPr>
            <w:r>
              <w:rPr>
                <w:b/>
                <w:sz w:val="16"/>
                <w:szCs w:val="16"/>
              </w:rPr>
              <w:t>5  HAFTA</w:t>
            </w:r>
          </w:p>
          <w:p w:rsidR="00E01343" w:rsidRPr="00203532" w:rsidRDefault="00E01343" w:rsidP="00E01343">
            <w:pPr>
              <w:ind w:left="113" w:right="113"/>
              <w:jc w:val="center"/>
              <w:rPr>
                <w:b/>
                <w:sz w:val="16"/>
                <w:szCs w:val="16"/>
              </w:rPr>
            </w:pPr>
            <w:r w:rsidRPr="00881FF2">
              <w:rPr>
                <w:rFonts w:ascii="Tahoma" w:hAnsi="Tahoma" w:cs="Tahoma"/>
                <w:sz w:val="14"/>
                <w:szCs w:val="16"/>
              </w:rPr>
              <w:t>2</w:t>
            </w:r>
            <w:r>
              <w:rPr>
                <w:rFonts w:ascii="Tahoma" w:hAnsi="Tahoma" w:cs="Tahoma"/>
                <w:sz w:val="14"/>
                <w:szCs w:val="16"/>
              </w:rPr>
              <w:t>8</w:t>
            </w:r>
            <w:r w:rsidRPr="00881FF2">
              <w:rPr>
                <w:rFonts w:ascii="Tahoma" w:hAnsi="Tahoma" w:cs="Tahoma"/>
                <w:sz w:val="14"/>
                <w:szCs w:val="16"/>
              </w:rPr>
              <w:t xml:space="preserve"> Aralık - </w:t>
            </w:r>
            <w:r>
              <w:rPr>
                <w:rFonts w:ascii="Tahoma" w:hAnsi="Tahoma" w:cs="Tahoma"/>
                <w:sz w:val="14"/>
                <w:szCs w:val="16"/>
              </w:rPr>
              <w:t>1</w:t>
            </w:r>
            <w:r w:rsidRPr="00881FF2">
              <w:rPr>
                <w:rFonts w:ascii="Tahoma" w:hAnsi="Tahoma" w:cs="Tahoma"/>
                <w:sz w:val="14"/>
                <w:szCs w:val="16"/>
              </w:rPr>
              <w:t xml:space="preserve"> Ocak</w:t>
            </w:r>
          </w:p>
        </w:tc>
        <w:tc>
          <w:tcPr>
            <w:tcW w:w="504" w:type="dxa"/>
            <w:tcBorders>
              <w:bottom w:val="single" w:sz="4" w:space="0" w:color="auto"/>
            </w:tcBorders>
            <w:vAlign w:val="center"/>
          </w:tcPr>
          <w:p w:rsidR="00E01343" w:rsidRPr="00203532" w:rsidRDefault="00E01343" w:rsidP="00E01343">
            <w:pPr>
              <w:ind w:left="-72" w:right="-28"/>
              <w:jc w:val="center"/>
              <w:rPr>
                <w:color w:val="000000"/>
                <w:sz w:val="18"/>
                <w:szCs w:val="18"/>
              </w:rPr>
            </w:pPr>
          </w:p>
          <w:p w:rsidR="00E01343" w:rsidRPr="00203532" w:rsidRDefault="00E01343" w:rsidP="00E01343">
            <w:pPr>
              <w:ind w:right="-28"/>
              <w:rPr>
                <w:color w:val="000000"/>
                <w:sz w:val="18"/>
                <w:szCs w:val="18"/>
              </w:rPr>
            </w:pPr>
            <w:r>
              <w:rPr>
                <w:color w:val="000000"/>
                <w:sz w:val="18"/>
                <w:szCs w:val="18"/>
              </w:rPr>
              <w:t>1</w:t>
            </w:r>
          </w:p>
        </w:tc>
        <w:tc>
          <w:tcPr>
            <w:tcW w:w="2812" w:type="dxa"/>
            <w:vMerge/>
            <w:tcBorders>
              <w:bottom w:val="single" w:sz="4" w:space="0" w:color="auto"/>
            </w:tcBorders>
          </w:tcPr>
          <w:p w:rsidR="00E01343" w:rsidRPr="00215BFA" w:rsidRDefault="00E01343" w:rsidP="00E01343">
            <w:pPr>
              <w:pStyle w:val="StilVerdana10MaddeParag"/>
            </w:pPr>
          </w:p>
        </w:tc>
        <w:tc>
          <w:tcPr>
            <w:tcW w:w="1707" w:type="dxa"/>
            <w:vMerge/>
          </w:tcPr>
          <w:p w:rsidR="00E01343" w:rsidRPr="00B856D4" w:rsidRDefault="00E01343" w:rsidP="00E01343">
            <w:pPr>
              <w:pStyle w:val="Altbilgi"/>
              <w:tabs>
                <w:tab w:val="clear" w:pos="4536"/>
                <w:tab w:val="clear" w:pos="9072"/>
              </w:tabs>
              <w:ind w:left="-2084"/>
              <w:rPr>
                <w:rFonts w:ascii="Arial" w:hAnsi="Arial" w:cs="Arial"/>
                <w:sz w:val="16"/>
                <w:szCs w:val="16"/>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GvdeMetni2"/>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rPr>
                <w:sz w:val="18"/>
                <w:szCs w:val="18"/>
              </w:rPr>
            </w:pPr>
          </w:p>
        </w:tc>
      </w:tr>
      <w:tr w:rsidR="00E01343" w:rsidRPr="00203532" w:rsidTr="00E01343">
        <w:trPr>
          <w:cantSplit/>
          <w:trHeight w:val="225"/>
        </w:trPr>
        <w:tc>
          <w:tcPr>
            <w:tcW w:w="483" w:type="dxa"/>
            <w:vMerge/>
            <w:textDirection w:val="btLr"/>
          </w:tcPr>
          <w:p w:rsidR="00E01343" w:rsidRPr="00203532" w:rsidRDefault="00E01343" w:rsidP="00E01343">
            <w:pPr>
              <w:pStyle w:val="Altbilgi"/>
              <w:ind w:left="113" w:right="113"/>
              <w:jc w:val="center"/>
              <w:rPr>
                <w:sz w:val="18"/>
                <w:szCs w:val="18"/>
              </w:rPr>
            </w:pPr>
          </w:p>
        </w:tc>
        <w:tc>
          <w:tcPr>
            <w:tcW w:w="510" w:type="dxa"/>
            <w:vMerge/>
            <w:tcBorders>
              <w:bottom w:val="single" w:sz="4" w:space="0" w:color="auto"/>
            </w:tcBorders>
            <w:textDirection w:val="btLr"/>
            <w:vAlign w:val="center"/>
          </w:tcPr>
          <w:p w:rsidR="00E01343" w:rsidRDefault="00E01343" w:rsidP="00E01343">
            <w:pPr>
              <w:ind w:left="113" w:right="113"/>
              <w:jc w:val="center"/>
              <w:rPr>
                <w:b/>
                <w:sz w:val="16"/>
                <w:szCs w:val="16"/>
              </w:rPr>
            </w:pPr>
          </w:p>
        </w:tc>
        <w:tc>
          <w:tcPr>
            <w:tcW w:w="504" w:type="dxa"/>
            <w:tcBorders>
              <w:bottom w:val="single" w:sz="4" w:space="0" w:color="auto"/>
            </w:tcBorders>
            <w:vAlign w:val="center"/>
          </w:tcPr>
          <w:p w:rsidR="00E01343" w:rsidRPr="00203532" w:rsidRDefault="00E01343" w:rsidP="00E01343">
            <w:pPr>
              <w:ind w:left="-72" w:right="-28"/>
              <w:jc w:val="center"/>
              <w:rPr>
                <w:color w:val="000000"/>
                <w:sz w:val="18"/>
                <w:szCs w:val="18"/>
              </w:rPr>
            </w:pPr>
          </w:p>
          <w:p w:rsidR="00E01343" w:rsidRPr="00203532" w:rsidRDefault="00E01343" w:rsidP="00E01343">
            <w:pPr>
              <w:ind w:right="-28"/>
              <w:rPr>
                <w:color w:val="000000"/>
                <w:sz w:val="18"/>
                <w:szCs w:val="18"/>
              </w:rPr>
            </w:pPr>
            <w:r>
              <w:rPr>
                <w:color w:val="000000"/>
                <w:sz w:val="18"/>
                <w:szCs w:val="18"/>
              </w:rPr>
              <w:t>2</w:t>
            </w:r>
          </w:p>
        </w:tc>
        <w:tc>
          <w:tcPr>
            <w:tcW w:w="2812" w:type="dxa"/>
            <w:vMerge w:val="restart"/>
          </w:tcPr>
          <w:p w:rsidR="00E01343" w:rsidRDefault="00E01343" w:rsidP="00E01343">
            <w:pPr>
              <w:pStyle w:val="StilVerdana10MaddeParag"/>
            </w:pPr>
            <w:r w:rsidRPr="00203532">
              <w:t>4. Osmanlı toplumunda hoşgörü ve birlikte yaşama fikrinin önemine dayalı kanıtlar gösterir</w:t>
            </w:r>
          </w:p>
          <w:p w:rsidR="00E01343" w:rsidRDefault="00E01343" w:rsidP="00E01343">
            <w:pPr>
              <w:pStyle w:val="StilVerdana10MaddeParag"/>
            </w:pPr>
          </w:p>
          <w:p w:rsidR="00E01343" w:rsidRDefault="00E01343" w:rsidP="00E01343">
            <w:pPr>
              <w:pStyle w:val="StilVerdana10MaddeParag"/>
            </w:pPr>
          </w:p>
          <w:p w:rsidR="00E01343" w:rsidRDefault="00E01343" w:rsidP="00E01343">
            <w:pPr>
              <w:pStyle w:val="StilVerdana10MaddeParag"/>
            </w:pPr>
          </w:p>
          <w:p w:rsidR="00E01343" w:rsidRDefault="00E01343" w:rsidP="00E01343">
            <w:pPr>
              <w:pStyle w:val="StilVerdana10MaddeParag"/>
            </w:pPr>
          </w:p>
          <w:p w:rsidR="00E01343" w:rsidRDefault="00E01343" w:rsidP="00E01343">
            <w:pPr>
              <w:pStyle w:val="StilVerdana10MaddeParag"/>
            </w:pPr>
            <w:r w:rsidRPr="00203532">
              <w:t xml:space="preserve">5. Şehir incelemesi yoluyla, Türk kültür, sanat ve estetik anlayışındaki değişim ve sürekliliğe ilişkin kanıtlar gösterir </w:t>
            </w:r>
          </w:p>
          <w:p w:rsidR="00E01343" w:rsidRPr="00215BFA" w:rsidRDefault="00E01343" w:rsidP="00E01343">
            <w:pPr>
              <w:pStyle w:val="StilVerdana10MaddeParag"/>
            </w:pPr>
          </w:p>
        </w:tc>
        <w:tc>
          <w:tcPr>
            <w:tcW w:w="1707" w:type="dxa"/>
            <w:vMerge w:val="restart"/>
          </w:tcPr>
          <w:p w:rsidR="00E01343" w:rsidRDefault="00E01343" w:rsidP="00E01343">
            <w:pPr>
              <w:pStyle w:val="Altbilgi"/>
              <w:rPr>
                <w:b/>
                <w:sz w:val="18"/>
                <w:szCs w:val="18"/>
              </w:rPr>
            </w:pPr>
            <w:r w:rsidRPr="00503411">
              <w:rPr>
                <w:b/>
                <w:sz w:val="18"/>
                <w:szCs w:val="18"/>
              </w:rPr>
              <w:t>Farklılıklara Rağmen</w:t>
            </w:r>
          </w:p>
          <w:p w:rsidR="00E01343" w:rsidRDefault="00E01343" w:rsidP="00E01343">
            <w:pPr>
              <w:pStyle w:val="Altbilgi"/>
              <w:rPr>
                <w:sz w:val="18"/>
                <w:szCs w:val="18"/>
              </w:rPr>
            </w:pPr>
            <w:r>
              <w:rPr>
                <w:spacing w:val="-10"/>
                <w:sz w:val="18"/>
                <w:szCs w:val="18"/>
              </w:rPr>
              <w:t xml:space="preserve">Farklılıklara Rağmen, </w:t>
            </w:r>
            <w:r>
              <w:rPr>
                <w:sz w:val="18"/>
                <w:szCs w:val="18"/>
              </w:rPr>
              <w:t>Birlikte Yaşamak Hoşgörü</w:t>
            </w:r>
          </w:p>
          <w:p w:rsidR="00E01343" w:rsidRDefault="00E01343" w:rsidP="00E01343">
            <w:pPr>
              <w:pStyle w:val="Altbilgi"/>
              <w:rPr>
                <w:sz w:val="18"/>
                <w:szCs w:val="18"/>
              </w:rPr>
            </w:pPr>
          </w:p>
          <w:p w:rsidR="00E01343" w:rsidRDefault="00E01343" w:rsidP="00E01343">
            <w:pPr>
              <w:pStyle w:val="Altbilgi"/>
              <w:rPr>
                <w:sz w:val="18"/>
                <w:szCs w:val="18"/>
              </w:rPr>
            </w:pPr>
          </w:p>
          <w:p w:rsidR="00E01343" w:rsidRPr="00503411" w:rsidRDefault="00E01343" w:rsidP="00E01343">
            <w:pPr>
              <w:pStyle w:val="Altbilgi"/>
              <w:rPr>
                <w:b/>
                <w:spacing w:val="-9"/>
                <w:sz w:val="18"/>
                <w:szCs w:val="18"/>
              </w:rPr>
            </w:pPr>
            <w:r w:rsidRPr="00503411">
              <w:rPr>
                <w:b/>
                <w:spacing w:val="-9"/>
                <w:sz w:val="18"/>
                <w:szCs w:val="18"/>
              </w:rPr>
              <w:t>Gez Dünya'yı Gör Konya'yı</w:t>
            </w:r>
          </w:p>
          <w:p w:rsidR="00E01343" w:rsidRDefault="00E01343" w:rsidP="00E01343">
            <w:pPr>
              <w:pStyle w:val="Altbilgi"/>
              <w:rPr>
                <w:spacing w:val="-9"/>
                <w:sz w:val="18"/>
                <w:szCs w:val="18"/>
              </w:rPr>
            </w:pPr>
          </w:p>
          <w:p w:rsidR="00E01343" w:rsidRDefault="00E01343" w:rsidP="00E01343">
            <w:pPr>
              <w:shd w:val="clear" w:color="auto" w:fill="FFFFFF"/>
            </w:pPr>
            <w:r>
              <w:rPr>
                <w:sz w:val="18"/>
                <w:szCs w:val="18"/>
              </w:rPr>
              <w:t>Yaşadığım Yer</w:t>
            </w:r>
          </w:p>
          <w:p w:rsidR="00E01343" w:rsidRPr="00503411" w:rsidRDefault="00E01343" w:rsidP="00E01343">
            <w:pPr>
              <w:pStyle w:val="Altbilgi"/>
              <w:rPr>
                <w:rFonts w:ascii="Arial" w:hAnsi="Arial" w:cs="Arial"/>
                <w:b/>
                <w:sz w:val="16"/>
                <w:szCs w:val="16"/>
              </w:rPr>
            </w:pPr>
            <w:r>
              <w:rPr>
                <w:spacing w:val="-11"/>
                <w:sz w:val="18"/>
                <w:szCs w:val="18"/>
              </w:rPr>
              <w:t xml:space="preserve">Geçmişten Günümüze </w:t>
            </w:r>
            <w:r>
              <w:rPr>
                <w:sz w:val="18"/>
                <w:szCs w:val="18"/>
              </w:rPr>
              <w:t>Konya</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GvdeMetni2"/>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rPr>
                <w:sz w:val="18"/>
                <w:szCs w:val="18"/>
              </w:rPr>
            </w:pPr>
          </w:p>
        </w:tc>
      </w:tr>
      <w:tr w:rsidR="00E01343" w:rsidRPr="00203532" w:rsidTr="00E01343">
        <w:trPr>
          <w:cantSplit/>
          <w:trHeight w:val="3738"/>
        </w:trPr>
        <w:tc>
          <w:tcPr>
            <w:tcW w:w="483" w:type="dxa"/>
            <w:textDirection w:val="btLr"/>
            <w:vAlign w:val="center"/>
          </w:tcPr>
          <w:p w:rsidR="00E01343" w:rsidRPr="00203532" w:rsidRDefault="00E01343" w:rsidP="00E01343">
            <w:pPr>
              <w:pStyle w:val="Altbilgi"/>
              <w:ind w:right="113"/>
              <w:jc w:val="center"/>
              <w:rPr>
                <w:sz w:val="18"/>
                <w:szCs w:val="18"/>
              </w:rPr>
            </w:pPr>
            <w:r>
              <w:rPr>
                <w:sz w:val="18"/>
                <w:szCs w:val="18"/>
              </w:rPr>
              <w:t xml:space="preserve">                     OCAK</w:t>
            </w:r>
          </w:p>
        </w:tc>
        <w:tc>
          <w:tcPr>
            <w:tcW w:w="510" w:type="dxa"/>
            <w:textDirection w:val="btLr"/>
            <w:vAlign w:val="center"/>
          </w:tcPr>
          <w:p w:rsidR="00E01343" w:rsidRDefault="00E01343" w:rsidP="00E01343">
            <w:pPr>
              <w:ind w:left="113" w:right="113"/>
              <w:rPr>
                <w:b/>
                <w:sz w:val="16"/>
                <w:szCs w:val="16"/>
              </w:rPr>
            </w:pPr>
            <w:r>
              <w:rPr>
                <w:b/>
                <w:sz w:val="16"/>
                <w:szCs w:val="16"/>
              </w:rPr>
              <w:t>1</w:t>
            </w:r>
            <w:r w:rsidRPr="00203532">
              <w:rPr>
                <w:b/>
                <w:sz w:val="16"/>
                <w:szCs w:val="16"/>
              </w:rPr>
              <w:t>. HAFTA</w:t>
            </w:r>
          </w:p>
          <w:p w:rsidR="00E01343" w:rsidRDefault="00E01343" w:rsidP="00E01343">
            <w:pPr>
              <w:ind w:left="113" w:right="113"/>
              <w:rPr>
                <w:rFonts w:ascii="Tahoma" w:hAnsi="Tahoma" w:cs="Tahoma"/>
                <w:sz w:val="14"/>
                <w:szCs w:val="16"/>
              </w:rPr>
            </w:pPr>
            <w:r>
              <w:rPr>
                <w:rFonts w:ascii="Tahoma" w:hAnsi="Tahoma" w:cs="Tahoma"/>
                <w:sz w:val="14"/>
                <w:szCs w:val="16"/>
              </w:rPr>
              <w:t xml:space="preserve">                                    4 – 8</w:t>
            </w:r>
            <w:r w:rsidRPr="00881FF2">
              <w:rPr>
                <w:rFonts w:ascii="Tahoma" w:hAnsi="Tahoma" w:cs="Tahoma"/>
                <w:sz w:val="14"/>
                <w:szCs w:val="16"/>
              </w:rPr>
              <w:t xml:space="preserve"> Ocak</w:t>
            </w:r>
          </w:p>
          <w:p w:rsidR="00E01343" w:rsidRPr="00203532" w:rsidRDefault="00E01343" w:rsidP="00E01343">
            <w:pPr>
              <w:ind w:right="113"/>
              <w:jc w:val="center"/>
              <w:rPr>
                <w:b/>
                <w:sz w:val="16"/>
                <w:szCs w:val="16"/>
              </w:rPr>
            </w:pPr>
          </w:p>
        </w:tc>
        <w:tc>
          <w:tcPr>
            <w:tcW w:w="504" w:type="dxa"/>
            <w:vAlign w:val="center"/>
          </w:tcPr>
          <w:p w:rsidR="00E01343" w:rsidRDefault="00E01343" w:rsidP="00E01343">
            <w:pPr>
              <w:pStyle w:val="GvdeMetniGirintisi2"/>
              <w:ind w:left="0" w:firstLine="0"/>
              <w:rPr>
                <w:sz w:val="18"/>
                <w:szCs w:val="18"/>
              </w:rPr>
            </w:pPr>
            <w:r>
              <w:rPr>
                <w:sz w:val="18"/>
                <w:szCs w:val="18"/>
              </w:rPr>
              <w:t>2</w:t>
            </w:r>
          </w:p>
          <w:p w:rsidR="00E01343" w:rsidRDefault="00E01343" w:rsidP="00E01343">
            <w:pPr>
              <w:pStyle w:val="GvdeMetniGirintisi2"/>
              <w:ind w:left="0" w:firstLine="0"/>
              <w:rPr>
                <w:sz w:val="18"/>
                <w:szCs w:val="18"/>
              </w:rPr>
            </w:pPr>
          </w:p>
          <w:p w:rsidR="00E01343" w:rsidRPr="00203532" w:rsidRDefault="00E01343" w:rsidP="00E01343">
            <w:pPr>
              <w:pStyle w:val="GvdeMetniGirintisi2"/>
              <w:rPr>
                <w:sz w:val="18"/>
                <w:szCs w:val="18"/>
              </w:rPr>
            </w:pPr>
            <w:r>
              <w:rPr>
                <w:sz w:val="18"/>
                <w:szCs w:val="18"/>
              </w:rPr>
              <w:t>1</w:t>
            </w:r>
          </w:p>
        </w:tc>
        <w:tc>
          <w:tcPr>
            <w:tcW w:w="2812" w:type="dxa"/>
            <w:vMerge/>
          </w:tcPr>
          <w:p w:rsidR="00E01343" w:rsidRPr="00203532" w:rsidRDefault="00E01343" w:rsidP="00E01343">
            <w:pPr>
              <w:pStyle w:val="StilVerdana10MaddeParag"/>
            </w:pPr>
          </w:p>
        </w:tc>
        <w:tc>
          <w:tcPr>
            <w:tcW w:w="1707" w:type="dxa"/>
            <w:vMerge/>
          </w:tcPr>
          <w:p w:rsidR="00E01343" w:rsidRPr="00D318AE" w:rsidRDefault="00E01343" w:rsidP="00E01343">
            <w:pPr>
              <w:pStyle w:val="Altbilgi"/>
              <w:rPr>
                <w:b/>
                <w:sz w:val="18"/>
                <w:szCs w:val="18"/>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Altbilgi"/>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rPr>
                <w:sz w:val="18"/>
                <w:szCs w:val="18"/>
              </w:rPr>
            </w:pPr>
          </w:p>
        </w:tc>
      </w:tr>
      <w:tr w:rsidR="00E01343" w:rsidRPr="00203532" w:rsidTr="00E01343">
        <w:trPr>
          <w:cantSplit/>
          <w:trHeight w:val="797"/>
        </w:trPr>
        <w:tc>
          <w:tcPr>
            <w:tcW w:w="483" w:type="dxa"/>
            <w:textDirection w:val="btLr"/>
            <w:vAlign w:val="center"/>
          </w:tcPr>
          <w:p w:rsidR="00E01343" w:rsidRPr="00203532" w:rsidRDefault="00E01343" w:rsidP="00E01343">
            <w:pPr>
              <w:jc w:val="center"/>
              <w:rPr>
                <w:sz w:val="18"/>
                <w:szCs w:val="18"/>
              </w:rPr>
            </w:pPr>
            <w:r>
              <w:rPr>
                <w:sz w:val="18"/>
                <w:szCs w:val="18"/>
              </w:rPr>
              <w:lastRenderedPageBreak/>
              <w:t>AY</w:t>
            </w:r>
          </w:p>
        </w:tc>
        <w:tc>
          <w:tcPr>
            <w:tcW w:w="510" w:type="dxa"/>
            <w:tcBorders>
              <w:bottom w:val="single" w:sz="4" w:space="0" w:color="auto"/>
            </w:tcBorders>
            <w:textDirection w:val="btLr"/>
            <w:vAlign w:val="center"/>
          </w:tcPr>
          <w:p w:rsidR="00E01343" w:rsidRDefault="00E01343" w:rsidP="00E01343">
            <w:pPr>
              <w:ind w:left="113" w:right="113"/>
              <w:rPr>
                <w:b/>
                <w:sz w:val="16"/>
                <w:szCs w:val="16"/>
              </w:rPr>
            </w:pPr>
          </w:p>
          <w:p w:rsidR="00E01343" w:rsidRPr="00203532" w:rsidRDefault="00E01343" w:rsidP="00E01343">
            <w:pPr>
              <w:rPr>
                <w:b/>
                <w:sz w:val="16"/>
                <w:szCs w:val="16"/>
              </w:rPr>
            </w:pPr>
            <w:r w:rsidRPr="00203532">
              <w:rPr>
                <w:color w:val="000000"/>
                <w:sz w:val="18"/>
                <w:szCs w:val="18"/>
              </w:rPr>
              <w:t>HAFTA</w:t>
            </w:r>
          </w:p>
        </w:tc>
        <w:tc>
          <w:tcPr>
            <w:tcW w:w="504" w:type="dxa"/>
            <w:tcBorders>
              <w:bottom w:val="single" w:sz="4" w:space="0" w:color="auto"/>
            </w:tcBorders>
            <w:textDirection w:val="btLr"/>
            <w:vAlign w:val="center"/>
          </w:tcPr>
          <w:p w:rsidR="00E01343" w:rsidRDefault="00E01343" w:rsidP="00E01343">
            <w:pPr>
              <w:pStyle w:val="GvdeMetniGirintisi2"/>
              <w:ind w:left="344" w:right="113"/>
              <w:rPr>
                <w:sz w:val="18"/>
                <w:szCs w:val="18"/>
              </w:rPr>
            </w:pPr>
            <w:r w:rsidRPr="00203532">
              <w:rPr>
                <w:color w:val="000000"/>
                <w:sz w:val="18"/>
                <w:szCs w:val="18"/>
              </w:rPr>
              <w:t>SAAT</w:t>
            </w:r>
          </w:p>
        </w:tc>
        <w:tc>
          <w:tcPr>
            <w:tcW w:w="2812" w:type="dxa"/>
            <w:vAlign w:val="center"/>
          </w:tcPr>
          <w:p w:rsidR="00E01343" w:rsidRPr="00203532" w:rsidRDefault="00E01343" w:rsidP="00E01343">
            <w:pPr>
              <w:pStyle w:val="Balk4"/>
              <w:ind w:left="-1201" w:right="-635"/>
              <w:rPr>
                <w:b w:val="0"/>
              </w:rPr>
            </w:pPr>
            <w:r w:rsidRPr="00203532">
              <w:rPr>
                <w:b w:val="0"/>
              </w:rPr>
              <w:t>KAZANIMLAR</w:t>
            </w:r>
          </w:p>
        </w:tc>
        <w:tc>
          <w:tcPr>
            <w:tcW w:w="1707" w:type="dxa"/>
            <w:vAlign w:val="center"/>
          </w:tcPr>
          <w:p w:rsidR="00E01343" w:rsidRDefault="00E01343" w:rsidP="00E01343">
            <w:pPr>
              <w:pStyle w:val="bekMetni"/>
              <w:ind w:left="-110"/>
            </w:pPr>
            <w:r>
              <w:t>KONULAR</w:t>
            </w:r>
          </w:p>
          <w:p w:rsidR="00E01343" w:rsidRPr="00203532" w:rsidRDefault="00E01343" w:rsidP="00E01343">
            <w:pPr>
              <w:pStyle w:val="bekMetni"/>
              <w:ind w:left="-110"/>
              <w:rPr>
                <w:b w:val="0"/>
              </w:rPr>
            </w:pPr>
            <w:r>
              <w:t>“ETKİNLİKLER”</w:t>
            </w:r>
          </w:p>
        </w:tc>
        <w:tc>
          <w:tcPr>
            <w:tcW w:w="1563" w:type="dxa"/>
            <w:vAlign w:val="center"/>
          </w:tcPr>
          <w:p w:rsidR="00E01343" w:rsidRPr="00203532" w:rsidRDefault="00E01343" w:rsidP="00E01343">
            <w:pPr>
              <w:ind w:left="-110" w:right="-84"/>
              <w:jc w:val="center"/>
              <w:rPr>
                <w:color w:val="000000"/>
                <w:sz w:val="16"/>
                <w:szCs w:val="16"/>
              </w:rPr>
            </w:pPr>
            <w:r w:rsidRPr="00203532">
              <w:rPr>
                <w:color w:val="000000"/>
                <w:sz w:val="16"/>
                <w:szCs w:val="16"/>
              </w:rPr>
              <w:t>DERS İÇİ VE DİĞER DERSLER İLE İLİŞKİLENDİRME</w:t>
            </w:r>
          </w:p>
        </w:tc>
        <w:tc>
          <w:tcPr>
            <w:tcW w:w="1847" w:type="dxa"/>
            <w:vAlign w:val="center"/>
          </w:tcPr>
          <w:p w:rsidR="00E01343" w:rsidRPr="00203532" w:rsidRDefault="00E01343" w:rsidP="00E01343">
            <w:pPr>
              <w:ind w:right="-84"/>
              <w:jc w:val="center"/>
              <w:rPr>
                <w:color w:val="000000"/>
                <w:sz w:val="16"/>
                <w:szCs w:val="16"/>
              </w:rPr>
            </w:pPr>
            <w:r w:rsidRPr="00203532">
              <w:rPr>
                <w:color w:val="000000"/>
                <w:sz w:val="16"/>
                <w:szCs w:val="16"/>
              </w:rPr>
              <w:t>ATAT</w:t>
            </w:r>
            <w:r>
              <w:rPr>
                <w:color w:val="000000"/>
                <w:sz w:val="16"/>
                <w:szCs w:val="16"/>
              </w:rPr>
              <w:t>ÜRKÇÜLÜK</w:t>
            </w:r>
          </w:p>
        </w:tc>
        <w:tc>
          <w:tcPr>
            <w:tcW w:w="3046" w:type="dxa"/>
            <w:vAlign w:val="center"/>
          </w:tcPr>
          <w:p w:rsidR="00E01343" w:rsidRPr="00203532" w:rsidRDefault="00E01343" w:rsidP="00E01343">
            <w:pPr>
              <w:ind w:left="-110" w:right="-84"/>
              <w:jc w:val="center"/>
              <w:rPr>
                <w:color w:val="000000"/>
                <w:sz w:val="18"/>
                <w:szCs w:val="18"/>
              </w:rPr>
            </w:pPr>
            <w:r w:rsidRPr="00203532">
              <w:rPr>
                <w:b/>
              </w:rPr>
              <w:t>ARA DİSİPLİNLER İLE İLİŞKİLENDİRME</w:t>
            </w:r>
          </w:p>
        </w:tc>
        <w:tc>
          <w:tcPr>
            <w:tcW w:w="1250" w:type="dxa"/>
            <w:vAlign w:val="center"/>
          </w:tcPr>
          <w:p w:rsidR="00E01343" w:rsidRPr="00203532" w:rsidRDefault="00E01343" w:rsidP="00E01343">
            <w:pPr>
              <w:ind w:left="-110" w:right="-84"/>
              <w:jc w:val="center"/>
              <w:rPr>
                <w:color w:val="000000"/>
                <w:sz w:val="16"/>
                <w:szCs w:val="16"/>
              </w:rPr>
            </w:pPr>
            <w:r w:rsidRPr="00203532">
              <w:rPr>
                <w:color w:val="000000"/>
                <w:sz w:val="16"/>
                <w:szCs w:val="16"/>
              </w:rPr>
              <w:t>ÖLÇME VE DEĞERLENDİRME</w:t>
            </w:r>
          </w:p>
        </w:tc>
        <w:tc>
          <w:tcPr>
            <w:tcW w:w="1954" w:type="dxa"/>
            <w:vAlign w:val="center"/>
          </w:tcPr>
          <w:p w:rsidR="00E01343" w:rsidRPr="00203532" w:rsidRDefault="00E01343" w:rsidP="00E01343">
            <w:pPr>
              <w:ind w:left="-110" w:right="-84"/>
              <w:jc w:val="center"/>
              <w:rPr>
                <w:color w:val="000000"/>
                <w:sz w:val="16"/>
                <w:szCs w:val="16"/>
              </w:rPr>
            </w:pPr>
            <w:r w:rsidRPr="00203532">
              <w:rPr>
                <w:color w:val="000000"/>
                <w:sz w:val="16"/>
                <w:szCs w:val="16"/>
              </w:rPr>
              <w:t>AÇIKLAMALAR</w:t>
            </w:r>
          </w:p>
        </w:tc>
      </w:tr>
      <w:tr w:rsidR="00E01343" w:rsidRPr="00203532" w:rsidTr="00E01343">
        <w:trPr>
          <w:cantSplit/>
          <w:trHeight w:val="1553"/>
        </w:trPr>
        <w:tc>
          <w:tcPr>
            <w:tcW w:w="483" w:type="dxa"/>
            <w:vMerge w:val="restart"/>
            <w:tcBorders>
              <w:bottom w:val="single" w:sz="4" w:space="0" w:color="auto"/>
            </w:tcBorders>
            <w:textDirection w:val="btLr"/>
            <w:vAlign w:val="center"/>
          </w:tcPr>
          <w:p w:rsidR="00E01343" w:rsidRPr="00203532" w:rsidRDefault="00E01343" w:rsidP="00E01343">
            <w:pPr>
              <w:pStyle w:val="Balk1"/>
              <w:ind w:left="515"/>
              <w:rPr>
                <w:sz w:val="18"/>
                <w:szCs w:val="18"/>
              </w:rPr>
            </w:pPr>
            <w:r>
              <w:rPr>
                <w:sz w:val="18"/>
                <w:szCs w:val="18"/>
              </w:rPr>
              <w:t>OCAK</w:t>
            </w:r>
          </w:p>
        </w:tc>
        <w:tc>
          <w:tcPr>
            <w:tcW w:w="510" w:type="dxa"/>
            <w:tcBorders>
              <w:bottom w:val="single" w:sz="4" w:space="0" w:color="auto"/>
            </w:tcBorders>
            <w:textDirection w:val="btLr"/>
            <w:vAlign w:val="center"/>
          </w:tcPr>
          <w:p w:rsidR="00E01343" w:rsidRDefault="00E01343" w:rsidP="00E01343">
            <w:pPr>
              <w:ind w:left="113" w:right="113"/>
              <w:jc w:val="center"/>
              <w:rPr>
                <w:b/>
                <w:sz w:val="16"/>
                <w:szCs w:val="16"/>
              </w:rPr>
            </w:pPr>
          </w:p>
          <w:p w:rsidR="00E01343" w:rsidRDefault="00E01343" w:rsidP="00E01343">
            <w:pPr>
              <w:ind w:left="113" w:right="113"/>
              <w:jc w:val="center"/>
              <w:rPr>
                <w:b/>
                <w:sz w:val="16"/>
                <w:szCs w:val="16"/>
              </w:rPr>
            </w:pPr>
            <w:r>
              <w:rPr>
                <w:b/>
                <w:sz w:val="16"/>
                <w:szCs w:val="16"/>
              </w:rPr>
              <w:t xml:space="preserve">       2</w:t>
            </w:r>
            <w:r w:rsidRPr="00203532">
              <w:rPr>
                <w:b/>
                <w:sz w:val="16"/>
                <w:szCs w:val="16"/>
              </w:rPr>
              <w:t>. HAFTA</w:t>
            </w:r>
          </w:p>
          <w:p w:rsidR="00E01343" w:rsidRDefault="00E01343" w:rsidP="00E01343">
            <w:pPr>
              <w:ind w:left="113" w:right="113"/>
              <w:rPr>
                <w:b/>
                <w:sz w:val="16"/>
                <w:szCs w:val="16"/>
              </w:rPr>
            </w:pPr>
            <w:r w:rsidRPr="00881FF2">
              <w:rPr>
                <w:rFonts w:ascii="Tahoma" w:hAnsi="Tahoma" w:cs="Tahoma"/>
                <w:sz w:val="14"/>
                <w:szCs w:val="14"/>
              </w:rPr>
              <w:t>1</w:t>
            </w:r>
            <w:r>
              <w:rPr>
                <w:rFonts w:ascii="Tahoma" w:hAnsi="Tahoma" w:cs="Tahoma"/>
                <w:sz w:val="14"/>
                <w:szCs w:val="14"/>
              </w:rPr>
              <w:t>1 – 15</w:t>
            </w:r>
            <w:r w:rsidRPr="00881FF2">
              <w:rPr>
                <w:rFonts w:ascii="Tahoma" w:hAnsi="Tahoma" w:cs="Tahoma"/>
                <w:sz w:val="14"/>
                <w:szCs w:val="14"/>
              </w:rPr>
              <w:t xml:space="preserve"> Ocak</w:t>
            </w:r>
          </w:p>
        </w:tc>
        <w:tc>
          <w:tcPr>
            <w:tcW w:w="504" w:type="dxa"/>
            <w:tcBorders>
              <w:bottom w:val="single" w:sz="4" w:space="0" w:color="auto"/>
            </w:tcBorders>
            <w:vAlign w:val="center"/>
          </w:tcPr>
          <w:p w:rsidR="00E01343" w:rsidRDefault="00E01343" w:rsidP="00E01343">
            <w:pPr>
              <w:pStyle w:val="Altbilgi"/>
              <w:rPr>
                <w:sz w:val="18"/>
                <w:szCs w:val="18"/>
              </w:rPr>
            </w:pPr>
            <w:r>
              <w:rPr>
                <w:color w:val="000000"/>
                <w:sz w:val="18"/>
                <w:szCs w:val="18"/>
              </w:rPr>
              <w:t>3</w:t>
            </w:r>
          </w:p>
        </w:tc>
        <w:tc>
          <w:tcPr>
            <w:tcW w:w="2812" w:type="dxa"/>
            <w:tcBorders>
              <w:bottom w:val="single" w:sz="4" w:space="0" w:color="auto"/>
            </w:tcBorders>
          </w:tcPr>
          <w:p w:rsidR="00E01343" w:rsidRDefault="00E01343" w:rsidP="00E01343">
            <w:pPr>
              <w:pStyle w:val="StilVerdana10MaddeParag"/>
            </w:pPr>
            <w:r w:rsidRPr="00203532">
              <w:t>6. Osmanlı- Avrupa ilişkileri çerçevesinde kültür, sanat ve estetik anlayışındaki etkileşimi fark eder.</w:t>
            </w:r>
          </w:p>
          <w:p w:rsidR="00E01343" w:rsidRDefault="00E01343" w:rsidP="00E01343">
            <w:pPr>
              <w:pStyle w:val="StilVerdana10MaddeParag"/>
            </w:pPr>
          </w:p>
        </w:tc>
        <w:tc>
          <w:tcPr>
            <w:tcW w:w="1707" w:type="dxa"/>
            <w:tcBorders>
              <w:bottom w:val="single" w:sz="4" w:space="0" w:color="auto"/>
            </w:tcBorders>
          </w:tcPr>
          <w:p w:rsidR="00E01343" w:rsidRPr="00503411" w:rsidRDefault="00E01343" w:rsidP="00E01343">
            <w:pPr>
              <w:pStyle w:val="Altbilgi"/>
              <w:rPr>
                <w:b/>
                <w:spacing w:val="-8"/>
                <w:sz w:val="18"/>
                <w:szCs w:val="18"/>
              </w:rPr>
            </w:pPr>
            <w:r w:rsidRPr="00503411">
              <w:rPr>
                <w:b/>
                <w:spacing w:val="-8"/>
                <w:sz w:val="18"/>
                <w:szCs w:val="18"/>
              </w:rPr>
              <w:t>Nasıl Etkiledik, Etkilendik?</w:t>
            </w:r>
          </w:p>
          <w:p w:rsidR="00E01343" w:rsidRDefault="00E01343" w:rsidP="00E01343">
            <w:pPr>
              <w:shd w:val="clear" w:color="auto" w:fill="FFFFFF"/>
            </w:pPr>
            <w:r>
              <w:rPr>
                <w:spacing w:val="-9"/>
                <w:sz w:val="18"/>
                <w:szCs w:val="18"/>
              </w:rPr>
              <w:t>Tablolarda Osmanlı Kültürü</w:t>
            </w:r>
          </w:p>
          <w:p w:rsidR="00E01343" w:rsidRDefault="00E01343" w:rsidP="00E01343">
            <w:pPr>
              <w:shd w:val="clear" w:color="auto" w:fill="FFFFFF"/>
              <w:spacing w:line="259" w:lineRule="exact"/>
              <w:ind w:firstLine="10"/>
            </w:pPr>
            <w:r>
              <w:rPr>
                <w:sz w:val="18"/>
                <w:szCs w:val="18"/>
              </w:rPr>
              <w:t>iki Dönem, iki Farklı Yaşam</w:t>
            </w:r>
          </w:p>
          <w:p w:rsidR="00E01343" w:rsidRPr="00B856D4" w:rsidRDefault="00E01343" w:rsidP="00E01343">
            <w:pPr>
              <w:pStyle w:val="Altbilgi"/>
              <w:rPr>
                <w:rFonts w:ascii="Arial" w:hAnsi="Arial" w:cs="Arial"/>
                <w:sz w:val="16"/>
                <w:szCs w:val="16"/>
              </w:rPr>
            </w:pPr>
            <w:r>
              <w:rPr>
                <w:sz w:val="18"/>
                <w:szCs w:val="18"/>
              </w:rPr>
              <w:t>Osmanlı'da Değişim</w:t>
            </w:r>
          </w:p>
        </w:tc>
        <w:tc>
          <w:tcPr>
            <w:tcW w:w="1563" w:type="dxa"/>
            <w:vMerge w:val="restart"/>
            <w:tcBorders>
              <w:bottom w:val="single" w:sz="4" w:space="0" w:color="auto"/>
            </w:tcBorders>
          </w:tcPr>
          <w:p w:rsidR="00E01343" w:rsidRPr="00203532" w:rsidRDefault="00E01343" w:rsidP="00E01343">
            <w:pPr>
              <w:pStyle w:val="Altbilgi"/>
              <w:rPr>
                <w:sz w:val="18"/>
                <w:szCs w:val="18"/>
              </w:rPr>
            </w:pPr>
          </w:p>
        </w:tc>
        <w:tc>
          <w:tcPr>
            <w:tcW w:w="1847" w:type="dxa"/>
            <w:vMerge w:val="restart"/>
            <w:tcBorders>
              <w:bottom w:val="single" w:sz="4" w:space="0" w:color="auto"/>
            </w:tcBorders>
          </w:tcPr>
          <w:p w:rsidR="00E01343" w:rsidRPr="00203532" w:rsidRDefault="00E01343" w:rsidP="00E01343">
            <w:pPr>
              <w:pStyle w:val="Altbilgi"/>
              <w:tabs>
                <w:tab w:val="clear" w:pos="4536"/>
                <w:tab w:val="clear" w:pos="9072"/>
              </w:tabs>
              <w:rPr>
                <w:sz w:val="18"/>
                <w:szCs w:val="18"/>
              </w:rPr>
            </w:pPr>
          </w:p>
        </w:tc>
        <w:tc>
          <w:tcPr>
            <w:tcW w:w="3046" w:type="dxa"/>
            <w:vMerge w:val="restart"/>
            <w:tcBorders>
              <w:bottom w:val="single" w:sz="4" w:space="0" w:color="auto"/>
            </w:tcBorders>
          </w:tcPr>
          <w:p w:rsidR="00E01343" w:rsidRDefault="00E01343" w:rsidP="00E01343">
            <w:pPr>
              <w:pStyle w:val="Altbilgi"/>
            </w:pPr>
          </w:p>
        </w:tc>
        <w:tc>
          <w:tcPr>
            <w:tcW w:w="1250" w:type="dxa"/>
            <w:vMerge w:val="restart"/>
            <w:tcBorders>
              <w:bottom w:val="single" w:sz="4" w:space="0" w:color="auto"/>
            </w:tcBorders>
          </w:tcPr>
          <w:p w:rsidR="00E01343" w:rsidRDefault="00E01343" w:rsidP="00E01343">
            <w:pPr>
              <w:pStyle w:val="Altbilgi"/>
              <w:rPr>
                <w:sz w:val="18"/>
                <w:szCs w:val="18"/>
              </w:rPr>
            </w:pPr>
          </w:p>
          <w:p w:rsidR="00E01343" w:rsidRPr="008963C9" w:rsidRDefault="00E01343" w:rsidP="00E01343">
            <w:pPr>
              <w:pStyle w:val="Altbilgi"/>
              <w:tabs>
                <w:tab w:val="clear" w:pos="4536"/>
                <w:tab w:val="clear" w:pos="9072"/>
              </w:tabs>
              <w:jc w:val="center"/>
              <w:rPr>
                <w:color w:val="000000"/>
                <w:sz w:val="18"/>
                <w:szCs w:val="18"/>
              </w:rPr>
            </w:pPr>
          </w:p>
          <w:p w:rsidR="00E01343" w:rsidRDefault="00E01343" w:rsidP="00E01343">
            <w:pPr>
              <w:pStyle w:val="Altbilgi"/>
              <w:rPr>
                <w:sz w:val="18"/>
                <w:szCs w:val="18"/>
              </w:rPr>
            </w:pPr>
          </w:p>
          <w:p w:rsidR="00E01343" w:rsidRDefault="00E01343" w:rsidP="00E01343">
            <w:pPr>
              <w:pStyle w:val="Altbilgi"/>
              <w:rPr>
                <w:sz w:val="18"/>
                <w:szCs w:val="18"/>
              </w:rPr>
            </w:pPr>
          </w:p>
          <w:p w:rsidR="00E01343" w:rsidRDefault="00E01343" w:rsidP="00E01343">
            <w:pPr>
              <w:pStyle w:val="Altbilgi"/>
              <w:rPr>
                <w:sz w:val="18"/>
                <w:szCs w:val="18"/>
              </w:rPr>
            </w:pPr>
            <w:r>
              <w:rPr>
                <w:sz w:val="18"/>
                <w:szCs w:val="18"/>
              </w:rPr>
              <w:t xml:space="preserve">Projeyi </w:t>
            </w:r>
            <w:r>
              <w:rPr>
                <w:spacing w:val="-9"/>
                <w:sz w:val="18"/>
                <w:szCs w:val="18"/>
              </w:rPr>
              <w:t>değerlendiriniz.</w:t>
            </w:r>
          </w:p>
        </w:tc>
        <w:tc>
          <w:tcPr>
            <w:tcW w:w="1954" w:type="dxa"/>
            <w:vMerge w:val="restart"/>
            <w:tcBorders>
              <w:bottom w:val="single" w:sz="4" w:space="0" w:color="auto"/>
            </w:tcBorders>
          </w:tcPr>
          <w:p w:rsidR="00E01343" w:rsidRDefault="00E01343" w:rsidP="00E01343">
            <w:pPr>
              <w:spacing w:before="60"/>
              <w:rPr>
                <w:sz w:val="14"/>
                <w:szCs w:val="16"/>
              </w:rPr>
            </w:pPr>
          </w:p>
          <w:p w:rsidR="00E01343" w:rsidRDefault="00E01343" w:rsidP="00E01343">
            <w:pPr>
              <w:spacing w:before="60"/>
              <w:rPr>
                <w:sz w:val="14"/>
                <w:szCs w:val="16"/>
              </w:rPr>
            </w:pPr>
          </w:p>
          <w:p w:rsidR="00E01343" w:rsidRDefault="00E01343" w:rsidP="00E01343">
            <w:pPr>
              <w:spacing w:before="60"/>
              <w:rPr>
                <w:sz w:val="14"/>
                <w:szCs w:val="16"/>
              </w:rPr>
            </w:pPr>
            <w:r>
              <w:rPr>
                <w:sz w:val="14"/>
                <w:szCs w:val="16"/>
              </w:rPr>
              <w:t>UYARI: İstanbul’da (Dolmabahçe sarayı, Yıldız Sarayı, Beylerbeyi Sarayı vb. ) ve Anadolu’nun çeşitli şehirlerinde yer alan Osm Dev. son dönemlerine ait kültür öğelerinin sergilendiği Türk ve Avrupa müzeleri incelenebilir(6. kazanım)</w:t>
            </w:r>
          </w:p>
          <w:p w:rsidR="00E01343" w:rsidRDefault="00E01343" w:rsidP="00E01343">
            <w:pPr>
              <w:spacing w:before="60"/>
              <w:rPr>
                <w:sz w:val="14"/>
                <w:szCs w:val="16"/>
              </w:rPr>
            </w:pPr>
            <w:r>
              <w:rPr>
                <w:sz w:val="14"/>
                <w:szCs w:val="16"/>
              </w:rPr>
              <w:t>Ünite içeriği dikkate alınarak işlenecektir.(7. kazanım)</w:t>
            </w:r>
          </w:p>
        </w:tc>
      </w:tr>
      <w:tr w:rsidR="00E01343" w:rsidRPr="00203532" w:rsidTr="00E01343">
        <w:trPr>
          <w:cantSplit/>
          <w:trHeight w:val="796"/>
        </w:trPr>
        <w:tc>
          <w:tcPr>
            <w:tcW w:w="483" w:type="dxa"/>
            <w:vMerge/>
            <w:textDirection w:val="btLr"/>
            <w:vAlign w:val="center"/>
          </w:tcPr>
          <w:p w:rsidR="00E01343" w:rsidRPr="00AE22F9" w:rsidRDefault="00E01343" w:rsidP="00E01343">
            <w:pPr>
              <w:pStyle w:val="Balk1"/>
              <w:ind w:left="0"/>
              <w:rPr>
                <w:color w:val="000000"/>
                <w:sz w:val="18"/>
                <w:szCs w:val="18"/>
              </w:rPr>
            </w:pPr>
          </w:p>
        </w:tc>
        <w:tc>
          <w:tcPr>
            <w:tcW w:w="510" w:type="dxa"/>
            <w:tcBorders>
              <w:top w:val="single" w:sz="4" w:space="0" w:color="auto"/>
              <w:bottom w:val="single" w:sz="4" w:space="0" w:color="auto"/>
            </w:tcBorders>
            <w:textDirection w:val="btLr"/>
            <w:vAlign w:val="center"/>
          </w:tcPr>
          <w:p w:rsidR="00E01343" w:rsidRDefault="00E01343" w:rsidP="00E01343">
            <w:pPr>
              <w:ind w:left="113" w:right="113"/>
              <w:rPr>
                <w:b/>
                <w:sz w:val="16"/>
                <w:szCs w:val="16"/>
              </w:rPr>
            </w:pPr>
            <w:r>
              <w:rPr>
                <w:b/>
                <w:sz w:val="16"/>
                <w:szCs w:val="16"/>
              </w:rPr>
              <w:t xml:space="preserve">                        3</w:t>
            </w:r>
            <w:r w:rsidRPr="00203532">
              <w:rPr>
                <w:b/>
                <w:sz w:val="16"/>
                <w:szCs w:val="16"/>
              </w:rPr>
              <w:t>. HAFTA</w:t>
            </w:r>
          </w:p>
          <w:p w:rsidR="00E01343" w:rsidRPr="00203532" w:rsidRDefault="00E01343" w:rsidP="00E01343">
            <w:pPr>
              <w:ind w:left="113" w:right="113"/>
              <w:jc w:val="center"/>
              <w:rPr>
                <w:b/>
                <w:sz w:val="16"/>
                <w:szCs w:val="16"/>
              </w:rPr>
            </w:pPr>
            <w:r w:rsidRPr="00881FF2">
              <w:rPr>
                <w:rFonts w:ascii="Tahoma" w:hAnsi="Tahoma" w:cs="Tahoma"/>
                <w:sz w:val="14"/>
                <w:szCs w:val="16"/>
              </w:rPr>
              <w:t>1</w:t>
            </w:r>
            <w:r>
              <w:rPr>
                <w:rFonts w:ascii="Tahoma" w:hAnsi="Tahoma" w:cs="Tahoma"/>
                <w:sz w:val="14"/>
                <w:szCs w:val="16"/>
              </w:rPr>
              <w:t xml:space="preserve">8 – 22 </w:t>
            </w:r>
            <w:r w:rsidRPr="00881FF2">
              <w:rPr>
                <w:rFonts w:ascii="Tahoma" w:hAnsi="Tahoma" w:cs="Tahoma"/>
                <w:sz w:val="14"/>
                <w:szCs w:val="16"/>
              </w:rPr>
              <w:t>Ocak</w:t>
            </w:r>
          </w:p>
        </w:tc>
        <w:tc>
          <w:tcPr>
            <w:tcW w:w="504" w:type="dxa"/>
            <w:tcBorders>
              <w:top w:val="single" w:sz="4" w:space="0" w:color="auto"/>
              <w:bottom w:val="single" w:sz="4" w:space="0" w:color="auto"/>
            </w:tcBorders>
            <w:vAlign w:val="center"/>
          </w:tcPr>
          <w:p w:rsidR="00E01343" w:rsidRPr="00203532" w:rsidRDefault="00E01343" w:rsidP="00E01343">
            <w:pPr>
              <w:pStyle w:val="GvdeMetniGirintisi2"/>
              <w:rPr>
                <w:sz w:val="18"/>
                <w:szCs w:val="18"/>
              </w:rPr>
            </w:pPr>
            <w:r>
              <w:rPr>
                <w:sz w:val="18"/>
                <w:szCs w:val="18"/>
              </w:rPr>
              <w:t>3</w:t>
            </w:r>
          </w:p>
        </w:tc>
        <w:tc>
          <w:tcPr>
            <w:tcW w:w="2812" w:type="dxa"/>
            <w:tcBorders>
              <w:bottom w:val="single" w:sz="4" w:space="0" w:color="auto"/>
            </w:tcBorders>
          </w:tcPr>
          <w:p w:rsidR="00E01343" w:rsidRDefault="00E01343" w:rsidP="00E01343">
            <w:pPr>
              <w:pStyle w:val="StilVerdana10MaddeParag"/>
            </w:pPr>
          </w:p>
          <w:p w:rsidR="00E01343" w:rsidRDefault="00E01343" w:rsidP="00E01343">
            <w:pPr>
              <w:pStyle w:val="StilVerdana10MaddeParag"/>
            </w:pPr>
          </w:p>
          <w:p w:rsidR="00E01343" w:rsidRPr="00203532" w:rsidRDefault="00E01343" w:rsidP="00E01343">
            <w:pPr>
              <w:pStyle w:val="StilVerdana10MaddeParag"/>
            </w:pPr>
            <w:r w:rsidRPr="00203532">
              <w:t>7. Seyahatnamelerden hareketle Türk kültürüne ait unsurları örneklendirir.</w:t>
            </w:r>
          </w:p>
          <w:p w:rsidR="00E01343" w:rsidRDefault="00E01343" w:rsidP="00E01343">
            <w:pPr>
              <w:pStyle w:val="Altbilgi"/>
              <w:tabs>
                <w:tab w:val="clear" w:pos="4536"/>
                <w:tab w:val="clear" w:pos="9072"/>
              </w:tabs>
              <w:rPr>
                <w:sz w:val="18"/>
                <w:szCs w:val="18"/>
              </w:rPr>
            </w:pPr>
          </w:p>
          <w:p w:rsidR="00E01343" w:rsidRPr="00203532" w:rsidRDefault="00677436" w:rsidP="00E01343">
            <w:pPr>
              <w:pStyle w:val="Altbilgi"/>
            </w:pPr>
            <w:r w:rsidRPr="006308F3">
              <w:rPr>
                <w:rFonts w:ascii="Tahoma" w:hAnsi="Tahoma" w:cs="Tahoma"/>
                <w:b/>
                <w:color w:val="FF0000"/>
                <w:sz w:val="18"/>
                <w:szCs w:val="16"/>
              </w:rPr>
              <w:t>1.Dönemin Sona Ermesi - (22 Ocak 2016</w:t>
            </w:r>
            <w:r w:rsidRPr="00881FF2">
              <w:rPr>
                <w:rFonts w:ascii="Tahoma" w:hAnsi="Tahoma" w:cs="Tahoma"/>
                <w:b/>
                <w:sz w:val="18"/>
                <w:szCs w:val="16"/>
              </w:rPr>
              <w:t>)</w:t>
            </w:r>
          </w:p>
        </w:tc>
        <w:tc>
          <w:tcPr>
            <w:tcW w:w="1707" w:type="dxa"/>
            <w:tcBorders>
              <w:bottom w:val="single" w:sz="4" w:space="0" w:color="auto"/>
            </w:tcBorders>
          </w:tcPr>
          <w:p w:rsidR="00E01343" w:rsidRPr="00503411" w:rsidRDefault="00E01343" w:rsidP="00E01343">
            <w:pPr>
              <w:pStyle w:val="Altbilgi"/>
              <w:rPr>
                <w:rFonts w:ascii="Arial" w:hAnsi="Arial" w:cs="Arial"/>
                <w:b/>
                <w:sz w:val="16"/>
                <w:szCs w:val="16"/>
              </w:rPr>
            </w:pPr>
            <w:r w:rsidRPr="00503411">
              <w:rPr>
                <w:b/>
                <w:sz w:val="18"/>
                <w:szCs w:val="18"/>
              </w:rPr>
              <w:t>Seyyahların Dilinden Osmanlı Kültürü</w:t>
            </w:r>
          </w:p>
          <w:p w:rsidR="00E01343" w:rsidRPr="00B856D4" w:rsidRDefault="00E01343" w:rsidP="00E01343">
            <w:pPr>
              <w:pStyle w:val="Altbilgi"/>
              <w:rPr>
                <w:rFonts w:ascii="Arial" w:hAnsi="Arial" w:cs="Arial"/>
                <w:b/>
                <w:sz w:val="16"/>
                <w:szCs w:val="16"/>
              </w:rPr>
            </w:pPr>
            <w:r>
              <w:rPr>
                <w:sz w:val="18"/>
                <w:szCs w:val="18"/>
              </w:rPr>
              <w:t xml:space="preserve">Seyyahların Dilinden </w:t>
            </w:r>
            <w:r>
              <w:rPr>
                <w:spacing w:val="-9"/>
                <w:sz w:val="18"/>
                <w:szCs w:val="18"/>
              </w:rPr>
              <w:t>Kültürümüzün Değerleri</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Altbilgi"/>
              <w:tabs>
                <w:tab w:val="clear" w:pos="4536"/>
                <w:tab w:val="clear" w:pos="9072"/>
              </w:tabs>
              <w:rPr>
                <w:sz w:val="18"/>
                <w:szCs w:val="18"/>
              </w:rPr>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tabs>
                <w:tab w:val="clear" w:pos="4536"/>
                <w:tab w:val="clear" w:pos="9072"/>
              </w:tabs>
              <w:rPr>
                <w:sz w:val="18"/>
                <w:szCs w:val="18"/>
              </w:rPr>
            </w:pPr>
          </w:p>
        </w:tc>
      </w:tr>
      <w:tr w:rsidR="00E01343" w:rsidRPr="00203532" w:rsidTr="00E01343">
        <w:trPr>
          <w:cantSplit/>
          <w:trHeight w:val="539"/>
        </w:trPr>
        <w:tc>
          <w:tcPr>
            <w:tcW w:w="483" w:type="dxa"/>
            <w:vMerge w:val="restart"/>
            <w:textDirection w:val="btLr"/>
            <w:vAlign w:val="center"/>
          </w:tcPr>
          <w:p w:rsidR="00E01343" w:rsidRPr="00203532" w:rsidRDefault="00E01343" w:rsidP="00E01343">
            <w:pPr>
              <w:pStyle w:val="Balk1"/>
              <w:rPr>
                <w:b w:val="0"/>
                <w:color w:val="000000"/>
                <w:sz w:val="18"/>
                <w:szCs w:val="18"/>
              </w:rPr>
            </w:pPr>
            <w:r>
              <w:rPr>
                <w:b w:val="0"/>
                <w:color w:val="000000"/>
                <w:sz w:val="18"/>
                <w:szCs w:val="18"/>
              </w:rPr>
              <w:t>ŞUBAT</w:t>
            </w:r>
          </w:p>
        </w:tc>
        <w:tc>
          <w:tcPr>
            <w:tcW w:w="510" w:type="dxa"/>
            <w:vMerge w:val="restart"/>
            <w:textDirection w:val="btLr"/>
          </w:tcPr>
          <w:p w:rsidR="00E01343" w:rsidRDefault="00E01343" w:rsidP="00E01343">
            <w:pPr>
              <w:pStyle w:val="Altbilgi"/>
              <w:tabs>
                <w:tab w:val="clear" w:pos="4536"/>
                <w:tab w:val="clear" w:pos="9072"/>
              </w:tabs>
              <w:ind w:left="113" w:right="113"/>
              <w:jc w:val="center"/>
              <w:rPr>
                <w:b/>
                <w:sz w:val="16"/>
                <w:szCs w:val="16"/>
              </w:rPr>
            </w:pPr>
            <w:r>
              <w:rPr>
                <w:b/>
                <w:sz w:val="16"/>
                <w:szCs w:val="16"/>
              </w:rPr>
              <w:t>2</w:t>
            </w:r>
            <w:r w:rsidRPr="00203532">
              <w:rPr>
                <w:b/>
                <w:sz w:val="16"/>
                <w:szCs w:val="16"/>
              </w:rPr>
              <w:t>. HAFTA</w:t>
            </w:r>
          </w:p>
          <w:p w:rsidR="00E01343" w:rsidRPr="00203532" w:rsidRDefault="00E01343" w:rsidP="00E01343">
            <w:pPr>
              <w:ind w:left="113" w:right="113"/>
              <w:jc w:val="center"/>
              <w:rPr>
                <w:b/>
                <w:sz w:val="16"/>
                <w:szCs w:val="16"/>
              </w:rPr>
            </w:pPr>
            <w:r>
              <w:rPr>
                <w:rFonts w:ascii="Tahoma" w:hAnsi="Tahoma" w:cs="Tahoma"/>
                <w:sz w:val="14"/>
                <w:szCs w:val="16"/>
              </w:rPr>
              <w:t>8</w:t>
            </w:r>
            <w:r w:rsidRPr="00881FF2">
              <w:rPr>
                <w:rFonts w:ascii="Tahoma" w:hAnsi="Tahoma" w:cs="Tahoma"/>
                <w:sz w:val="14"/>
                <w:szCs w:val="16"/>
              </w:rPr>
              <w:t xml:space="preserve"> – 1</w:t>
            </w:r>
            <w:r>
              <w:rPr>
                <w:rFonts w:ascii="Tahoma" w:hAnsi="Tahoma" w:cs="Tahoma"/>
                <w:sz w:val="14"/>
                <w:szCs w:val="16"/>
              </w:rPr>
              <w:t>2</w:t>
            </w:r>
            <w:r w:rsidRPr="00881FF2">
              <w:rPr>
                <w:rFonts w:ascii="Tahoma" w:hAnsi="Tahoma" w:cs="Tahoma"/>
                <w:sz w:val="14"/>
                <w:szCs w:val="16"/>
              </w:rPr>
              <w:t xml:space="preserve"> Şubat</w:t>
            </w:r>
          </w:p>
        </w:tc>
        <w:tc>
          <w:tcPr>
            <w:tcW w:w="504" w:type="dxa"/>
            <w:vAlign w:val="center"/>
          </w:tcPr>
          <w:p w:rsidR="00E01343" w:rsidRPr="00203532" w:rsidRDefault="00E01343" w:rsidP="00E01343">
            <w:pPr>
              <w:pStyle w:val="Altbilgi"/>
              <w:tabs>
                <w:tab w:val="clear" w:pos="4536"/>
                <w:tab w:val="clear" w:pos="9072"/>
              </w:tabs>
              <w:rPr>
                <w:color w:val="000000"/>
                <w:sz w:val="18"/>
                <w:szCs w:val="18"/>
              </w:rPr>
            </w:pPr>
          </w:p>
          <w:p w:rsidR="00E01343" w:rsidRPr="00203532" w:rsidRDefault="00E01343" w:rsidP="00E01343">
            <w:pPr>
              <w:pStyle w:val="Altbilgi"/>
              <w:rPr>
                <w:sz w:val="18"/>
                <w:szCs w:val="18"/>
              </w:rPr>
            </w:pPr>
            <w:r>
              <w:rPr>
                <w:sz w:val="18"/>
                <w:szCs w:val="18"/>
              </w:rPr>
              <w:t>2</w:t>
            </w:r>
          </w:p>
        </w:tc>
        <w:tc>
          <w:tcPr>
            <w:tcW w:w="2812" w:type="dxa"/>
          </w:tcPr>
          <w:p w:rsidR="00E01343" w:rsidRPr="00203532" w:rsidRDefault="00E01343" w:rsidP="00E01343">
            <w:pPr>
              <w:pStyle w:val="Altbilgi"/>
              <w:rPr>
                <w:sz w:val="18"/>
                <w:szCs w:val="18"/>
              </w:rPr>
            </w:pPr>
            <w:r w:rsidRPr="00203532">
              <w:rPr>
                <w:sz w:val="18"/>
                <w:szCs w:val="18"/>
              </w:rPr>
              <w:t>8.Osmanlı Devleti’nde ıslahat hareketleri sonucu ortaya çıkan kurumlardan hareketle toplumsal ve ekonomik değişim hakkında çıkarımlarda bulunur.</w:t>
            </w:r>
          </w:p>
        </w:tc>
        <w:tc>
          <w:tcPr>
            <w:tcW w:w="1707" w:type="dxa"/>
          </w:tcPr>
          <w:p w:rsidR="00E01343" w:rsidRDefault="00E01343" w:rsidP="00E01343">
            <w:pPr>
              <w:pStyle w:val="Altbilgi"/>
              <w:rPr>
                <w:b/>
                <w:sz w:val="18"/>
                <w:szCs w:val="18"/>
              </w:rPr>
            </w:pPr>
            <w:r w:rsidRPr="00503411">
              <w:rPr>
                <w:b/>
                <w:spacing w:val="-9"/>
                <w:sz w:val="18"/>
                <w:szCs w:val="18"/>
              </w:rPr>
              <w:t xml:space="preserve">Yeni Kurumlarla Değişen </w:t>
            </w:r>
            <w:r w:rsidRPr="00503411">
              <w:rPr>
                <w:b/>
                <w:sz w:val="18"/>
                <w:szCs w:val="18"/>
              </w:rPr>
              <w:t>Toplum Hayatı</w:t>
            </w:r>
          </w:p>
          <w:p w:rsidR="00E01343" w:rsidRPr="00503411" w:rsidRDefault="00E01343" w:rsidP="00E01343">
            <w:pPr>
              <w:pStyle w:val="Altbilgi"/>
              <w:rPr>
                <w:rFonts w:ascii="Arial" w:hAnsi="Arial" w:cs="Arial"/>
                <w:b/>
                <w:sz w:val="16"/>
                <w:szCs w:val="16"/>
              </w:rPr>
            </w:pPr>
            <w:r>
              <w:rPr>
                <w:spacing w:val="-9"/>
                <w:sz w:val="18"/>
                <w:szCs w:val="18"/>
              </w:rPr>
              <w:t xml:space="preserve">Bir Gazetenin Söyledikleri Postanelerden PTT'ye </w:t>
            </w:r>
            <w:r>
              <w:rPr>
                <w:sz w:val="18"/>
                <w:szCs w:val="18"/>
              </w:rPr>
              <w:t>Nereden Nereye Islahatların Ardından</w:t>
            </w: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Altbilgi"/>
              <w:tabs>
                <w:tab w:val="clear" w:pos="4536"/>
                <w:tab w:val="clear" w:pos="9072"/>
              </w:tabs>
              <w:rPr>
                <w:sz w:val="18"/>
                <w:szCs w:val="18"/>
              </w:rPr>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tabs>
                <w:tab w:val="clear" w:pos="4536"/>
                <w:tab w:val="clear" w:pos="9072"/>
              </w:tabs>
              <w:rPr>
                <w:sz w:val="18"/>
                <w:szCs w:val="18"/>
              </w:rPr>
            </w:pPr>
          </w:p>
        </w:tc>
      </w:tr>
      <w:tr w:rsidR="00E01343" w:rsidRPr="00203532" w:rsidTr="00E01343">
        <w:trPr>
          <w:cantSplit/>
          <w:trHeight w:val="1032"/>
        </w:trPr>
        <w:tc>
          <w:tcPr>
            <w:tcW w:w="483" w:type="dxa"/>
            <w:vMerge/>
            <w:textDirection w:val="btLr"/>
            <w:vAlign w:val="center"/>
          </w:tcPr>
          <w:p w:rsidR="00E01343" w:rsidRPr="00203532" w:rsidRDefault="00E01343" w:rsidP="00E01343">
            <w:pPr>
              <w:pStyle w:val="Balk1"/>
              <w:rPr>
                <w:b w:val="0"/>
                <w:color w:val="000000"/>
                <w:sz w:val="18"/>
                <w:szCs w:val="18"/>
              </w:rPr>
            </w:pPr>
          </w:p>
        </w:tc>
        <w:tc>
          <w:tcPr>
            <w:tcW w:w="510" w:type="dxa"/>
            <w:vMerge/>
            <w:textDirection w:val="btLr"/>
          </w:tcPr>
          <w:p w:rsidR="00E01343" w:rsidRDefault="00E01343" w:rsidP="00E01343">
            <w:pPr>
              <w:ind w:left="113" w:right="113"/>
              <w:rPr>
                <w:b/>
                <w:sz w:val="16"/>
                <w:szCs w:val="16"/>
              </w:rPr>
            </w:pPr>
          </w:p>
        </w:tc>
        <w:tc>
          <w:tcPr>
            <w:tcW w:w="504" w:type="dxa"/>
            <w:vAlign w:val="center"/>
          </w:tcPr>
          <w:p w:rsidR="00E01343" w:rsidRDefault="00E01343" w:rsidP="00E01343">
            <w:pPr>
              <w:pStyle w:val="Altbilgi"/>
              <w:rPr>
                <w:color w:val="000000"/>
                <w:sz w:val="18"/>
                <w:szCs w:val="18"/>
              </w:rPr>
            </w:pPr>
            <w:r>
              <w:rPr>
                <w:color w:val="000000"/>
                <w:sz w:val="18"/>
                <w:szCs w:val="18"/>
              </w:rPr>
              <w:t>1</w:t>
            </w:r>
          </w:p>
        </w:tc>
        <w:tc>
          <w:tcPr>
            <w:tcW w:w="4519" w:type="dxa"/>
            <w:gridSpan w:val="2"/>
          </w:tcPr>
          <w:p w:rsidR="00E01343" w:rsidRDefault="00E01343" w:rsidP="00E01343">
            <w:pPr>
              <w:pStyle w:val="Altbilgi"/>
              <w:rPr>
                <w:sz w:val="18"/>
                <w:szCs w:val="18"/>
              </w:rPr>
            </w:pPr>
          </w:p>
          <w:p w:rsidR="00E01343" w:rsidRDefault="00E01343" w:rsidP="00E01343">
            <w:pPr>
              <w:pStyle w:val="Altbilgi"/>
              <w:rPr>
                <w:sz w:val="18"/>
                <w:szCs w:val="18"/>
              </w:rPr>
            </w:pPr>
            <w:r>
              <w:rPr>
                <w:sz w:val="18"/>
                <w:szCs w:val="18"/>
              </w:rPr>
              <w:t>Ünite Değerlendirmesi</w:t>
            </w:r>
          </w:p>
          <w:p w:rsidR="00E01343" w:rsidRDefault="00E01343" w:rsidP="00E01343">
            <w:pPr>
              <w:pStyle w:val="Altbilgi"/>
              <w:rPr>
                <w:rFonts w:ascii="Arial" w:hAnsi="Arial" w:cs="Arial"/>
                <w:sz w:val="20"/>
                <w:szCs w:val="20"/>
              </w:rPr>
            </w:pPr>
          </w:p>
          <w:p w:rsidR="00E01343" w:rsidRDefault="00E01343" w:rsidP="00E01343">
            <w:pPr>
              <w:pStyle w:val="Altbilgi"/>
              <w:rPr>
                <w:rFonts w:ascii="Arial" w:hAnsi="Arial" w:cs="Arial"/>
                <w:sz w:val="20"/>
                <w:szCs w:val="20"/>
              </w:rPr>
            </w:pPr>
          </w:p>
        </w:tc>
        <w:tc>
          <w:tcPr>
            <w:tcW w:w="1563" w:type="dxa"/>
            <w:vMerge/>
          </w:tcPr>
          <w:p w:rsidR="00E01343" w:rsidRPr="00203532" w:rsidRDefault="00E01343" w:rsidP="00E01343">
            <w:pPr>
              <w:pStyle w:val="Altbilgi"/>
              <w:tabs>
                <w:tab w:val="clear" w:pos="4536"/>
                <w:tab w:val="clear" w:pos="9072"/>
              </w:tabs>
              <w:rPr>
                <w:sz w:val="18"/>
                <w:szCs w:val="18"/>
              </w:rPr>
            </w:pPr>
          </w:p>
        </w:tc>
        <w:tc>
          <w:tcPr>
            <w:tcW w:w="1847" w:type="dxa"/>
            <w:vMerge/>
          </w:tcPr>
          <w:p w:rsidR="00E01343" w:rsidRPr="00203532" w:rsidRDefault="00E01343" w:rsidP="00E01343">
            <w:pPr>
              <w:pStyle w:val="Altbilgi"/>
              <w:tabs>
                <w:tab w:val="clear" w:pos="4536"/>
                <w:tab w:val="clear" w:pos="9072"/>
              </w:tabs>
              <w:rPr>
                <w:sz w:val="18"/>
                <w:szCs w:val="18"/>
              </w:rPr>
            </w:pPr>
          </w:p>
        </w:tc>
        <w:tc>
          <w:tcPr>
            <w:tcW w:w="3046" w:type="dxa"/>
            <w:vMerge/>
          </w:tcPr>
          <w:p w:rsidR="00E01343" w:rsidRPr="00203532" w:rsidRDefault="00E01343" w:rsidP="00E01343">
            <w:pPr>
              <w:pStyle w:val="Altbilgi"/>
              <w:tabs>
                <w:tab w:val="clear" w:pos="4536"/>
                <w:tab w:val="clear" w:pos="9072"/>
              </w:tabs>
              <w:rPr>
                <w:sz w:val="18"/>
                <w:szCs w:val="18"/>
              </w:rPr>
            </w:pPr>
          </w:p>
        </w:tc>
        <w:tc>
          <w:tcPr>
            <w:tcW w:w="1250" w:type="dxa"/>
            <w:vMerge/>
          </w:tcPr>
          <w:p w:rsidR="00E01343" w:rsidRPr="00203532" w:rsidRDefault="00E01343" w:rsidP="00E01343">
            <w:pPr>
              <w:pStyle w:val="Altbilgi"/>
              <w:tabs>
                <w:tab w:val="clear" w:pos="4536"/>
                <w:tab w:val="clear" w:pos="9072"/>
              </w:tabs>
              <w:rPr>
                <w:sz w:val="18"/>
                <w:szCs w:val="18"/>
              </w:rPr>
            </w:pPr>
          </w:p>
        </w:tc>
        <w:tc>
          <w:tcPr>
            <w:tcW w:w="1954" w:type="dxa"/>
            <w:vMerge/>
          </w:tcPr>
          <w:p w:rsidR="00E01343" w:rsidRPr="00203532" w:rsidRDefault="00E01343" w:rsidP="00E01343">
            <w:pPr>
              <w:pStyle w:val="Altbilgi"/>
              <w:tabs>
                <w:tab w:val="clear" w:pos="4536"/>
                <w:tab w:val="clear" w:pos="9072"/>
              </w:tabs>
              <w:rPr>
                <w:sz w:val="18"/>
                <w:szCs w:val="18"/>
              </w:rPr>
            </w:pPr>
          </w:p>
        </w:tc>
      </w:tr>
    </w:tbl>
    <w:p w:rsidR="000323CD" w:rsidRDefault="000323CD">
      <w:pPr>
        <w:pStyle w:val="Altbilgi"/>
        <w:tabs>
          <w:tab w:val="clear" w:pos="4536"/>
          <w:tab w:val="clear" w:pos="9072"/>
        </w:tabs>
      </w:pPr>
    </w:p>
    <w:tbl>
      <w:tblPr>
        <w:tblpPr w:leftFromText="141" w:rightFromText="141" w:vertAnchor="page" w:horzAnchor="margin" w:tblpY="1078"/>
        <w:tblW w:w="15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410"/>
        <w:gridCol w:w="363"/>
        <w:gridCol w:w="2282"/>
        <w:gridCol w:w="1562"/>
        <w:gridCol w:w="1619"/>
        <w:gridCol w:w="1800"/>
        <w:gridCol w:w="3777"/>
        <w:gridCol w:w="1585"/>
        <w:gridCol w:w="1655"/>
      </w:tblGrid>
      <w:tr w:rsidR="006156F3" w:rsidRPr="00203532" w:rsidTr="00E01343">
        <w:tc>
          <w:tcPr>
            <w:tcW w:w="534" w:type="dxa"/>
            <w:vAlign w:val="center"/>
          </w:tcPr>
          <w:p w:rsidR="006156F3" w:rsidRPr="00203532" w:rsidRDefault="006156F3" w:rsidP="00E01343">
            <w:pPr>
              <w:ind w:right="-84"/>
              <w:jc w:val="center"/>
              <w:rPr>
                <w:b/>
                <w:color w:val="000000"/>
                <w:sz w:val="17"/>
                <w:szCs w:val="17"/>
              </w:rPr>
            </w:pPr>
          </w:p>
        </w:tc>
        <w:tc>
          <w:tcPr>
            <w:tcW w:w="773" w:type="dxa"/>
            <w:gridSpan w:val="2"/>
            <w:vAlign w:val="center"/>
          </w:tcPr>
          <w:p w:rsidR="006156F3" w:rsidRPr="00203532" w:rsidRDefault="006156F3" w:rsidP="00E01343">
            <w:pPr>
              <w:ind w:left="-86" w:right="-84"/>
              <w:jc w:val="center"/>
              <w:rPr>
                <w:b/>
                <w:color w:val="000000"/>
                <w:sz w:val="17"/>
                <w:szCs w:val="17"/>
              </w:rPr>
            </w:pPr>
            <w:r w:rsidRPr="00203532">
              <w:rPr>
                <w:b/>
                <w:color w:val="000000"/>
                <w:sz w:val="17"/>
                <w:szCs w:val="17"/>
              </w:rPr>
              <w:t>SÜRE</w:t>
            </w:r>
          </w:p>
        </w:tc>
        <w:tc>
          <w:tcPr>
            <w:tcW w:w="14280" w:type="dxa"/>
            <w:gridSpan w:val="7"/>
            <w:vAlign w:val="center"/>
          </w:tcPr>
          <w:p w:rsidR="00A40662" w:rsidRPr="00203532" w:rsidRDefault="00A40662" w:rsidP="00E01343">
            <w:pPr>
              <w:ind w:left="-86" w:right="-84"/>
              <w:rPr>
                <w:b/>
                <w:sz w:val="20"/>
                <w:szCs w:val="20"/>
              </w:rPr>
            </w:pPr>
            <w:r w:rsidRPr="00203532">
              <w:rPr>
                <w:b/>
                <w:color w:val="000000"/>
                <w:sz w:val="20"/>
                <w:szCs w:val="20"/>
              </w:rPr>
              <w:t xml:space="preserve">ÖĞRENME ALANI: </w:t>
            </w:r>
            <w:r w:rsidRPr="00203532">
              <w:rPr>
                <w:b/>
                <w:bCs/>
                <w:sz w:val="20"/>
                <w:szCs w:val="20"/>
              </w:rPr>
              <w:t>BİLİM, TEKNOLOJİ VE TOPLUM</w:t>
            </w:r>
            <w:r w:rsidRPr="00203532">
              <w:rPr>
                <w:b/>
                <w:color w:val="000000"/>
                <w:sz w:val="20"/>
                <w:szCs w:val="20"/>
              </w:rPr>
              <w:tab/>
            </w:r>
            <w:r>
              <w:rPr>
                <w:b/>
                <w:color w:val="000000"/>
                <w:sz w:val="20"/>
                <w:szCs w:val="20"/>
              </w:rPr>
              <w:t xml:space="preserve">                         ÜNİTE 4</w:t>
            </w:r>
            <w:r w:rsidRPr="00203532">
              <w:rPr>
                <w:b/>
                <w:color w:val="000000"/>
                <w:sz w:val="20"/>
                <w:szCs w:val="20"/>
              </w:rPr>
              <w:t xml:space="preserve">: </w:t>
            </w:r>
            <w:r w:rsidRPr="00203532">
              <w:rPr>
                <w:b/>
                <w:sz w:val="20"/>
                <w:szCs w:val="20"/>
              </w:rPr>
              <w:t>ZAMAN İÇİNDE BİLİM</w:t>
            </w:r>
          </w:p>
          <w:p w:rsidR="00A40662" w:rsidRPr="00203532" w:rsidRDefault="00A40662" w:rsidP="00E01343">
            <w:pPr>
              <w:ind w:left="-86" w:right="-84"/>
              <w:rPr>
                <w:b/>
                <w:sz w:val="18"/>
                <w:szCs w:val="18"/>
              </w:rPr>
            </w:pPr>
            <w:r w:rsidRPr="00203532">
              <w:rPr>
                <w:b/>
                <w:spacing w:val="-20"/>
                <w:sz w:val="18"/>
                <w:szCs w:val="18"/>
              </w:rPr>
              <w:t xml:space="preserve">[!]  </w:t>
            </w:r>
            <w:r w:rsidRPr="00203532">
              <w:rPr>
                <w:b/>
                <w:sz w:val="18"/>
                <w:szCs w:val="18"/>
              </w:rPr>
              <w:t xml:space="preserve">Doğrudan verilecek beceri: Zaman ve kronolojiyi algılama  </w:t>
            </w:r>
            <w:r w:rsidRPr="00203532">
              <w:rPr>
                <w:b/>
                <w:sz w:val="18"/>
                <w:szCs w:val="18"/>
              </w:rPr>
              <w:tab/>
            </w:r>
            <w:r w:rsidRPr="00203532">
              <w:rPr>
                <w:b/>
                <w:sz w:val="18"/>
                <w:szCs w:val="18"/>
              </w:rPr>
              <w:tab/>
            </w:r>
            <w:r w:rsidRPr="00203532">
              <w:rPr>
                <w:b/>
                <w:sz w:val="18"/>
                <w:szCs w:val="18"/>
              </w:rPr>
              <w:tab/>
            </w:r>
          </w:p>
          <w:p w:rsidR="006156F3" w:rsidRPr="00203532" w:rsidRDefault="00A40662" w:rsidP="00E01343">
            <w:pPr>
              <w:tabs>
                <w:tab w:val="left" w:pos="5526"/>
              </w:tabs>
              <w:ind w:left="-86" w:right="-84"/>
              <w:rPr>
                <w:b/>
                <w:color w:val="000000"/>
                <w:sz w:val="18"/>
                <w:szCs w:val="18"/>
              </w:rPr>
            </w:pPr>
            <w:r w:rsidRPr="00203532">
              <w:rPr>
                <w:b/>
                <w:spacing w:val="-20"/>
                <w:sz w:val="18"/>
                <w:szCs w:val="18"/>
              </w:rPr>
              <w:t xml:space="preserve">[!]  </w:t>
            </w:r>
            <w:r w:rsidRPr="00203532">
              <w:rPr>
                <w:b/>
                <w:sz w:val="18"/>
                <w:szCs w:val="18"/>
              </w:rPr>
              <w:t>Doğrudan verilecek değer: Bilimsellik</w:t>
            </w:r>
          </w:p>
        </w:tc>
      </w:tr>
      <w:tr w:rsidR="006156F3" w:rsidRPr="00203532" w:rsidTr="00E01343">
        <w:trPr>
          <w:trHeight w:val="576"/>
        </w:trPr>
        <w:tc>
          <w:tcPr>
            <w:tcW w:w="534" w:type="dxa"/>
            <w:textDirection w:val="btLr"/>
            <w:vAlign w:val="center"/>
          </w:tcPr>
          <w:p w:rsidR="006156F3" w:rsidRPr="00203532" w:rsidRDefault="006156F3" w:rsidP="00E01343">
            <w:pPr>
              <w:ind w:left="113" w:right="113"/>
              <w:jc w:val="center"/>
              <w:rPr>
                <w:color w:val="000000"/>
                <w:sz w:val="18"/>
                <w:szCs w:val="18"/>
              </w:rPr>
            </w:pPr>
            <w:r w:rsidRPr="00203532">
              <w:rPr>
                <w:color w:val="000000"/>
                <w:sz w:val="18"/>
                <w:szCs w:val="18"/>
              </w:rPr>
              <w:t>AY</w:t>
            </w:r>
          </w:p>
        </w:tc>
        <w:tc>
          <w:tcPr>
            <w:tcW w:w="410" w:type="dxa"/>
            <w:textDirection w:val="btLr"/>
            <w:vAlign w:val="center"/>
          </w:tcPr>
          <w:p w:rsidR="006156F3" w:rsidRPr="00203532" w:rsidRDefault="006156F3" w:rsidP="00E01343">
            <w:pPr>
              <w:ind w:left="-110" w:right="-84"/>
              <w:jc w:val="center"/>
              <w:rPr>
                <w:color w:val="000000"/>
                <w:sz w:val="18"/>
                <w:szCs w:val="18"/>
              </w:rPr>
            </w:pPr>
            <w:r w:rsidRPr="00203532">
              <w:rPr>
                <w:color w:val="000000"/>
                <w:sz w:val="18"/>
                <w:szCs w:val="18"/>
              </w:rPr>
              <w:t>HAFTA</w:t>
            </w:r>
          </w:p>
        </w:tc>
        <w:tc>
          <w:tcPr>
            <w:tcW w:w="363" w:type="dxa"/>
            <w:textDirection w:val="btLr"/>
            <w:vAlign w:val="center"/>
          </w:tcPr>
          <w:p w:rsidR="006156F3" w:rsidRPr="00203532" w:rsidRDefault="006156F3" w:rsidP="00E01343">
            <w:pPr>
              <w:ind w:left="-110" w:right="-84"/>
              <w:jc w:val="center"/>
              <w:rPr>
                <w:color w:val="000000"/>
                <w:sz w:val="18"/>
                <w:szCs w:val="18"/>
              </w:rPr>
            </w:pPr>
            <w:r w:rsidRPr="00203532">
              <w:rPr>
                <w:color w:val="000000"/>
                <w:sz w:val="18"/>
                <w:szCs w:val="18"/>
              </w:rPr>
              <w:t>SAAT</w:t>
            </w:r>
          </w:p>
        </w:tc>
        <w:tc>
          <w:tcPr>
            <w:tcW w:w="2282" w:type="dxa"/>
            <w:vAlign w:val="center"/>
          </w:tcPr>
          <w:p w:rsidR="006156F3" w:rsidRPr="00203532" w:rsidRDefault="006156F3" w:rsidP="00E01343">
            <w:pPr>
              <w:pStyle w:val="Balk4"/>
              <w:rPr>
                <w:b w:val="0"/>
                <w:sz w:val="18"/>
                <w:szCs w:val="18"/>
              </w:rPr>
            </w:pPr>
            <w:r w:rsidRPr="00203532">
              <w:rPr>
                <w:b w:val="0"/>
                <w:sz w:val="18"/>
                <w:szCs w:val="18"/>
              </w:rPr>
              <w:t>KAZANIMLAR</w:t>
            </w:r>
          </w:p>
        </w:tc>
        <w:tc>
          <w:tcPr>
            <w:tcW w:w="1562" w:type="dxa"/>
            <w:vAlign w:val="center"/>
          </w:tcPr>
          <w:p w:rsidR="000D7168" w:rsidRDefault="000D7168" w:rsidP="00E01343">
            <w:pPr>
              <w:pStyle w:val="bekMetni"/>
              <w:ind w:left="-110"/>
            </w:pPr>
            <w:r>
              <w:t>KONULAR</w:t>
            </w:r>
          </w:p>
          <w:p w:rsidR="006156F3" w:rsidRPr="00203532" w:rsidRDefault="000D7168" w:rsidP="00E01343">
            <w:pPr>
              <w:pStyle w:val="bekMetni"/>
              <w:ind w:left="-110"/>
              <w:rPr>
                <w:b w:val="0"/>
                <w:sz w:val="18"/>
                <w:szCs w:val="18"/>
              </w:rPr>
            </w:pPr>
            <w:r>
              <w:t>“ETKİNLİKLER”</w:t>
            </w:r>
          </w:p>
        </w:tc>
        <w:tc>
          <w:tcPr>
            <w:tcW w:w="1619" w:type="dxa"/>
            <w:vAlign w:val="center"/>
          </w:tcPr>
          <w:p w:rsidR="006156F3" w:rsidRPr="00203532" w:rsidRDefault="006156F3" w:rsidP="00E01343">
            <w:pPr>
              <w:ind w:left="-110" w:right="-84"/>
              <w:jc w:val="center"/>
              <w:rPr>
                <w:color w:val="000000"/>
                <w:sz w:val="18"/>
                <w:szCs w:val="18"/>
              </w:rPr>
            </w:pPr>
            <w:r w:rsidRPr="00203532">
              <w:rPr>
                <w:color w:val="000000"/>
                <w:sz w:val="18"/>
                <w:szCs w:val="18"/>
              </w:rPr>
              <w:t>DERS İÇİ VE DİĞER DERSLER İLE İLİŞKİLENDİRME</w:t>
            </w:r>
          </w:p>
        </w:tc>
        <w:tc>
          <w:tcPr>
            <w:tcW w:w="1800" w:type="dxa"/>
            <w:vAlign w:val="center"/>
          </w:tcPr>
          <w:p w:rsidR="006156F3" w:rsidRPr="00203532" w:rsidRDefault="006156F3" w:rsidP="00E01343">
            <w:pPr>
              <w:ind w:right="-84"/>
              <w:jc w:val="center"/>
              <w:rPr>
                <w:color w:val="000000"/>
                <w:sz w:val="18"/>
                <w:szCs w:val="18"/>
              </w:rPr>
            </w:pPr>
            <w:r w:rsidRPr="00203532">
              <w:rPr>
                <w:color w:val="000000"/>
                <w:sz w:val="18"/>
                <w:szCs w:val="18"/>
              </w:rPr>
              <w:t>ATATÜRKÇÜLÜK</w:t>
            </w:r>
          </w:p>
        </w:tc>
        <w:tc>
          <w:tcPr>
            <w:tcW w:w="3777" w:type="dxa"/>
            <w:vAlign w:val="center"/>
          </w:tcPr>
          <w:p w:rsidR="006156F3" w:rsidRPr="00203532" w:rsidRDefault="00FA09F5" w:rsidP="00E01343">
            <w:pPr>
              <w:ind w:left="-110" w:right="-84"/>
              <w:rPr>
                <w:color w:val="000000"/>
                <w:sz w:val="18"/>
                <w:szCs w:val="18"/>
              </w:rPr>
            </w:pPr>
            <w:r w:rsidRPr="00203532">
              <w:rPr>
                <w:b/>
                <w:sz w:val="18"/>
                <w:szCs w:val="18"/>
              </w:rPr>
              <w:t>ARA DİSİPLİNLER İLE İLİŞKİLENDİRME</w:t>
            </w:r>
          </w:p>
        </w:tc>
        <w:tc>
          <w:tcPr>
            <w:tcW w:w="1585" w:type="dxa"/>
            <w:vAlign w:val="center"/>
          </w:tcPr>
          <w:p w:rsidR="006156F3" w:rsidRPr="00203532" w:rsidRDefault="006156F3" w:rsidP="00E01343">
            <w:pPr>
              <w:ind w:left="-110" w:right="-84"/>
              <w:jc w:val="center"/>
              <w:rPr>
                <w:color w:val="000000"/>
                <w:sz w:val="18"/>
                <w:szCs w:val="18"/>
              </w:rPr>
            </w:pPr>
            <w:r w:rsidRPr="00203532">
              <w:rPr>
                <w:color w:val="000000"/>
                <w:sz w:val="18"/>
                <w:szCs w:val="18"/>
              </w:rPr>
              <w:t>ÖLÇME VE DEĞERLENDİRME</w:t>
            </w:r>
          </w:p>
        </w:tc>
        <w:tc>
          <w:tcPr>
            <w:tcW w:w="1655" w:type="dxa"/>
            <w:vAlign w:val="center"/>
          </w:tcPr>
          <w:p w:rsidR="006156F3" w:rsidRPr="00203532" w:rsidRDefault="006156F3" w:rsidP="00E01343">
            <w:pPr>
              <w:ind w:left="-110" w:right="-84"/>
              <w:jc w:val="center"/>
              <w:rPr>
                <w:color w:val="000000"/>
                <w:sz w:val="16"/>
                <w:szCs w:val="18"/>
              </w:rPr>
            </w:pPr>
            <w:r w:rsidRPr="00203532">
              <w:rPr>
                <w:color w:val="000000"/>
                <w:sz w:val="16"/>
                <w:szCs w:val="18"/>
              </w:rPr>
              <w:t>AÇIKLAMALAR</w:t>
            </w:r>
          </w:p>
        </w:tc>
      </w:tr>
      <w:tr w:rsidR="00324A7E" w:rsidRPr="00203532" w:rsidTr="00E01343">
        <w:trPr>
          <w:cantSplit/>
          <w:trHeight w:val="1013"/>
        </w:trPr>
        <w:tc>
          <w:tcPr>
            <w:tcW w:w="534" w:type="dxa"/>
            <w:vMerge w:val="restart"/>
            <w:tcBorders>
              <w:left w:val="single" w:sz="4" w:space="0" w:color="auto"/>
            </w:tcBorders>
            <w:textDirection w:val="btLr"/>
            <w:vAlign w:val="center"/>
          </w:tcPr>
          <w:p w:rsidR="00324A7E" w:rsidRDefault="00324A7E" w:rsidP="00E01343">
            <w:pPr>
              <w:pStyle w:val="Altbilgi"/>
              <w:tabs>
                <w:tab w:val="clear" w:pos="4536"/>
                <w:tab w:val="clear" w:pos="9072"/>
              </w:tabs>
              <w:ind w:right="113"/>
              <w:jc w:val="center"/>
            </w:pPr>
            <w:r>
              <w:lastRenderedPageBreak/>
              <w:t>ŞUBAT</w:t>
            </w:r>
          </w:p>
          <w:p w:rsidR="00324A7E" w:rsidRPr="00203532" w:rsidRDefault="00324A7E" w:rsidP="00E01343">
            <w:pPr>
              <w:pStyle w:val="Altbilgi"/>
              <w:ind w:right="113"/>
              <w:jc w:val="center"/>
              <w:rPr>
                <w:sz w:val="18"/>
                <w:szCs w:val="18"/>
              </w:rPr>
            </w:pPr>
          </w:p>
        </w:tc>
        <w:tc>
          <w:tcPr>
            <w:tcW w:w="410" w:type="dxa"/>
            <w:textDirection w:val="btLr"/>
            <w:vAlign w:val="center"/>
          </w:tcPr>
          <w:p w:rsidR="00E01343" w:rsidRDefault="00E01343" w:rsidP="00E01343">
            <w:pPr>
              <w:pStyle w:val="Altbilgi"/>
              <w:tabs>
                <w:tab w:val="clear" w:pos="4536"/>
                <w:tab w:val="clear" w:pos="9072"/>
              </w:tabs>
              <w:ind w:left="113" w:right="113"/>
              <w:jc w:val="center"/>
              <w:rPr>
                <w:b/>
                <w:sz w:val="16"/>
                <w:szCs w:val="16"/>
              </w:rPr>
            </w:pPr>
            <w:r>
              <w:rPr>
                <w:b/>
                <w:sz w:val="16"/>
                <w:szCs w:val="16"/>
              </w:rPr>
              <w:t>3.</w:t>
            </w:r>
            <w:r w:rsidRPr="00203532">
              <w:rPr>
                <w:b/>
                <w:sz w:val="16"/>
                <w:szCs w:val="16"/>
              </w:rPr>
              <w:t xml:space="preserve"> HAFTA</w:t>
            </w:r>
          </w:p>
          <w:p w:rsidR="006308F3" w:rsidRPr="00203532" w:rsidRDefault="00E01343" w:rsidP="00E01343">
            <w:pPr>
              <w:pStyle w:val="Altbilgi"/>
              <w:tabs>
                <w:tab w:val="clear" w:pos="4536"/>
                <w:tab w:val="clear" w:pos="9072"/>
              </w:tabs>
              <w:ind w:left="113" w:right="113"/>
              <w:jc w:val="center"/>
              <w:rPr>
                <w:sz w:val="18"/>
                <w:szCs w:val="18"/>
              </w:rPr>
            </w:pPr>
            <w:r w:rsidRPr="00881FF2">
              <w:rPr>
                <w:rFonts w:ascii="Tahoma" w:hAnsi="Tahoma" w:cs="Tahoma"/>
                <w:sz w:val="14"/>
                <w:szCs w:val="16"/>
              </w:rPr>
              <w:t>1</w:t>
            </w:r>
            <w:r>
              <w:rPr>
                <w:rFonts w:ascii="Tahoma" w:hAnsi="Tahoma" w:cs="Tahoma"/>
                <w:sz w:val="14"/>
                <w:szCs w:val="16"/>
              </w:rPr>
              <w:t>5 – 19</w:t>
            </w:r>
            <w:r w:rsidRPr="00881FF2">
              <w:rPr>
                <w:rFonts w:ascii="Tahoma" w:hAnsi="Tahoma" w:cs="Tahoma"/>
                <w:sz w:val="14"/>
                <w:szCs w:val="16"/>
              </w:rPr>
              <w:t xml:space="preserve"> Şubat</w:t>
            </w:r>
          </w:p>
        </w:tc>
        <w:tc>
          <w:tcPr>
            <w:tcW w:w="363" w:type="dxa"/>
            <w:vAlign w:val="center"/>
          </w:tcPr>
          <w:p w:rsidR="00324A7E" w:rsidRPr="00203532" w:rsidRDefault="00324A7E" w:rsidP="00E01343">
            <w:pPr>
              <w:ind w:left="-72" w:right="-28"/>
              <w:jc w:val="center"/>
              <w:rPr>
                <w:b/>
                <w:color w:val="000000"/>
                <w:sz w:val="18"/>
                <w:szCs w:val="18"/>
              </w:rPr>
            </w:pPr>
            <w:r>
              <w:rPr>
                <w:b/>
                <w:color w:val="000000"/>
                <w:sz w:val="18"/>
                <w:szCs w:val="18"/>
              </w:rPr>
              <w:t>3</w:t>
            </w:r>
          </w:p>
        </w:tc>
        <w:tc>
          <w:tcPr>
            <w:tcW w:w="2282" w:type="dxa"/>
          </w:tcPr>
          <w:p w:rsidR="00324A7E" w:rsidRDefault="00324A7E" w:rsidP="00E01343">
            <w:pPr>
              <w:spacing w:before="80"/>
              <w:ind w:left="-45" w:right="-45"/>
              <w:rPr>
                <w:sz w:val="18"/>
                <w:szCs w:val="18"/>
              </w:rPr>
            </w:pPr>
            <w:r w:rsidRPr="00203532">
              <w:rPr>
                <w:sz w:val="18"/>
                <w:szCs w:val="18"/>
              </w:rPr>
              <w:t>1. İlk uygarlıkların bilimsel ve teknolojik gelişmelere katkılarına örnekler verir.</w:t>
            </w:r>
          </w:p>
          <w:p w:rsidR="00324A7E" w:rsidRPr="00203532" w:rsidRDefault="00324A7E" w:rsidP="00E01343">
            <w:pPr>
              <w:pStyle w:val="StilVerdana10MaddeParag"/>
            </w:pPr>
            <w:r w:rsidRPr="006156F3">
              <w:t>2. İlkyazı örneklerinden yola çıkarak yazının kullanım alanlarını ve bilgi aktarımındaki önemini fark eder.</w:t>
            </w:r>
          </w:p>
        </w:tc>
        <w:tc>
          <w:tcPr>
            <w:tcW w:w="1562" w:type="dxa"/>
          </w:tcPr>
          <w:p w:rsidR="00324A7E" w:rsidRPr="00503411" w:rsidRDefault="00503411" w:rsidP="00E01343">
            <w:pPr>
              <w:pStyle w:val="StilVerdana10MaddeParag"/>
            </w:pPr>
            <w:r w:rsidRPr="00503411">
              <w:rPr>
                <w:b/>
              </w:rPr>
              <w:t>Her Bilimsel Bulu</w:t>
            </w:r>
            <w:r w:rsidRPr="00503411">
              <w:rPr>
                <w:rFonts w:cs="Times New Roman"/>
                <w:b/>
              </w:rPr>
              <w:t xml:space="preserve">ş </w:t>
            </w:r>
            <w:r w:rsidRPr="00503411">
              <w:rPr>
                <w:b/>
              </w:rPr>
              <w:t>Yeni BirBa</w:t>
            </w:r>
            <w:r w:rsidRPr="00503411">
              <w:rPr>
                <w:rFonts w:cs="Times New Roman"/>
                <w:b/>
              </w:rPr>
              <w:t>ş</w:t>
            </w:r>
            <w:r w:rsidRPr="00503411">
              <w:rPr>
                <w:b/>
              </w:rPr>
              <w:t>ar</w:t>
            </w:r>
            <w:r w:rsidRPr="00503411">
              <w:rPr>
                <w:rFonts w:cs="Times New Roman"/>
                <w:b/>
              </w:rPr>
              <w:t>ı</w:t>
            </w:r>
            <w:r w:rsidRPr="00503411">
              <w:rPr>
                <w:b/>
              </w:rPr>
              <w:t>d</w:t>
            </w:r>
            <w:r w:rsidRPr="00503411">
              <w:rPr>
                <w:rFonts w:cs="Times New Roman"/>
                <w:b/>
              </w:rPr>
              <w:t>ı</w:t>
            </w:r>
            <w:r w:rsidRPr="00503411">
              <w:rPr>
                <w:b/>
              </w:rPr>
              <w:t>r</w:t>
            </w:r>
          </w:p>
          <w:p w:rsidR="00503411" w:rsidRDefault="00503411" w:rsidP="00E01343">
            <w:pPr>
              <w:shd w:val="clear" w:color="auto" w:fill="FFFFFF"/>
              <w:spacing w:line="202" w:lineRule="exact"/>
            </w:pPr>
            <w:r>
              <w:rPr>
                <w:sz w:val="18"/>
                <w:szCs w:val="18"/>
              </w:rPr>
              <w:t>Hayatı</w:t>
            </w:r>
          </w:p>
          <w:p w:rsidR="00503411" w:rsidRDefault="00503411" w:rsidP="00E01343">
            <w:pPr>
              <w:shd w:val="clear" w:color="auto" w:fill="FFFFFF"/>
              <w:spacing w:line="202" w:lineRule="exact"/>
            </w:pPr>
            <w:r>
              <w:rPr>
                <w:sz w:val="18"/>
                <w:szCs w:val="18"/>
              </w:rPr>
              <w:t>Kolaylaştıran</w:t>
            </w:r>
          </w:p>
          <w:p w:rsidR="00503411" w:rsidRDefault="00503411" w:rsidP="00E01343">
            <w:pPr>
              <w:shd w:val="clear" w:color="auto" w:fill="FFFFFF"/>
              <w:spacing w:line="202" w:lineRule="exact"/>
            </w:pPr>
            <w:r>
              <w:rPr>
                <w:sz w:val="18"/>
                <w:szCs w:val="18"/>
              </w:rPr>
              <w:t>Tekerlek</w:t>
            </w:r>
          </w:p>
          <w:p w:rsidR="00503411" w:rsidRDefault="00503411" w:rsidP="00E01343">
            <w:pPr>
              <w:pStyle w:val="StilVerdana10MaddeParag"/>
            </w:pPr>
            <w:r w:rsidRPr="00503411">
              <w:t>Bulunmasayd</w:t>
            </w:r>
            <w:r w:rsidRPr="00503411">
              <w:rPr>
                <w:rFonts w:cs="Times New Roman"/>
              </w:rPr>
              <w:t xml:space="preserve">ı </w:t>
            </w:r>
            <w:r w:rsidRPr="00503411">
              <w:t>Neler Olurdu?</w:t>
            </w:r>
          </w:p>
          <w:p w:rsidR="00503411" w:rsidRDefault="00503411" w:rsidP="00E01343">
            <w:pPr>
              <w:pStyle w:val="StilVerdana10MaddeParag"/>
              <w:rPr>
                <w:b/>
              </w:rPr>
            </w:pPr>
            <w:r w:rsidRPr="00503411">
              <w:rPr>
                <w:b/>
              </w:rPr>
              <w:t>S</w:t>
            </w:r>
            <w:r w:rsidRPr="00503411">
              <w:rPr>
                <w:rFonts w:cs="Times New Roman"/>
                <w:b/>
              </w:rPr>
              <w:t>ö</w:t>
            </w:r>
            <w:r w:rsidRPr="00503411">
              <w:rPr>
                <w:b/>
              </w:rPr>
              <w:t>z U</w:t>
            </w:r>
            <w:r w:rsidRPr="00503411">
              <w:rPr>
                <w:rFonts w:cs="Times New Roman"/>
                <w:b/>
              </w:rPr>
              <w:t>ç</w:t>
            </w:r>
            <w:r w:rsidRPr="00503411">
              <w:rPr>
                <w:b/>
              </w:rPr>
              <w:t>ar yaz</w:t>
            </w:r>
            <w:r w:rsidRPr="00503411">
              <w:rPr>
                <w:rFonts w:cs="Times New Roman"/>
                <w:b/>
              </w:rPr>
              <w:t>ı</w:t>
            </w:r>
            <w:r w:rsidRPr="00503411">
              <w:rPr>
                <w:b/>
              </w:rPr>
              <w:t>Kal</w:t>
            </w:r>
            <w:r w:rsidRPr="00503411">
              <w:rPr>
                <w:rFonts w:cs="Times New Roman"/>
                <w:b/>
              </w:rPr>
              <w:t>ı</w:t>
            </w:r>
            <w:r w:rsidRPr="00503411">
              <w:rPr>
                <w:b/>
              </w:rPr>
              <w:t>r</w:t>
            </w:r>
          </w:p>
          <w:p w:rsidR="00503411" w:rsidRDefault="00503411" w:rsidP="00E01343">
            <w:pPr>
              <w:shd w:val="clear" w:color="auto" w:fill="FFFFFF"/>
              <w:spacing w:line="202" w:lineRule="exact"/>
            </w:pPr>
            <w:r>
              <w:rPr>
                <w:sz w:val="18"/>
                <w:szCs w:val="18"/>
              </w:rPr>
              <w:t>Harf ve</w:t>
            </w:r>
          </w:p>
          <w:p w:rsidR="00503411" w:rsidRDefault="00503411" w:rsidP="00E01343">
            <w:pPr>
              <w:shd w:val="clear" w:color="auto" w:fill="FFFFFF"/>
              <w:spacing w:line="202" w:lineRule="exact"/>
            </w:pPr>
            <w:r>
              <w:rPr>
                <w:sz w:val="18"/>
                <w:szCs w:val="18"/>
              </w:rPr>
              <w:t>Simgelerden</w:t>
            </w:r>
          </w:p>
          <w:p w:rsidR="00503411" w:rsidRPr="00503411" w:rsidRDefault="00503411" w:rsidP="00E01343">
            <w:pPr>
              <w:pStyle w:val="StilVerdana10MaddeParag"/>
              <w:rPr>
                <w:b/>
              </w:rPr>
            </w:pPr>
            <w:r>
              <w:t>Yaz</w:t>
            </w:r>
            <w:r>
              <w:rPr>
                <w:rFonts w:cs="Times New Roman"/>
              </w:rPr>
              <w:t>ı</w:t>
            </w:r>
            <w:r>
              <w:t>ya</w:t>
            </w:r>
          </w:p>
        </w:tc>
        <w:tc>
          <w:tcPr>
            <w:tcW w:w="1619" w:type="dxa"/>
            <w:vMerge w:val="restart"/>
          </w:tcPr>
          <w:p w:rsidR="00324A7E" w:rsidRPr="00236E24" w:rsidRDefault="00324A7E" w:rsidP="00E01343">
            <w:pPr>
              <w:rPr>
                <w:bCs/>
                <w:sz w:val="18"/>
                <w:szCs w:val="18"/>
              </w:rPr>
            </w:pPr>
          </w:p>
          <w:p w:rsidR="00324A7E" w:rsidRDefault="00324A7E" w:rsidP="00E01343">
            <w:pPr>
              <w:spacing w:before="120"/>
              <w:ind w:left="-52"/>
              <w:rPr>
                <w:sz w:val="18"/>
              </w:rPr>
            </w:pPr>
            <w:r w:rsidRPr="00203532">
              <w:rPr>
                <w:sz w:val="18"/>
              </w:rPr>
              <w:t xml:space="preserve">4. ve 5. kazanımlar için Fen ve Teknoloji dersi “Güneş Sistemi ve Ötesi: Uzay Bilmecesi” ünitesi  (3.2, 3.4, 3.6 kazanımlar) </w:t>
            </w:r>
          </w:p>
          <w:p w:rsidR="00324A7E" w:rsidRPr="00203532" w:rsidRDefault="00324A7E" w:rsidP="00E01343">
            <w:pPr>
              <w:spacing w:before="120"/>
              <w:ind w:left="-52"/>
              <w:rPr>
                <w:sz w:val="18"/>
              </w:rPr>
            </w:pPr>
            <w:r>
              <w:rPr>
                <w:sz w:val="18"/>
              </w:rPr>
              <w:t>3.2. Gök bilimcilerin; teleskoplar yardımıyla gök cisimlerinin hareketlerini ve yapısını inceleyen bilim insanları  olduklarını belirtir.</w:t>
            </w:r>
          </w:p>
          <w:p w:rsidR="00324A7E" w:rsidRDefault="00324A7E" w:rsidP="00E01343">
            <w:pPr>
              <w:spacing w:before="120"/>
              <w:ind w:left="-52"/>
              <w:rPr>
                <w:sz w:val="18"/>
                <w:szCs w:val="22"/>
              </w:rPr>
            </w:pPr>
            <w:r w:rsidRPr="00203532">
              <w:rPr>
                <w:sz w:val="18"/>
              </w:rPr>
              <w:t xml:space="preserve"> 3. kazanım için Fen ve Teknoloji dersi “Güneş Sistemi ve Ötesi: Uzay Bilmecesi” ünitesi  (3.</w:t>
            </w:r>
            <w:r w:rsidRPr="00203532">
              <w:rPr>
                <w:sz w:val="18"/>
                <w:szCs w:val="22"/>
              </w:rPr>
              <w:t>3 kazanım)</w:t>
            </w:r>
          </w:p>
          <w:p w:rsidR="00324A7E" w:rsidRPr="00236E24" w:rsidRDefault="00324A7E" w:rsidP="00E01343">
            <w:pPr>
              <w:spacing w:before="40"/>
              <w:ind w:left="-72" w:right="-28"/>
              <w:rPr>
                <w:sz w:val="18"/>
                <w:szCs w:val="18"/>
              </w:rPr>
            </w:pPr>
            <w:r>
              <w:rPr>
                <w:sz w:val="18"/>
                <w:szCs w:val="22"/>
              </w:rPr>
              <w:t>3.3:”Ünlü Türk Gökbilimciler ve çalışmaları hakkında örnekler verir.”</w:t>
            </w:r>
          </w:p>
          <w:p w:rsidR="00324A7E" w:rsidRPr="00236E24" w:rsidRDefault="00324A7E" w:rsidP="00E01343">
            <w:pPr>
              <w:spacing w:before="40"/>
              <w:ind w:right="-28"/>
              <w:rPr>
                <w:sz w:val="18"/>
                <w:szCs w:val="18"/>
              </w:rPr>
            </w:pPr>
          </w:p>
        </w:tc>
        <w:tc>
          <w:tcPr>
            <w:tcW w:w="1800" w:type="dxa"/>
            <w:vMerge w:val="restart"/>
          </w:tcPr>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tabs>
                <w:tab w:val="left" w:pos="284"/>
                <w:tab w:val="left" w:pos="355"/>
                <w:tab w:val="left" w:pos="907"/>
              </w:tabs>
              <w:rPr>
                <w:b/>
                <w:color w:val="000000"/>
                <w:sz w:val="18"/>
                <w:szCs w:val="18"/>
              </w:rPr>
            </w:pPr>
          </w:p>
          <w:p w:rsidR="00324A7E" w:rsidRPr="00236E24" w:rsidRDefault="00324A7E" w:rsidP="00E01343">
            <w:pPr>
              <w:pStyle w:val="StilVerdana10MaddeParag"/>
            </w:pPr>
          </w:p>
        </w:tc>
        <w:tc>
          <w:tcPr>
            <w:tcW w:w="3777" w:type="dxa"/>
            <w:vMerge w:val="restart"/>
          </w:tcPr>
          <w:p w:rsidR="00324A7E" w:rsidRPr="00236E24" w:rsidRDefault="00324A7E" w:rsidP="00E01343">
            <w:pPr>
              <w:ind w:right="-28"/>
              <w:rPr>
                <w:bCs/>
                <w:sz w:val="18"/>
                <w:szCs w:val="18"/>
              </w:rPr>
            </w:pPr>
            <w:r w:rsidRPr="00236E24">
              <w:rPr>
                <w:bCs/>
                <w:sz w:val="18"/>
                <w:szCs w:val="18"/>
              </w:rPr>
              <w:t>İNSAN HAKLARI ve VATANDAŞLIK EĞİTİMİ KAZANIMLARI (5-12)</w:t>
            </w:r>
          </w:p>
          <w:p w:rsidR="00324A7E" w:rsidRPr="00236E24" w:rsidRDefault="00324A7E" w:rsidP="00E01343">
            <w:pPr>
              <w:pStyle w:val="StilVerdana10MaddeParag"/>
            </w:pPr>
            <w:r w:rsidRPr="00236E24">
              <w:t>12. Düşünce ve ifade özgürlüğünün önemini fark eder</w:t>
            </w:r>
          </w:p>
          <w:p w:rsidR="00324A7E" w:rsidRPr="00A40662" w:rsidRDefault="00324A7E" w:rsidP="00E01343">
            <w:pPr>
              <w:rPr>
                <w:sz w:val="18"/>
                <w:szCs w:val="18"/>
              </w:rPr>
            </w:pPr>
          </w:p>
        </w:tc>
        <w:tc>
          <w:tcPr>
            <w:tcW w:w="1585" w:type="dxa"/>
            <w:vMerge w:val="restart"/>
          </w:tcPr>
          <w:p w:rsidR="00877B57" w:rsidRPr="00877B57" w:rsidRDefault="00877B57" w:rsidP="00E01343">
            <w:pPr>
              <w:spacing w:after="200" w:line="276" w:lineRule="auto"/>
              <w:rPr>
                <w:rFonts w:ascii="Calibri" w:eastAsia="Calibri" w:hAnsi="Calibri"/>
                <w:color w:val="FF0000"/>
                <w:sz w:val="18"/>
                <w:szCs w:val="22"/>
                <w:lang w:eastAsia="en-US"/>
              </w:rPr>
            </w:pPr>
            <w:r w:rsidRPr="00877B57">
              <w:rPr>
                <w:rFonts w:ascii="Calibri" w:eastAsia="Calibri" w:hAnsi="Calibri"/>
                <w:color w:val="FF0000"/>
                <w:sz w:val="18"/>
                <w:szCs w:val="22"/>
                <w:lang w:eastAsia="en-US"/>
              </w:rPr>
              <w:t>Bu bölüm okulun çevre,fiziki koşullarına,öğrencilerinin performans durumuna,  kullanılan yöntem,teknik ve kaynaklara göre okul, ders zümrelerince konu sırası değiştirilmemek koşuluyla yeniden düzenlenip okul müdürünün onayından sonra yürürlüğe girecektir.</w:t>
            </w:r>
          </w:p>
          <w:p w:rsidR="00324A7E" w:rsidRPr="00236E24" w:rsidRDefault="00324A7E" w:rsidP="00E01343">
            <w:pPr>
              <w:spacing w:before="40"/>
              <w:ind w:right="-28"/>
              <w:rPr>
                <w:b/>
                <w:sz w:val="18"/>
                <w:szCs w:val="18"/>
              </w:rPr>
            </w:pPr>
          </w:p>
        </w:tc>
        <w:tc>
          <w:tcPr>
            <w:tcW w:w="1655" w:type="dxa"/>
            <w:vMerge w:val="restart"/>
          </w:tcPr>
          <w:p w:rsidR="00324A7E" w:rsidRPr="00236E24" w:rsidRDefault="00324A7E" w:rsidP="00E01343">
            <w:pPr>
              <w:spacing w:before="120"/>
              <w:ind w:left="-52"/>
              <w:rPr>
                <w:sz w:val="18"/>
                <w:szCs w:val="18"/>
              </w:rPr>
            </w:pPr>
            <w:r w:rsidRPr="00236E24">
              <w:rPr>
                <w:sz w:val="18"/>
                <w:szCs w:val="18"/>
              </w:rPr>
              <w:t>Türkiye’nin çeşitli illerinde bulunan arkeoloji müzeleri ile Anadolu’daki ilk yazılı tabletlerin bulunduğu Kültepe yerleşimi , Anadolu Medeniyetleri müzesi sanal ya da gerçek ortamda incelenebilir.(1.-2.  kazanım)</w:t>
            </w:r>
          </w:p>
          <w:p w:rsidR="00324A7E" w:rsidRPr="00236E24" w:rsidRDefault="00324A7E" w:rsidP="00E01343">
            <w:pPr>
              <w:spacing w:before="120"/>
              <w:ind w:left="-52"/>
              <w:rPr>
                <w:sz w:val="18"/>
                <w:szCs w:val="18"/>
              </w:rPr>
            </w:pPr>
            <w:r w:rsidRPr="00D46155">
              <w:rPr>
                <w:sz w:val="18"/>
                <w:szCs w:val="18"/>
              </w:rPr>
              <w:t>Coğrafi Keşifler, Rönesans, Reform ve Aydınlanma Çağı işlenecek, Sanayi İnkılabı ise bilimsel ve teknolojik açılardan ele alınacaktır. (4. kazanım</w:t>
            </w:r>
            <w:r w:rsidRPr="006B5391">
              <w:rPr>
                <w:rFonts w:ascii="Arial" w:hAnsi="Arial" w:cs="Arial"/>
                <w:sz w:val="14"/>
                <w:szCs w:val="14"/>
              </w:rPr>
              <w:t>)</w:t>
            </w:r>
          </w:p>
          <w:p w:rsidR="00324A7E" w:rsidRPr="00236E24" w:rsidRDefault="00324A7E" w:rsidP="00E01343">
            <w:pPr>
              <w:spacing w:before="120"/>
              <w:ind w:left="-52"/>
              <w:rPr>
                <w:sz w:val="18"/>
                <w:szCs w:val="18"/>
              </w:rPr>
            </w:pPr>
            <w:r w:rsidRPr="00236E24">
              <w:rPr>
                <w:sz w:val="18"/>
                <w:szCs w:val="18"/>
              </w:rPr>
              <w:t>UYARI: Anayasamızın (Bilim ve Sanat özgürlükleri ile ilgili) 27. maddesi de ele alınacaktır. (5. kazanım)</w:t>
            </w:r>
          </w:p>
          <w:p w:rsidR="00324A7E" w:rsidRPr="00AB344A" w:rsidRDefault="00324A7E" w:rsidP="00E01343">
            <w:pPr>
              <w:spacing w:before="40"/>
              <w:ind w:left="-72" w:right="-28"/>
              <w:rPr>
                <w:sz w:val="14"/>
                <w:szCs w:val="14"/>
              </w:rPr>
            </w:pPr>
          </w:p>
        </w:tc>
      </w:tr>
      <w:tr w:rsidR="00324A7E" w:rsidRPr="00203532" w:rsidTr="00E01343">
        <w:trPr>
          <w:cantSplit/>
          <w:trHeight w:val="1110"/>
        </w:trPr>
        <w:tc>
          <w:tcPr>
            <w:tcW w:w="534" w:type="dxa"/>
            <w:vMerge/>
            <w:tcBorders>
              <w:left w:val="single" w:sz="4" w:space="0" w:color="auto"/>
            </w:tcBorders>
            <w:textDirection w:val="btLr"/>
            <w:vAlign w:val="center"/>
          </w:tcPr>
          <w:p w:rsidR="00324A7E" w:rsidRPr="00203532" w:rsidRDefault="00324A7E" w:rsidP="00E01343">
            <w:pPr>
              <w:pStyle w:val="Altbilgi"/>
              <w:ind w:right="113"/>
              <w:jc w:val="center"/>
              <w:rPr>
                <w:sz w:val="18"/>
                <w:szCs w:val="18"/>
              </w:rPr>
            </w:pPr>
          </w:p>
        </w:tc>
        <w:tc>
          <w:tcPr>
            <w:tcW w:w="410" w:type="dxa"/>
            <w:textDirection w:val="btLr"/>
            <w:vAlign w:val="center"/>
          </w:tcPr>
          <w:p w:rsidR="00E01343" w:rsidRDefault="00E01343" w:rsidP="00E01343">
            <w:pPr>
              <w:ind w:left="113" w:right="113"/>
              <w:jc w:val="center"/>
              <w:rPr>
                <w:b/>
                <w:sz w:val="16"/>
                <w:szCs w:val="16"/>
              </w:rPr>
            </w:pPr>
            <w:r>
              <w:rPr>
                <w:b/>
                <w:sz w:val="16"/>
                <w:szCs w:val="16"/>
              </w:rPr>
              <w:t>4</w:t>
            </w:r>
            <w:r w:rsidRPr="00203532">
              <w:rPr>
                <w:b/>
                <w:sz w:val="16"/>
                <w:szCs w:val="16"/>
              </w:rPr>
              <w:t>. HAFTA</w:t>
            </w:r>
          </w:p>
          <w:p w:rsidR="006308F3" w:rsidRPr="00203532" w:rsidRDefault="00E01343" w:rsidP="00E01343">
            <w:pPr>
              <w:pStyle w:val="Altbilgi"/>
              <w:tabs>
                <w:tab w:val="clear" w:pos="4536"/>
                <w:tab w:val="clear" w:pos="9072"/>
              </w:tabs>
              <w:ind w:left="113" w:right="113"/>
              <w:jc w:val="center"/>
              <w:rPr>
                <w:sz w:val="18"/>
                <w:szCs w:val="18"/>
              </w:rPr>
            </w:pPr>
            <w:r w:rsidRPr="00881FF2">
              <w:rPr>
                <w:rFonts w:ascii="Tahoma" w:hAnsi="Tahoma" w:cs="Tahoma"/>
                <w:sz w:val="14"/>
                <w:szCs w:val="16"/>
              </w:rPr>
              <w:t>2</w:t>
            </w:r>
            <w:r>
              <w:rPr>
                <w:rFonts w:ascii="Tahoma" w:hAnsi="Tahoma" w:cs="Tahoma"/>
                <w:sz w:val="14"/>
                <w:szCs w:val="16"/>
              </w:rPr>
              <w:t>2 – 26</w:t>
            </w:r>
            <w:r w:rsidRPr="00881FF2">
              <w:rPr>
                <w:rFonts w:ascii="Tahoma" w:hAnsi="Tahoma" w:cs="Tahoma"/>
                <w:sz w:val="14"/>
                <w:szCs w:val="16"/>
              </w:rPr>
              <w:t xml:space="preserve"> Şubat</w:t>
            </w:r>
          </w:p>
        </w:tc>
        <w:tc>
          <w:tcPr>
            <w:tcW w:w="363" w:type="dxa"/>
            <w:vAlign w:val="center"/>
          </w:tcPr>
          <w:p w:rsidR="00324A7E" w:rsidRPr="00203532" w:rsidRDefault="00324A7E" w:rsidP="00E01343">
            <w:pPr>
              <w:ind w:left="-72" w:right="-28"/>
              <w:jc w:val="center"/>
              <w:rPr>
                <w:b/>
                <w:color w:val="000000"/>
                <w:sz w:val="18"/>
                <w:szCs w:val="18"/>
              </w:rPr>
            </w:pPr>
            <w:r>
              <w:rPr>
                <w:b/>
                <w:color w:val="000000"/>
                <w:sz w:val="18"/>
                <w:szCs w:val="18"/>
              </w:rPr>
              <w:t>3</w:t>
            </w:r>
          </w:p>
        </w:tc>
        <w:tc>
          <w:tcPr>
            <w:tcW w:w="2282" w:type="dxa"/>
          </w:tcPr>
          <w:p w:rsidR="00503411" w:rsidRDefault="00503411" w:rsidP="00E01343">
            <w:pPr>
              <w:spacing w:before="80"/>
              <w:ind w:right="-45"/>
              <w:rPr>
                <w:sz w:val="18"/>
                <w:szCs w:val="18"/>
              </w:rPr>
            </w:pPr>
            <w:r w:rsidRPr="006156F3">
              <w:rPr>
                <w:sz w:val="18"/>
                <w:szCs w:val="18"/>
              </w:rPr>
              <w:t>3.Türk ve İslam devletlerinde yetişen bilginlerin bilimsel gelişme sürecine katkılarını değerlendirir</w:t>
            </w:r>
          </w:p>
          <w:p w:rsidR="00324A7E" w:rsidRPr="00ED451A" w:rsidRDefault="00324A7E" w:rsidP="00E01343">
            <w:pPr>
              <w:pStyle w:val="Altbilgi"/>
              <w:rPr>
                <w:sz w:val="20"/>
                <w:szCs w:val="20"/>
              </w:rPr>
            </w:pPr>
          </w:p>
        </w:tc>
        <w:tc>
          <w:tcPr>
            <w:tcW w:w="1562" w:type="dxa"/>
          </w:tcPr>
          <w:p w:rsidR="00324A7E" w:rsidRDefault="00503411" w:rsidP="00E01343">
            <w:pPr>
              <w:pStyle w:val="Altbilgi"/>
              <w:rPr>
                <w:b/>
                <w:sz w:val="18"/>
                <w:szCs w:val="18"/>
              </w:rPr>
            </w:pPr>
            <w:r w:rsidRPr="00503411">
              <w:rPr>
                <w:b/>
                <w:spacing w:val="-8"/>
                <w:sz w:val="18"/>
                <w:szCs w:val="18"/>
              </w:rPr>
              <w:t xml:space="preserve">Türk ve islam Devletlerinde </w:t>
            </w:r>
            <w:r w:rsidRPr="00503411">
              <w:rPr>
                <w:b/>
                <w:sz w:val="18"/>
                <w:szCs w:val="18"/>
              </w:rPr>
              <w:t>Yetişen Bilginler</w:t>
            </w:r>
          </w:p>
          <w:p w:rsidR="00503411" w:rsidRDefault="00503411" w:rsidP="00E01343">
            <w:pPr>
              <w:shd w:val="clear" w:color="auto" w:fill="FFFFFF"/>
              <w:spacing w:line="202" w:lineRule="exact"/>
              <w:ind w:right="278" w:firstLine="10"/>
            </w:pPr>
            <w:r>
              <w:rPr>
                <w:sz w:val="18"/>
                <w:szCs w:val="18"/>
              </w:rPr>
              <w:t>islam Uygarlığı Sergisi</w:t>
            </w:r>
          </w:p>
          <w:p w:rsidR="00503411" w:rsidRPr="00503411" w:rsidRDefault="00503411" w:rsidP="00E01343">
            <w:pPr>
              <w:pStyle w:val="Altbilgi"/>
              <w:rPr>
                <w:rFonts w:ascii="Arial" w:hAnsi="Arial" w:cs="Arial"/>
                <w:b/>
                <w:sz w:val="16"/>
                <w:szCs w:val="16"/>
              </w:rPr>
            </w:pPr>
            <w:r>
              <w:rPr>
                <w:sz w:val="18"/>
                <w:szCs w:val="18"/>
              </w:rPr>
              <w:t>Bir Bilim insanı</w:t>
            </w:r>
          </w:p>
        </w:tc>
        <w:tc>
          <w:tcPr>
            <w:tcW w:w="1619" w:type="dxa"/>
            <w:vMerge/>
          </w:tcPr>
          <w:p w:rsidR="00324A7E" w:rsidRPr="00203532" w:rsidRDefault="00324A7E" w:rsidP="00E01343">
            <w:pPr>
              <w:pStyle w:val="Altbilgi"/>
              <w:tabs>
                <w:tab w:val="clear" w:pos="4536"/>
                <w:tab w:val="clear" w:pos="9072"/>
              </w:tabs>
              <w:rPr>
                <w:sz w:val="18"/>
                <w:szCs w:val="18"/>
              </w:rPr>
            </w:pPr>
          </w:p>
        </w:tc>
        <w:tc>
          <w:tcPr>
            <w:tcW w:w="1800" w:type="dxa"/>
            <w:vMerge/>
          </w:tcPr>
          <w:p w:rsidR="00324A7E" w:rsidRPr="00203532" w:rsidRDefault="00324A7E" w:rsidP="00E01343">
            <w:pPr>
              <w:pStyle w:val="Altbilgi"/>
              <w:tabs>
                <w:tab w:val="clear" w:pos="4536"/>
                <w:tab w:val="clear" w:pos="9072"/>
              </w:tabs>
              <w:rPr>
                <w:sz w:val="18"/>
                <w:szCs w:val="18"/>
              </w:rPr>
            </w:pPr>
          </w:p>
        </w:tc>
        <w:tc>
          <w:tcPr>
            <w:tcW w:w="3777" w:type="dxa"/>
            <w:vMerge/>
          </w:tcPr>
          <w:p w:rsidR="00324A7E" w:rsidRPr="00203532" w:rsidRDefault="00324A7E" w:rsidP="00E01343">
            <w:pPr>
              <w:pStyle w:val="Altbilgi"/>
              <w:tabs>
                <w:tab w:val="clear" w:pos="4536"/>
                <w:tab w:val="clear" w:pos="9072"/>
              </w:tabs>
              <w:rPr>
                <w:sz w:val="18"/>
                <w:szCs w:val="18"/>
              </w:rPr>
            </w:pPr>
          </w:p>
        </w:tc>
        <w:tc>
          <w:tcPr>
            <w:tcW w:w="1585" w:type="dxa"/>
            <w:vMerge/>
          </w:tcPr>
          <w:p w:rsidR="00324A7E" w:rsidRPr="00203532" w:rsidRDefault="00324A7E" w:rsidP="00E01343">
            <w:pPr>
              <w:pStyle w:val="Altbilgi"/>
              <w:tabs>
                <w:tab w:val="clear" w:pos="4536"/>
                <w:tab w:val="clear" w:pos="9072"/>
              </w:tabs>
              <w:rPr>
                <w:sz w:val="18"/>
                <w:szCs w:val="18"/>
              </w:rPr>
            </w:pPr>
          </w:p>
        </w:tc>
        <w:tc>
          <w:tcPr>
            <w:tcW w:w="1655" w:type="dxa"/>
            <w:vMerge/>
          </w:tcPr>
          <w:p w:rsidR="00324A7E" w:rsidRPr="00203532" w:rsidRDefault="00324A7E" w:rsidP="00E01343">
            <w:pPr>
              <w:pStyle w:val="Altbilgi"/>
              <w:tabs>
                <w:tab w:val="clear" w:pos="4536"/>
                <w:tab w:val="clear" w:pos="9072"/>
              </w:tabs>
              <w:rPr>
                <w:sz w:val="18"/>
                <w:szCs w:val="18"/>
              </w:rPr>
            </w:pPr>
          </w:p>
        </w:tc>
      </w:tr>
      <w:tr w:rsidR="00DB64DC" w:rsidRPr="00203532" w:rsidTr="00E01343">
        <w:trPr>
          <w:cantSplit/>
          <w:trHeight w:val="1038"/>
        </w:trPr>
        <w:tc>
          <w:tcPr>
            <w:tcW w:w="534" w:type="dxa"/>
            <w:vMerge w:val="restart"/>
            <w:tcBorders>
              <w:left w:val="single" w:sz="4" w:space="0" w:color="auto"/>
            </w:tcBorders>
            <w:textDirection w:val="btLr"/>
          </w:tcPr>
          <w:p w:rsidR="00E01343" w:rsidRDefault="00E01343" w:rsidP="00E01343">
            <w:pPr>
              <w:pStyle w:val="Altbilgi"/>
              <w:tabs>
                <w:tab w:val="clear" w:pos="4536"/>
                <w:tab w:val="clear" w:pos="9072"/>
              </w:tabs>
              <w:ind w:right="113"/>
              <w:jc w:val="center"/>
              <w:rPr>
                <w:sz w:val="18"/>
                <w:szCs w:val="18"/>
              </w:rPr>
            </w:pPr>
          </w:p>
          <w:p w:rsidR="00DB64DC" w:rsidRPr="00203532" w:rsidRDefault="00E01343" w:rsidP="00E01343">
            <w:pPr>
              <w:jc w:val="center"/>
              <w:rPr>
                <w:sz w:val="18"/>
                <w:szCs w:val="18"/>
              </w:rPr>
            </w:pPr>
            <w:r>
              <w:rPr>
                <w:sz w:val="18"/>
                <w:szCs w:val="18"/>
              </w:rPr>
              <w:t>MART</w:t>
            </w:r>
          </w:p>
        </w:tc>
        <w:tc>
          <w:tcPr>
            <w:tcW w:w="410" w:type="dxa"/>
            <w:vMerge w:val="restart"/>
            <w:textDirection w:val="btLr"/>
            <w:vAlign w:val="center"/>
          </w:tcPr>
          <w:p w:rsidR="00E01343" w:rsidRDefault="00E01343" w:rsidP="00E01343">
            <w:pPr>
              <w:ind w:left="113" w:right="113"/>
              <w:jc w:val="center"/>
              <w:rPr>
                <w:b/>
                <w:sz w:val="16"/>
                <w:szCs w:val="16"/>
              </w:rPr>
            </w:pPr>
            <w:r>
              <w:rPr>
                <w:b/>
                <w:sz w:val="16"/>
                <w:szCs w:val="16"/>
              </w:rPr>
              <w:t xml:space="preserve">1 </w:t>
            </w:r>
            <w:r w:rsidRPr="00203532">
              <w:rPr>
                <w:b/>
                <w:sz w:val="16"/>
                <w:szCs w:val="16"/>
              </w:rPr>
              <w:t>.HAFTA</w:t>
            </w:r>
          </w:p>
          <w:p w:rsidR="006308F3" w:rsidRPr="00203532" w:rsidRDefault="00E01343" w:rsidP="00E01343">
            <w:pPr>
              <w:ind w:left="113" w:right="113"/>
              <w:jc w:val="center"/>
              <w:rPr>
                <w:b/>
                <w:sz w:val="16"/>
                <w:szCs w:val="16"/>
              </w:rPr>
            </w:pPr>
            <w:r w:rsidRPr="00881FF2">
              <w:rPr>
                <w:rFonts w:ascii="Tahoma" w:hAnsi="Tahoma" w:cs="Tahoma"/>
                <w:sz w:val="14"/>
                <w:szCs w:val="16"/>
              </w:rPr>
              <w:t>2</w:t>
            </w:r>
            <w:r>
              <w:rPr>
                <w:rFonts w:ascii="Tahoma" w:hAnsi="Tahoma" w:cs="Tahoma"/>
                <w:sz w:val="14"/>
                <w:szCs w:val="16"/>
              </w:rPr>
              <w:t>9 Şubat</w:t>
            </w:r>
            <w:r w:rsidRPr="00881FF2">
              <w:rPr>
                <w:rFonts w:ascii="Tahoma" w:hAnsi="Tahoma" w:cs="Tahoma"/>
                <w:sz w:val="14"/>
                <w:szCs w:val="16"/>
              </w:rPr>
              <w:t xml:space="preserve"> – </w:t>
            </w:r>
            <w:r>
              <w:rPr>
                <w:rFonts w:ascii="Tahoma" w:hAnsi="Tahoma" w:cs="Tahoma"/>
                <w:sz w:val="14"/>
                <w:szCs w:val="16"/>
              </w:rPr>
              <w:t>4</w:t>
            </w:r>
            <w:r w:rsidRPr="00881FF2">
              <w:rPr>
                <w:rFonts w:ascii="Tahoma" w:hAnsi="Tahoma" w:cs="Tahoma"/>
                <w:sz w:val="14"/>
                <w:szCs w:val="16"/>
              </w:rPr>
              <w:t xml:space="preserve"> Mart</w:t>
            </w:r>
          </w:p>
        </w:tc>
        <w:tc>
          <w:tcPr>
            <w:tcW w:w="363" w:type="dxa"/>
            <w:vAlign w:val="center"/>
          </w:tcPr>
          <w:p w:rsidR="00DB64DC" w:rsidRPr="00203532" w:rsidRDefault="00DB64DC" w:rsidP="00E01343">
            <w:pPr>
              <w:ind w:left="-72" w:right="-28"/>
              <w:jc w:val="center"/>
              <w:rPr>
                <w:b/>
                <w:color w:val="000000"/>
                <w:sz w:val="18"/>
                <w:szCs w:val="18"/>
              </w:rPr>
            </w:pPr>
            <w:r>
              <w:rPr>
                <w:b/>
                <w:color w:val="000000"/>
                <w:sz w:val="18"/>
                <w:szCs w:val="18"/>
              </w:rPr>
              <w:t>2</w:t>
            </w:r>
          </w:p>
        </w:tc>
        <w:tc>
          <w:tcPr>
            <w:tcW w:w="2282" w:type="dxa"/>
            <w:vMerge w:val="restart"/>
          </w:tcPr>
          <w:p w:rsidR="00503411" w:rsidRDefault="00503411" w:rsidP="00E01343">
            <w:pPr>
              <w:spacing w:before="80"/>
              <w:ind w:right="-45"/>
              <w:rPr>
                <w:sz w:val="18"/>
                <w:szCs w:val="18"/>
              </w:rPr>
            </w:pPr>
            <w:r>
              <w:rPr>
                <w:sz w:val="18"/>
                <w:szCs w:val="18"/>
              </w:rPr>
              <w:t>4. 15 ve 19. yüzyıllar arasında Avrupa’da yaşanan gelişmelerin günümüz bilimsel birikiminin oluşmasına etkilerini fark eder</w:t>
            </w:r>
          </w:p>
          <w:p w:rsidR="00DB64DC" w:rsidRDefault="00DB64DC" w:rsidP="00E01343">
            <w:pPr>
              <w:spacing w:before="80"/>
              <w:ind w:right="-45"/>
              <w:rPr>
                <w:bCs/>
                <w:sz w:val="18"/>
                <w:szCs w:val="18"/>
              </w:rPr>
            </w:pPr>
            <w:r w:rsidRPr="00203532">
              <w:rPr>
                <w:sz w:val="18"/>
                <w:szCs w:val="18"/>
              </w:rPr>
              <w:t>5.Tarihsel süreçte düşünceyi ifade etme ve bilim özgürlüklerini bilimsel gelişmelerle ilişkilendirir</w:t>
            </w:r>
            <w:r w:rsidRPr="00203532">
              <w:rPr>
                <w:bCs/>
                <w:sz w:val="18"/>
                <w:szCs w:val="18"/>
              </w:rPr>
              <w:t>.</w:t>
            </w:r>
          </w:p>
          <w:p w:rsidR="00DB64DC" w:rsidRPr="003A793C" w:rsidRDefault="00DB64DC" w:rsidP="00E01343">
            <w:pPr>
              <w:pStyle w:val="StilVerdana10MaddeParag"/>
            </w:pPr>
            <w:r>
              <w:t>Ünite Değerlendirmesi</w:t>
            </w:r>
          </w:p>
          <w:p w:rsidR="00DB64DC" w:rsidRDefault="00DB64DC" w:rsidP="00E01343">
            <w:pPr>
              <w:pStyle w:val="StilVerdana10MaddeParag"/>
            </w:pPr>
          </w:p>
          <w:p w:rsidR="00DB64DC" w:rsidRPr="003A793C" w:rsidRDefault="00DB64DC" w:rsidP="00E01343">
            <w:pPr>
              <w:pStyle w:val="StilVerdana10MaddeParag"/>
            </w:pPr>
          </w:p>
        </w:tc>
        <w:tc>
          <w:tcPr>
            <w:tcW w:w="1562" w:type="dxa"/>
            <w:vMerge w:val="restart"/>
          </w:tcPr>
          <w:p w:rsidR="00DB64DC" w:rsidRPr="00503411" w:rsidRDefault="00503411" w:rsidP="00E01343">
            <w:pPr>
              <w:pStyle w:val="Altbilgi"/>
              <w:tabs>
                <w:tab w:val="clear" w:pos="4536"/>
                <w:tab w:val="clear" w:pos="9072"/>
              </w:tabs>
              <w:rPr>
                <w:b/>
                <w:spacing w:val="-9"/>
                <w:sz w:val="18"/>
                <w:szCs w:val="18"/>
              </w:rPr>
            </w:pPr>
            <w:r w:rsidRPr="00503411">
              <w:rPr>
                <w:b/>
                <w:spacing w:val="-9"/>
                <w:sz w:val="18"/>
                <w:szCs w:val="18"/>
              </w:rPr>
              <w:t>Bilimsel Birikim Nasıl Oluştu?</w:t>
            </w:r>
          </w:p>
          <w:p w:rsidR="00503411" w:rsidRDefault="00503411" w:rsidP="00E01343">
            <w:pPr>
              <w:pStyle w:val="Altbilgi"/>
              <w:tabs>
                <w:tab w:val="clear" w:pos="4536"/>
                <w:tab w:val="clear" w:pos="9072"/>
              </w:tabs>
              <w:rPr>
                <w:sz w:val="18"/>
                <w:szCs w:val="18"/>
              </w:rPr>
            </w:pPr>
            <w:r>
              <w:rPr>
                <w:sz w:val="18"/>
                <w:szCs w:val="18"/>
              </w:rPr>
              <w:t>Zaman Şeridini Tamamlayalım</w:t>
            </w:r>
          </w:p>
          <w:p w:rsidR="00503411" w:rsidRDefault="00503411" w:rsidP="00E01343">
            <w:pPr>
              <w:pStyle w:val="Altbilgi"/>
              <w:tabs>
                <w:tab w:val="clear" w:pos="4536"/>
                <w:tab w:val="clear" w:pos="9072"/>
              </w:tabs>
              <w:rPr>
                <w:sz w:val="18"/>
                <w:szCs w:val="18"/>
              </w:rPr>
            </w:pPr>
          </w:p>
          <w:p w:rsidR="00503411" w:rsidRDefault="00503411" w:rsidP="00E01343">
            <w:pPr>
              <w:pStyle w:val="Altbilgi"/>
              <w:tabs>
                <w:tab w:val="clear" w:pos="4536"/>
                <w:tab w:val="clear" w:pos="9072"/>
              </w:tabs>
              <w:rPr>
                <w:sz w:val="18"/>
                <w:szCs w:val="18"/>
              </w:rPr>
            </w:pPr>
          </w:p>
          <w:p w:rsidR="00503411" w:rsidRDefault="00503411" w:rsidP="00E01343">
            <w:pPr>
              <w:pStyle w:val="Altbilgi"/>
              <w:tabs>
                <w:tab w:val="clear" w:pos="4536"/>
                <w:tab w:val="clear" w:pos="9072"/>
              </w:tabs>
              <w:rPr>
                <w:b/>
                <w:spacing w:val="-10"/>
                <w:sz w:val="18"/>
                <w:szCs w:val="18"/>
              </w:rPr>
            </w:pPr>
            <w:r w:rsidRPr="00503411">
              <w:rPr>
                <w:b/>
                <w:spacing w:val="-10"/>
                <w:sz w:val="18"/>
                <w:szCs w:val="18"/>
              </w:rPr>
              <w:t>Düşünce Özgürlüğü ve Bilim</w:t>
            </w:r>
          </w:p>
          <w:p w:rsidR="00503411" w:rsidRDefault="00503411" w:rsidP="00E01343">
            <w:pPr>
              <w:shd w:val="clear" w:color="auto" w:fill="FFFFFF"/>
              <w:spacing w:line="202" w:lineRule="exact"/>
            </w:pPr>
            <w:r>
              <w:rPr>
                <w:sz w:val="18"/>
                <w:szCs w:val="18"/>
              </w:rPr>
              <w:t>Düşünce</w:t>
            </w:r>
          </w:p>
          <w:p w:rsidR="00503411" w:rsidRDefault="00503411" w:rsidP="00E01343">
            <w:pPr>
              <w:shd w:val="clear" w:color="auto" w:fill="FFFFFF"/>
              <w:spacing w:line="202" w:lineRule="exact"/>
            </w:pPr>
            <w:r>
              <w:rPr>
                <w:sz w:val="18"/>
                <w:szCs w:val="18"/>
              </w:rPr>
              <w:t>Özgürlüğünün</w:t>
            </w:r>
          </w:p>
          <w:p w:rsidR="00503411" w:rsidRPr="00503411" w:rsidRDefault="00503411" w:rsidP="00E01343">
            <w:pPr>
              <w:pStyle w:val="Altbilgi"/>
              <w:tabs>
                <w:tab w:val="clear" w:pos="4536"/>
                <w:tab w:val="clear" w:pos="9072"/>
              </w:tabs>
              <w:rPr>
                <w:rFonts w:ascii="Arial" w:hAnsi="Arial" w:cs="Arial"/>
                <w:b/>
                <w:sz w:val="16"/>
                <w:szCs w:val="16"/>
              </w:rPr>
            </w:pPr>
            <w:r>
              <w:rPr>
                <w:sz w:val="18"/>
                <w:szCs w:val="18"/>
              </w:rPr>
              <w:t>Önemi</w:t>
            </w:r>
          </w:p>
        </w:tc>
        <w:tc>
          <w:tcPr>
            <w:tcW w:w="1619" w:type="dxa"/>
            <w:vMerge/>
          </w:tcPr>
          <w:p w:rsidR="00DB64DC" w:rsidRPr="00203532" w:rsidRDefault="00DB64DC" w:rsidP="00E01343">
            <w:pPr>
              <w:pStyle w:val="Altbilgi"/>
              <w:tabs>
                <w:tab w:val="clear" w:pos="4536"/>
                <w:tab w:val="clear" w:pos="9072"/>
              </w:tabs>
              <w:rPr>
                <w:sz w:val="18"/>
                <w:szCs w:val="18"/>
              </w:rPr>
            </w:pPr>
          </w:p>
        </w:tc>
        <w:tc>
          <w:tcPr>
            <w:tcW w:w="1800" w:type="dxa"/>
            <w:vMerge/>
          </w:tcPr>
          <w:p w:rsidR="00DB64DC" w:rsidRPr="00203532" w:rsidRDefault="00DB64DC" w:rsidP="00E01343">
            <w:pPr>
              <w:pStyle w:val="Altbilgi"/>
              <w:tabs>
                <w:tab w:val="clear" w:pos="4536"/>
                <w:tab w:val="clear" w:pos="9072"/>
              </w:tabs>
              <w:rPr>
                <w:sz w:val="18"/>
                <w:szCs w:val="18"/>
              </w:rPr>
            </w:pPr>
          </w:p>
        </w:tc>
        <w:tc>
          <w:tcPr>
            <w:tcW w:w="3777" w:type="dxa"/>
            <w:vMerge/>
          </w:tcPr>
          <w:p w:rsidR="00DB64DC" w:rsidRPr="00203532" w:rsidRDefault="00DB64DC" w:rsidP="00E01343">
            <w:pPr>
              <w:pStyle w:val="Altbilgi"/>
              <w:tabs>
                <w:tab w:val="clear" w:pos="4536"/>
                <w:tab w:val="clear" w:pos="9072"/>
              </w:tabs>
              <w:rPr>
                <w:sz w:val="18"/>
                <w:szCs w:val="18"/>
              </w:rPr>
            </w:pPr>
          </w:p>
        </w:tc>
        <w:tc>
          <w:tcPr>
            <w:tcW w:w="1585" w:type="dxa"/>
            <w:vMerge/>
          </w:tcPr>
          <w:p w:rsidR="00DB64DC" w:rsidRPr="00203532" w:rsidRDefault="00DB64DC" w:rsidP="00E01343">
            <w:pPr>
              <w:pStyle w:val="Altbilgi"/>
              <w:tabs>
                <w:tab w:val="clear" w:pos="4536"/>
                <w:tab w:val="clear" w:pos="9072"/>
              </w:tabs>
              <w:rPr>
                <w:sz w:val="18"/>
                <w:szCs w:val="18"/>
              </w:rPr>
            </w:pPr>
          </w:p>
        </w:tc>
        <w:tc>
          <w:tcPr>
            <w:tcW w:w="1655" w:type="dxa"/>
            <w:vMerge/>
          </w:tcPr>
          <w:p w:rsidR="00DB64DC" w:rsidRPr="00203532" w:rsidRDefault="00DB64DC" w:rsidP="00E01343">
            <w:pPr>
              <w:pStyle w:val="Altbilgi"/>
              <w:tabs>
                <w:tab w:val="clear" w:pos="4536"/>
                <w:tab w:val="clear" w:pos="9072"/>
              </w:tabs>
              <w:rPr>
                <w:sz w:val="18"/>
                <w:szCs w:val="18"/>
              </w:rPr>
            </w:pPr>
          </w:p>
        </w:tc>
      </w:tr>
      <w:tr w:rsidR="00DB64DC" w:rsidRPr="00203532" w:rsidTr="00E01343">
        <w:trPr>
          <w:cantSplit/>
          <w:trHeight w:val="1838"/>
        </w:trPr>
        <w:tc>
          <w:tcPr>
            <w:tcW w:w="534" w:type="dxa"/>
            <w:vMerge/>
            <w:tcBorders>
              <w:left w:val="single" w:sz="4" w:space="0" w:color="auto"/>
            </w:tcBorders>
            <w:textDirection w:val="btLr"/>
            <w:vAlign w:val="center"/>
          </w:tcPr>
          <w:p w:rsidR="00DB64DC" w:rsidRPr="00203532" w:rsidRDefault="00DB64DC" w:rsidP="00E01343">
            <w:pPr>
              <w:pStyle w:val="Altbilgi"/>
              <w:ind w:right="113"/>
              <w:jc w:val="center"/>
              <w:rPr>
                <w:sz w:val="18"/>
                <w:szCs w:val="18"/>
              </w:rPr>
            </w:pPr>
          </w:p>
        </w:tc>
        <w:tc>
          <w:tcPr>
            <w:tcW w:w="410" w:type="dxa"/>
            <w:vMerge/>
            <w:textDirection w:val="btLr"/>
            <w:vAlign w:val="center"/>
          </w:tcPr>
          <w:p w:rsidR="00DB64DC" w:rsidRPr="00203532" w:rsidRDefault="00DB64DC" w:rsidP="00E01343">
            <w:pPr>
              <w:ind w:left="113" w:right="113"/>
              <w:jc w:val="center"/>
              <w:rPr>
                <w:b/>
                <w:sz w:val="16"/>
                <w:szCs w:val="16"/>
              </w:rPr>
            </w:pPr>
          </w:p>
        </w:tc>
        <w:tc>
          <w:tcPr>
            <w:tcW w:w="363" w:type="dxa"/>
            <w:vAlign w:val="center"/>
          </w:tcPr>
          <w:p w:rsidR="00DB64DC" w:rsidRPr="00203532" w:rsidRDefault="00DB64DC" w:rsidP="00E01343">
            <w:pPr>
              <w:ind w:left="-72" w:right="-28"/>
              <w:jc w:val="center"/>
              <w:rPr>
                <w:b/>
                <w:color w:val="000000"/>
                <w:sz w:val="18"/>
                <w:szCs w:val="18"/>
              </w:rPr>
            </w:pPr>
            <w:r>
              <w:rPr>
                <w:b/>
                <w:color w:val="000000"/>
                <w:sz w:val="18"/>
                <w:szCs w:val="18"/>
              </w:rPr>
              <w:t>1</w:t>
            </w:r>
          </w:p>
          <w:p w:rsidR="00DB64DC" w:rsidRPr="00203532" w:rsidRDefault="00DB64DC" w:rsidP="00E01343">
            <w:pPr>
              <w:ind w:right="-28"/>
              <w:rPr>
                <w:b/>
                <w:color w:val="000000"/>
                <w:sz w:val="18"/>
                <w:szCs w:val="18"/>
              </w:rPr>
            </w:pPr>
          </w:p>
          <w:p w:rsidR="00DB64DC" w:rsidRDefault="00DB64DC" w:rsidP="00E01343">
            <w:pPr>
              <w:ind w:right="-28"/>
              <w:rPr>
                <w:b/>
                <w:color w:val="000000"/>
                <w:sz w:val="18"/>
                <w:szCs w:val="18"/>
              </w:rPr>
            </w:pPr>
          </w:p>
          <w:p w:rsidR="00DB64DC" w:rsidRDefault="00DB64DC" w:rsidP="00E01343">
            <w:pPr>
              <w:ind w:right="-28"/>
              <w:rPr>
                <w:b/>
                <w:color w:val="000000"/>
                <w:sz w:val="18"/>
                <w:szCs w:val="18"/>
              </w:rPr>
            </w:pPr>
          </w:p>
          <w:p w:rsidR="00DB64DC" w:rsidRDefault="00DB64DC" w:rsidP="00E01343">
            <w:pPr>
              <w:ind w:right="-28"/>
              <w:rPr>
                <w:b/>
                <w:color w:val="000000"/>
                <w:sz w:val="18"/>
                <w:szCs w:val="18"/>
              </w:rPr>
            </w:pPr>
          </w:p>
          <w:p w:rsidR="00DB64DC" w:rsidRDefault="00DB64DC" w:rsidP="00E01343">
            <w:pPr>
              <w:ind w:right="-28"/>
              <w:rPr>
                <w:b/>
                <w:color w:val="000000"/>
                <w:sz w:val="18"/>
                <w:szCs w:val="18"/>
              </w:rPr>
            </w:pPr>
          </w:p>
          <w:p w:rsidR="00DB64DC" w:rsidRPr="00203532" w:rsidRDefault="00DB64DC" w:rsidP="00E01343">
            <w:pPr>
              <w:ind w:right="-28"/>
              <w:rPr>
                <w:b/>
                <w:color w:val="000000"/>
                <w:sz w:val="18"/>
                <w:szCs w:val="18"/>
              </w:rPr>
            </w:pPr>
          </w:p>
        </w:tc>
        <w:tc>
          <w:tcPr>
            <w:tcW w:w="2282" w:type="dxa"/>
            <w:vMerge/>
          </w:tcPr>
          <w:p w:rsidR="00DB64DC" w:rsidRPr="00203532" w:rsidRDefault="00DB64DC" w:rsidP="00E01343">
            <w:pPr>
              <w:pStyle w:val="StilVerdana10MaddeParag"/>
            </w:pPr>
          </w:p>
        </w:tc>
        <w:tc>
          <w:tcPr>
            <w:tcW w:w="1562" w:type="dxa"/>
            <w:vMerge/>
          </w:tcPr>
          <w:p w:rsidR="00DB64DC" w:rsidRPr="00DB1A56" w:rsidRDefault="00DB64DC" w:rsidP="00E01343">
            <w:pPr>
              <w:pStyle w:val="Altbilgi"/>
              <w:rPr>
                <w:rFonts w:ascii="Arial" w:hAnsi="Arial" w:cs="Arial"/>
                <w:b/>
                <w:sz w:val="20"/>
                <w:szCs w:val="20"/>
              </w:rPr>
            </w:pPr>
          </w:p>
        </w:tc>
        <w:tc>
          <w:tcPr>
            <w:tcW w:w="1619" w:type="dxa"/>
            <w:vMerge/>
          </w:tcPr>
          <w:p w:rsidR="00DB64DC" w:rsidRPr="00203532" w:rsidRDefault="00DB64DC" w:rsidP="00E01343">
            <w:pPr>
              <w:pStyle w:val="Altbilgi"/>
              <w:tabs>
                <w:tab w:val="clear" w:pos="4536"/>
                <w:tab w:val="clear" w:pos="9072"/>
              </w:tabs>
              <w:rPr>
                <w:sz w:val="18"/>
                <w:szCs w:val="18"/>
              </w:rPr>
            </w:pPr>
          </w:p>
        </w:tc>
        <w:tc>
          <w:tcPr>
            <w:tcW w:w="1800" w:type="dxa"/>
            <w:vMerge/>
          </w:tcPr>
          <w:p w:rsidR="00DB64DC" w:rsidRPr="00203532" w:rsidRDefault="00DB64DC" w:rsidP="00E01343">
            <w:pPr>
              <w:pStyle w:val="Altbilgi"/>
              <w:tabs>
                <w:tab w:val="clear" w:pos="4536"/>
                <w:tab w:val="clear" w:pos="9072"/>
              </w:tabs>
              <w:rPr>
                <w:sz w:val="18"/>
                <w:szCs w:val="18"/>
              </w:rPr>
            </w:pPr>
          </w:p>
        </w:tc>
        <w:tc>
          <w:tcPr>
            <w:tcW w:w="3777" w:type="dxa"/>
            <w:vMerge/>
          </w:tcPr>
          <w:p w:rsidR="00DB64DC" w:rsidRPr="00203532" w:rsidRDefault="00DB64DC" w:rsidP="00E01343">
            <w:pPr>
              <w:pStyle w:val="Altbilgi"/>
              <w:tabs>
                <w:tab w:val="clear" w:pos="4536"/>
                <w:tab w:val="clear" w:pos="9072"/>
              </w:tabs>
              <w:rPr>
                <w:sz w:val="18"/>
                <w:szCs w:val="18"/>
              </w:rPr>
            </w:pPr>
          </w:p>
        </w:tc>
        <w:tc>
          <w:tcPr>
            <w:tcW w:w="1585" w:type="dxa"/>
            <w:vMerge/>
          </w:tcPr>
          <w:p w:rsidR="00DB64DC" w:rsidRPr="00203532" w:rsidRDefault="00DB64DC" w:rsidP="00E01343">
            <w:pPr>
              <w:pStyle w:val="Altbilgi"/>
              <w:tabs>
                <w:tab w:val="clear" w:pos="4536"/>
                <w:tab w:val="clear" w:pos="9072"/>
              </w:tabs>
              <w:rPr>
                <w:sz w:val="18"/>
                <w:szCs w:val="18"/>
              </w:rPr>
            </w:pPr>
          </w:p>
        </w:tc>
        <w:tc>
          <w:tcPr>
            <w:tcW w:w="1655" w:type="dxa"/>
            <w:vMerge/>
          </w:tcPr>
          <w:p w:rsidR="00DB64DC" w:rsidRPr="00203532" w:rsidRDefault="00DB64DC" w:rsidP="00E01343">
            <w:pPr>
              <w:pStyle w:val="Altbilgi"/>
              <w:tabs>
                <w:tab w:val="clear" w:pos="4536"/>
                <w:tab w:val="clear" w:pos="9072"/>
              </w:tabs>
              <w:rPr>
                <w:sz w:val="18"/>
                <w:szCs w:val="18"/>
              </w:rPr>
            </w:pPr>
          </w:p>
        </w:tc>
      </w:tr>
    </w:tbl>
    <w:p w:rsidR="003A793C" w:rsidRDefault="003A793C">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10640D" w:rsidRDefault="0010640D">
      <w:pPr>
        <w:pStyle w:val="Altbilgi"/>
        <w:tabs>
          <w:tab w:val="clear" w:pos="4536"/>
          <w:tab w:val="clear" w:pos="9072"/>
        </w:tabs>
      </w:pPr>
    </w:p>
    <w:p w:rsidR="00DB64DC" w:rsidRDefault="00DB64DC">
      <w:pPr>
        <w:pStyle w:val="Altbilgi"/>
        <w:tabs>
          <w:tab w:val="clear" w:pos="4536"/>
          <w:tab w:val="clear" w:pos="9072"/>
        </w:tabs>
      </w:pPr>
    </w:p>
    <w:p w:rsidR="002B7EF7" w:rsidRDefault="002B7EF7">
      <w:pPr>
        <w:pStyle w:val="Altbilgi"/>
        <w:tabs>
          <w:tab w:val="clear" w:pos="4536"/>
          <w:tab w:val="clear" w:pos="9072"/>
        </w:tabs>
      </w:pPr>
    </w:p>
    <w:p w:rsidR="00503411" w:rsidRDefault="00503411">
      <w:pPr>
        <w:pStyle w:val="Altbilgi"/>
        <w:tabs>
          <w:tab w:val="clear" w:pos="4536"/>
          <w:tab w:val="clear" w:pos="9072"/>
        </w:tabs>
      </w:pPr>
    </w:p>
    <w:tbl>
      <w:tblPr>
        <w:tblW w:w="15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3"/>
        <w:gridCol w:w="29"/>
        <w:gridCol w:w="449"/>
        <w:gridCol w:w="34"/>
        <w:gridCol w:w="236"/>
        <w:gridCol w:w="184"/>
        <w:gridCol w:w="2154"/>
        <w:gridCol w:w="131"/>
        <w:gridCol w:w="288"/>
        <w:gridCol w:w="1410"/>
        <w:gridCol w:w="144"/>
        <w:gridCol w:w="284"/>
        <w:gridCol w:w="1276"/>
        <w:gridCol w:w="277"/>
        <w:gridCol w:w="145"/>
        <w:gridCol w:w="2125"/>
        <w:gridCol w:w="286"/>
        <w:gridCol w:w="1735"/>
        <w:gridCol w:w="500"/>
        <w:gridCol w:w="135"/>
        <w:gridCol w:w="925"/>
        <w:gridCol w:w="243"/>
        <w:gridCol w:w="1538"/>
        <w:gridCol w:w="22"/>
        <w:gridCol w:w="326"/>
        <w:gridCol w:w="103"/>
      </w:tblGrid>
      <w:tr w:rsidR="00B73E70" w:rsidRPr="00203532" w:rsidTr="00D668F0">
        <w:trPr>
          <w:cantSplit/>
          <w:trHeight w:val="344"/>
        </w:trPr>
        <w:tc>
          <w:tcPr>
            <w:tcW w:w="1365" w:type="dxa"/>
            <w:gridSpan w:val="6"/>
            <w:vAlign w:val="center"/>
          </w:tcPr>
          <w:p w:rsidR="00B73E70" w:rsidRPr="00203532" w:rsidRDefault="00B73E70">
            <w:pPr>
              <w:ind w:left="-86" w:right="-84"/>
              <w:jc w:val="center"/>
              <w:rPr>
                <w:b/>
                <w:color w:val="000000"/>
                <w:sz w:val="18"/>
                <w:szCs w:val="18"/>
              </w:rPr>
            </w:pPr>
            <w:r w:rsidRPr="00203532">
              <w:rPr>
                <w:b/>
                <w:color w:val="000000"/>
                <w:sz w:val="18"/>
                <w:szCs w:val="18"/>
              </w:rPr>
              <w:lastRenderedPageBreak/>
              <w:t>SÜRE</w:t>
            </w:r>
          </w:p>
        </w:tc>
        <w:tc>
          <w:tcPr>
            <w:tcW w:w="14047" w:type="dxa"/>
            <w:gridSpan w:val="20"/>
            <w:vAlign w:val="center"/>
          </w:tcPr>
          <w:p w:rsidR="00A40662" w:rsidRPr="00203532" w:rsidRDefault="00A40662" w:rsidP="00A40662">
            <w:pPr>
              <w:tabs>
                <w:tab w:val="left" w:pos="5526"/>
              </w:tabs>
              <w:ind w:left="-86" w:right="-84"/>
              <w:rPr>
                <w:b/>
                <w:sz w:val="20"/>
                <w:szCs w:val="20"/>
              </w:rPr>
            </w:pPr>
            <w:r w:rsidRPr="00203532">
              <w:rPr>
                <w:b/>
                <w:color w:val="000000"/>
                <w:sz w:val="20"/>
                <w:szCs w:val="20"/>
              </w:rPr>
              <w:t xml:space="preserve">ÖĞRENME ALANI: ÜRETİM, DAĞITIM VE TÜKETİM                                                           </w:t>
            </w:r>
            <w:r>
              <w:rPr>
                <w:b/>
                <w:color w:val="000000"/>
                <w:sz w:val="20"/>
                <w:szCs w:val="20"/>
              </w:rPr>
              <w:tab/>
              <w:t>ÜNİTE 5</w:t>
            </w:r>
            <w:r w:rsidRPr="00203532">
              <w:rPr>
                <w:b/>
                <w:color w:val="000000"/>
                <w:sz w:val="20"/>
                <w:szCs w:val="20"/>
              </w:rPr>
              <w:t xml:space="preserve">: </w:t>
            </w:r>
            <w:r w:rsidRPr="00203532">
              <w:rPr>
                <w:b/>
                <w:sz w:val="20"/>
                <w:szCs w:val="20"/>
              </w:rPr>
              <w:t>EKONOMİ VE SOSYAL HAYAT</w:t>
            </w:r>
          </w:p>
          <w:p w:rsidR="00A40662" w:rsidRPr="00203532" w:rsidRDefault="00A40662" w:rsidP="00A40662">
            <w:pPr>
              <w:ind w:left="-86" w:right="-84"/>
              <w:rPr>
                <w:b/>
                <w:sz w:val="18"/>
                <w:szCs w:val="18"/>
              </w:rPr>
            </w:pPr>
            <w:r w:rsidRPr="00203532">
              <w:rPr>
                <w:b/>
                <w:spacing w:val="-20"/>
                <w:sz w:val="18"/>
                <w:szCs w:val="18"/>
              </w:rPr>
              <w:t xml:space="preserve">[!]  </w:t>
            </w:r>
            <w:r w:rsidRPr="00203532">
              <w:rPr>
                <w:b/>
                <w:sz w:val="18"/>
                <w:szCs w:val="18"/>
              </w:rPr>
              <w:t xml:space="preserve">Doğrudan verilecek beceri: Tarihsel Empati  </w:t>
            </w:r>
            <w:r w:rsidRPr="00203532">
              <w:rPr>
                <w:b/>
                <w:sz w:val="18"/>
                <w:szCs w:val="18"/>
              </w:rPr>
              <w:tab/>
            </w:r>
            <w:r w:rsidRPr="00203532">
              <w:rPr>
                <w:b/>
                <w:sz w:val="18"/>
                <w:szCs w:val="18"/>
              </w:rPr>
              <w:tab/>
            </w:r>
            <w:r w:rsidRPr="00203532">
              <w:rPr>
                <w:b/>
                <w:sz w:val="18"/>
                <w:szCs w:val="18"/>
              </w:rPr>
              <w:tab/>
            </w:r>
          </w:p>
          <w:p w:rsidR="00B73E70" w:rsidRPr="00203532" w:rsidRDefault="00A40662" w:rsidP="00A40662">
            <w:pPr>
              <w:ind w:left="-86" w:right="-84"/>
              <w:rPr>
                <w:b/>
                <w:color w:val="000000"/>
                <w:sz w:val="18"/>
                <w:szCs w:val="18"/>
              </w:rPr>
            </w:pPr>
            <w:r w:rsidRPr="00203532">
              <w:rPr>
                <w:b/>
                <w:spacing w:val="-20"/>
                <w:sz w:val="18"/>
                <w:szCs w:val="18"/>
              </w:rPr>
              <w:t xml:space="preserve">[!]  </w:t>
            </w:r>
            <w:r w:rsidRPr="00203532">
              <w:rPr>
                <w:b/>
                <w:sz w:val="18"/>
                <w:szCs w:val="18"/>
              </w:rPr>
              <w:t>Doğrudan verilecek değer: Dürüstlük</w:t>
            </w:r>
          </w:p>
        </w:tc>
      </w:tr>
      <w:tr w:rsidR="00C632F9" w:rsidRPr="00203532" w:rsidTr="00D668F0">
        <w:trPr>
          <w:cantSplit/>
          <w:trHeight w:val="616"/>
        </w:trPr>
        <w:tc>
          <w:tcPr>
            <w:tcW w:w="433" w:type="dxa"/>
            <w:textDirection w:val="btLr"/>
            <w:vAlign w:val="center"/>
          </w:tcPr>
          <w:p w:rsidR="00C632F9" w:rsidRPr="00203532" w:rsidRDefault="00C632F9">
            <w:pPr>
              <w:ind w:left="113" w:right="113"/>
              <w:jc w:val="center"/>
              <w:rPr>
                <w:color w:val="000000"/>
                <w:sz w:val="18"/>
                <w:szCs w:val="18"/>
              </w:rPr>
            </w:pPr>
            <w:r w:rsidRPr="00203532">
              <w:rPr>
                <w:color w:val="000000"/>
                <w:sz w:val="18"/>
                <w:szCs w:val="18"/>
              </w:rPr>
              <w:t>AY</w:t>
            </w:r>
          </w:p>
        </w:tc>
        <w:tc>
          <w:tcPr>
            <w:tcW w:w="478" w:type="dxa"/>
            <w:gridSpan w:val="2"/>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HAFTA</w:t>
            </w:r>
          </w:p>
        </w:tc>
        <w:tc>
          <w:tcPr>
            <w:tcW w:w="454" w:type="dxa"/>
            <w:gridSpan w:val="3"/>
            <w:textDirection w:val="btLr"/>
            <w:vAlign w:val="center"/>
          </w:tcPr>
          <w:p w:rsidR="00C632F9" w:rsidRPr="00203532" w:rsidRDefault="00C632F9">
            <w:pPr>
              <w:ind w:left="-110" w:right="-84"/>
              <w:jc w:val="center"/>
              <w:rPr>
                <w:color w:val="000000"/>
                <w:sz w:val="18"/>
                <w:szCs w:val="18"/>
              </w:rPr>
            </w:pPr>
            <w:r w:rsidRPr="00203532">
              <w:rPr>
                <w:color w:val="000000"/>
                <w:sz w:val="18"/>
                <w:szCs w:val="18"/>
              </w:rPr>
              <w:t>SAAT</w:t>
            </w:r>
          </w:p>
        </w:tc>
        <w:tc>
          <w:tcPr>
            <w:tcW w:w="2285" w:type="dxa"/>
            <w:gridSpan w:val="2"/>
            <w:vAlign w:val="center"/>
          </w:tcPr>
          <w:p w:rsidR="00C632F9" w:rsidRPr="00203532" w:rsidRDefault="00C632F9">
            <w:pPr>
              <w:pStyle w:val="Balk4"/>
              <w:rPr>
                <w:b w:val="0"/>
                <w:sz w:val="18"/>
                <w:szCs w:val="18"/>
              </w:rPr>
            </w:pPr>
            <w:r w:rsidRPr="00203532">
              <w:rPr>
                <w:b w:val="0"/>
                <w:sz w:val="18"/>
                <w:szCs w:val="18"/>
              </w:rPr>
              <w:t>KAZANIMLAR</w:t>
            </w:r>
          </w:p>
        </w:tc>
        <w:tc>
          <w:tcPr>
            <w:tcW w:w="1698" w:type="dxa"/>
            <w:gridSpan w:val="2"/>
            <w:vAlign w:val="center"/>
          </w:tcPr>
          <w:p w:rsidR="000D7168" w:rsidRDefault="000D7168" w:rsidP="000D7168">
            <w:pPr>
              <w:pStyle w:val="bekMetni"/>
              <w:ind w:left="-110"/>
            </w:pPr>
            <w:r>
              <w:t>KONULAR</w:t>
            </w:r>
          </w:p>
          <w:p w:rsidR="00C632F9" w:rsidRPr="00203532" w:rsidRDefault="000D7168" w:rsidP="000D7168">
            <w:pPr>
              <w:pStyle w:val="bekMetni"/>
              <w:ind w:left="-110"/>
              <w:rPr>
                <w:b w:val="0"/>
                <w:sz w:val="18"/>
                <w:szCs w:val="18"/>
              </w:rPr>
            </w:pPr>
            <w:r>
              <w:t>“ETKİNLİKLER”</w:t>
            </w:r>
          </w:p>
        </w:tc>
        <w:tc>
          <w:tcPr>
            <w:tcW w:w="2126" w:type="dxa"/>
            <w:gridSpan w:val="5"/>
            <w:vAlign w:val="center"/>
          </w:tcPr>
          <w:p w:rsidR="00C632F9" w:rsidRPr="00203532" w:rsidRDefault="00C632F9">
            <w:pPr>
              <w:ind w:left="-110" w:right="-84"/>
              <w:jc w:val="center"/>
              <w:rPr>
                <w:color w:val="000000"/>
                <w:sz w:val="18"/>
                <w:szCs w:val="18"/>
              </w:rPr>
            </w:pPr>
            <w:r w:rsidRPr="00203532">
              <w:rPr>
                <w:color w:val="000000"/>
                <w:sz w:val="18"/>
                <w:szCs w:val="18"/>
              </w:rPr>
              <w:t>DERS İÇİ VE DİĞER DERSLER İLE İLİŞKİLENDİRME</w:t>
            </w:r>
          </w:p>
        </w:tc>
        <w:tc>
          <w:tcPr>
            <w:tcW w:w="2125" w:type="dxa"/>
            <w:vAlign w:val="center"/>
          </w:tcPr>
          <w:p w:rsidR="00C632F9" w:rsidRPr="00203532" w:rsidRDefault="00C632F9">
            <w:pPr>
              <w:ind w:right="-84"/>
              <w:jc w:val="center"/>
              <w:rPr>
                <w:color w:val="000000"/>
                <w:sz w:val="18"/>
                <w:szCs w:val="18"/>
              </w:rPr>
            </w:pPr>
            <w:r w:rsidRPr="00203532">
              <w:rPr>
                <w:color w:val="000000"/>
                <w:sz w:val="18"/>
                <w:szCs w:val="18"/>
              </w:rPr>
              <w:t>ATATÜRKÇÜLÜK</w:t>
            </w:r>
          </w:p>
        </w:tc>
        <w:tc>
          <w:tcPr>
            <w:tcW w:w="2021" w:type="dxa"/>
            <w:gridSpan w:val="2"/>
            <w:vAlign w:val="center"/>
          </w:tcPr>
          <w:p w:rsidR="00C632F9" w:rsidRPr="00203532" w:rsidRDefault="00D754B7">
            <w:pPr>
              <w:ind w:left="-110" w:right="-84"/>
              <w:jc w:val="center"/>
              <w:rPr>
                <w:color w:val="000000"/>
                <w:sz w:val="18"/>
                <w:szCs w:val="18"/>
              </w:rPr>
            </w:pPr>
            <w:r w:rsidRPr="00203532">
              <w:rPr>
                <w:b/>
                <w:sz w:val="18"/>
                <w:szCs w:val="18"/>
              </w:rPr>
              <w:t>ARA DİSİPLİNLER İLE İLİŞKİLENDİRME</w:t>
            </w:r>
          </w:p>
        </w:tc>
        <w:tc>
          <w:tcPr>
            <w:tcW w:w="1560" w:type="dxa"/>
            <w:gridSpan w:val="3"/>
            <w:vAlign w:val="center"/>
          </w:tcPr>
          <w:p w:rsidR="00C632F9" w:rsidRPr="00203532" w:rsidRDefault="00C632F9">
            <w:pPr>
              <w:ind w:left="-110" w:right="-84"/>
              <w:jc w:val="center"/>
              <w:rPr>
                <w:color w:val="000000"/>
                <w:sz w:val="18"/>
                <w:szCs w:val="18"/>
              </w:rPr>
            </w:pPr>
            <w:r w:rsidRPr="00203532">
              <w:rPr>
                <w:color w:val="000000"/>
                <w:sz w:val="18"/>
                <w:szCs w:val="18"/>
              </w:rPr>
              <w:t>ÖLÇME VE DEĞERLENDİRME</w:t>
            </w:r>
          </w:p>
        </w:tc>
        <w:tc>
          <w:tcPr>
            <w:tcW w:w="2232" w:type="dxa"/>
            <w:gridSpan w:val="5"/>
            <w:vAlign w:val="center"/>
          </w:tcPr>
          <w:p w:rsidR="00C632F9" w:rsidRPr="00203532" w:rsidRDefault="00C632F9">
            <w:pPr>
              <w:ind w:left="-110" w:right="-84"/>
              <w:jc w:val="center"/>
              <w:rPr>
                <w:color w:val="000000"/>
                <w:sz w:val="16"/>
                <w:szCs w:val="18"/>
              </w:rPr>
            </w:pPr>
            <w:r w:rsidRPr="00203532">
              <w:rPr>
                <w:color w:val="000000"/>
                <w:sz w:val="16"/>
                <w:szCs w:val="18"/>
              </w:rPr>
              <w:t>AÇIKLAMALAR</w:t>
            </w:r>
          </w:p>
        </w:tc>
      </w:tr>
      <w:tr w:rsidR="00B221B6" w:rsidRPr="00203532" w:rsidTr="00D668F0">
        <w:trPr>
          <w:cantSplit/>
          <w:trHeight w:val="1569"/>
        </w:trPr>
        <w:tc>
          <w:tcPr>
            <w:tcW w:w="433" w:type="dxa"/>
            <w:vMerge w:val="restart"/>
            <w:textDirection w:val="btLr"/>
            <w:vAlign w:val="center"/>
          </w:tcPr>
          <w:p w:rsidR="00B221B6" w:rsidRPr="00203532" w:rsidRDefault="00B221B6" w:rsidP="00B221B6">
            <w:pPr>
              <w:jc w:val="center"/>
              <w:rPr>
                <w:b/>
                <w:color w:val="000000"/>
                <w:sz w:val="18"/>
                <w:szCs w:val="18"/>
              </w:rPr>
            </w:pPr>
            <w:r>
              <w:rPr>
                <w:b/>
                <w:color w:val="000000"/>
                <w:sz w:val="18"/>
                <w:szCs w:val="18"/>
              </w:rPr>
              <w:t>MART</w:t>
            </w:r>
          </w:p>
        </w:tc>
        <w:tc>
          <w:tcPr>
            <w:tcW w:w="478" w:type="dxa"/>
            <w:gridSpan w:val="2"/>
            <w:textDirection w:val="btLr"/>
            <w:vAlign w:val="center"/>
          </w:tcPr>
          <w:p w:rsidR="00E01343" w:rsidRDefault="00E01343" w:rsidP="00E01343">
            <w:pPr>
              <w:ind w:left="113" w:right="113"/>
              <w:jc w:val="center"/>
              <w:rPr>
                <w:b/>
                <w:sz w:val="16"/>
                <w:szCs w:val="16"/>
              </w:rPr>
            </w:pPr>
            <w:r>
              <w:rPr>
                <w:b/>
                <w:sz w:val="16"/>
                <w:szCs w:val="16"/>
              </w:rPr>
              <w:t>2</w:t>
            </w:r>
            <w:r w:rsidRPr="00203532">
              <w:rPr>
                <w:b/>
                <w:sz w:val="16"/>
                <w:szCs w:val="16"/>
              </w:rPr>
              <w:t>. HAFTA</w:t>
            </w:r>
          </w:p>
          <w:p w:rsidR="006308F3" w:rsidRPr="00203532" w:rsidRDefault="00E01343" w:rsidP="00E01343">
            <w:pPr>
              <w:ind w:left="113" w:right="113"/>
              <w:jc w:val="center"/>
              <w:rPr>
                <w:b/>
                <w:sz w:val="16"/>
                <w:szCs w:val="16"/>
              </w:rPr>
            </w:pPr>
            <w:r>
              <w:rPr>
                <w:rFonts w:ascii="Tahoma" w:hAnsi="Tahoma" w:cs="Tahoma"/>
                <w:sz w:val="14"/>
                <w:szCs w:val="16"/>
              </w:rPr>
              <w:t>7</w:t>
            </w:r>
            <w:r w:rsidRPr="00881FF2">
              <w:rPr>
                <w:rFonts w:ascii="Tahoma" w:hAnsi="Tahoma" w:cs="Tahoma"/>
                <w:sz w:val="14"/>
                <w:szCs w:val="16"/>
              </w:rPr>
              <w:t xml:space="preserve"> – 1</w:t>
            </w:r>
            <w:r>
              <w:rPr>
                <w:rFonts w:ascii="Tahoma" w:hAnsi="Tahoma" w:cs="Tahoma"/>
                <w:sz w:val="14"/>
                <w:szCs w:val="16"/>
              </w:rPr>
              <w:t>1</w:t>
            </w:r>
            <w:r w:rsidRPr="00881FF2">
              <w:rPr>
                <w:rFonts w:ascii="Tahoma" w:hAnsi="Tahoma" w:cs="Tahoma"/>
                <w:sz w:val="14"/>
                <w:szCs w:val="16"/>
              </w:rPr>
              <w:t xml:space="preserve"> Mart</w:t>
            </w:r>
          </w:p>
        </w:tc>
        <w:tc>
          <w:tcPr>
            <w:tcW w:w="454" w:type="dxa"/>
            <w:gridSpan w:val="3"/>
            <w:vAlign w:val="center"/>
          </w:tcPr>
          <w:p w:rsidR="00B221B6" w:rsidRPr="00203532" w:rsidRDefault="00B221B6" w:rsidP="00B221B6">
            <w:pPr>
              <w:ind w:left="-72" w:right="-28"/>
              <w:jc w:val="center"/>
              <w:rPr>
                <w:color w:val="000000"/>
                <w:sz w:val="18"/>
                <w:szCs w:val="18"/>
              </w:rPr>
            </w:pPr>
            <w:r w:rsidRPr="00203532">
              <w:rPr>
                <w:color w:val="000000"/>
                <w:sz w:val="18"/>
                <w:szCs w:val="18"/>
              </w:rPr>
              <w:t>3</w:t>
            </w:r>
          </w:p>
        </w:tc>
        <w:tc>
          <w:tcPr>
            <w:tcW w:w="2285" w:type="dxa"/>
            <w:gridSpan w:val="2"/>
          </w:tcPr>
          <w:p w:rsidR="00B221B6" w:rsidRDefault="00B221B6" w:rsidP="00B221B6">
            <w:pPr>
              <w:spacing w:before="80"/>
              <w:ind w:left="-45" w:right="-45"/>
            </w:pPr>
            <w:r w:rsidRPr="00A40662">
              <w:rPr>
                <w:sz w:val="16"/>
                <w:szCs w:val="16"/>
              </w:rPr>
              <w:t>1. Üretimde ve yönetimde toprağın önemini tarihten örneklerle açıklar</w:t>
            </w:r>
            <w:r w:rsidRPr="00203532">
              <w:t>.</w:t>
            </w:r>
          </w:p>
          <w:p w:rsidR="00617E7E" w:rsidRPr="00617E7E" w:rsidRDefault="00617E7E" w:rsidP="00B221B6">
            <w:pPr>
              <w:spacing w:before="80"/>
              <w:ind w:left="-45" w:right="-45"/>
              <w:rPr>
                <w:b/>
                <w:bCs/>
                <w:sz w:val="18"/>
                <w:szCs w:val="18"/>
              </w:rPr>
            </w:pPr>
            <w:r w:rsidRPr="00617E7E">
              <w:rPr>
                <w:b/>
                <w:bCs/>
                <w:sz w:val="18"/>
                <w:szCs w:val="18"/>
              </w:rPr>
              <w:t>ATATÜRK’ÜN ANTALYA’YA GELİŞİ</w:t>
            </w:r>
          </w:p>
        </w:tc>
        <w:tc>
          <w:tcPr>
            <w:tcW w:w="1698" w:type="dxa"/>
            <w:gridSpan w:val="2"/>
          </w:tcPr>
          <w:p w:rsidR="00450D65" w:rsidRDefault="00704CA3" w:rsidP="00503411">
            <w:pPr>
              <w:pStyle w:val="StilVerdana10MaddeParag"/>
              <w:rPr>
                <w:rFonts w:cs="Times New Roman"/>
                <w:b/>
                <w:spacing w:val="-3"/>
                <w:w w:val="90"/>
                <w:sz w:val="16"/>
                <w:szCs w:val="16"/>
              </w:rPr>
            </w:pPr>
            <w:r w:rsidRPr="00704CA3">
              <w:rPr>
                <w:b/>
                <w:spacing w:val="-3"/>
                <w:w w:val="90"/>
                <w:sz w:val="16"/>
                <w:szCs w:val="16"/>
              </w:rPr>
              <w:t>Topra</w:t>
            </w:r>
            <w:r w:rsidRPr="00704CA3">
              <w:rPr>
                <w:rFonts w:cs="Times New Roman"/>
                <w:b/>
                <w:spacing w:val="-3"/>
                <w:w w:val="90"/>
                <w:sz w:val="16"/>
                <w:szCs w:val="16"/>
              </w:rPr>
              <w:t>ğı</w:t>
            </w:r>
            <w:r w:rsidRPr="00704CA3">
              <w:rPr>
                <w:b/>
                <w:spacing w:val="-3"/>
                <w:w w:val="90"/>
                <w:sz w:val="16"/>
                <w:szCs w:val="16"/>
              </w:rPr>
              <w:t>n G</w:t>
            </w:r>
            <w:r w:rsidRPr="00704CA3">
              <w:rPr>
                <w:rFonts w:cs="Times New Roman"/>
                <w:b/>
                <w:spacing w:val="-3"/>
                <w:w w:val="90"/>
                <w:sz w:val="16"/>
                <w:szCs w:val="16"/>
              </w:rPr>
              <w:t>ü</w:t>
            </w:r>
            <w:r w:rsidRPr="00704CA3">
              <w:rPr>
                <w:b/>
                <w:spacing w:val="-3"/>
                <w:w w:val="90"/>
                <w:sz w:val="16"/>
                <w:szCs w:val="16"/>
              </w:rPr>
              <w:t>c</w:t>
            </w:r>
            <w:r w:rsidRPr="00704CA3">
              <w:rPr>
                <w:rFonts w:cs="Times New Roman"/>
                <w:b/>
                <w:spacing w:val="-3"/>
                <w:w w:val="90"/>
                <w:sz w:val="16"/>
                <w:szCs w:val="16"/>
              </w:rPr>
              <w:t>ü</w:t>
            </w:r>
          </w:p>
          <w:p w:rsidR="00704CA3" w:rsidRDefault="00704CA3" w:rsidP="00503411">
            <w:pPr>
              <w:pStyle w:val="StilVerdana10MaddeParag"/>
              <w:rPr>
                <w:w w:val="90"/>
                <w:sz w:val="16"/>
                <w:szCs w:val="16"/>
              </w:rPr>
            </w:pPr>
            <w:r>
              <w:rPr>
                <w:w w:val="90"/>
                <w:sz w:val="16"/>
                <w:szCs w:val="16"/>
              </w:rPr>
              <w:t xml:space="preserve">Toprak Deyince... </w:t>
            </w:r>
          </w:p>
          <w:p w:rsidR="00704CA3" w:rsidRPr="00704CA3" w:rsidRDefault="00704CA3" w:rsidP="00503411">
            <w:pPr>
              <w:pStyle w:val="StilVerdana10MaddeParag"/>
              <w:rPr>
                <w:b/>
              </w:rPr>
            </w:pPr>
            <w:r>
              <w:rPr>
                <w:spacing w:val="-2"/>
                <w:w w:val="90"/>
                <w:sz w:val="16"/>
                <w:szCs w:val="16"/>
              </w:rPr>
              <w:t>Topra</w:t>
            </w:r>
            <w:r>
              <w:rPr>
                <w:rFonts w:cs="Times New Roman"/>
                <w:spacing w:val="-2"/>
                <w:w w:val="90"/>
                <w:sz w:val="16"/>
                <w:szCs w:val="16"/>
              </w:rPr>
              <w:t>ğı</w:t>
            </w:r>
            <w:r>
              <w:rPr>
                <w:spacing w:val="-2"/>
                <w:w w:val="90"/>
                <w:sz w:val="16"/>
                <w:szCs w:val="16"/>
              </w:rPr>
              <w:t>n Y</w:t>
            </w:r>
            <w:r>
              <w:rPr>
                <w:rFonts w:cs="Times New Roman"/>
                <w:spacing w:val="-2"/>
                <w:w w:val="90"/>
                <w:sz w:val="16"/>
                <w:szCs w:val="16"/>
              </w:rPr>
              <w:t>ö</w:t>
            </w:r>
            <w:r>
              <w:rPr>
                <w:spacing w:val="-2"/>
                <w:w w:val="90"/>
                <w:sz w:val="16"/>
                <w:szCs w:val="16"/>
              </w:rPr>
              <w:t>netimi</w:t>
            </w:r>
          </w:p>
        </w:tc>
        <w:tc>
          <w:tcPr>
            <w:tcW w:w="2126" w:type="dxa"/>
            <w:gridSpan w:val="5"/>
            <w:vMerge w:val="restart"/>
          </w:tcPr>
          <w:p w:rsidR="00B221B6" w:rsidRDefault="00B221B6" w:rsidP="00B221B6">
            <w:pPr>
              <w:spacing w:before="120"/>
              <w:ind w:left="-52"/>
              <w:rPr>
                <w:sz w:val="18"/>
              </w:rPr>
            </w:pPr>
            <w:r w:rsidRPr="00203532">
              <w:rPr>
                <w:sz w:val="18"/>
              </w:rPr>
              <w:t xml:space="preserve">4. ve 5. kazanımlar için Fen ve Teknoloji dersi “Güneş Sistemi ve Ötesi: Uzay Bilmecesi” ünitesi  (3.2, 3.4, 3.6 kazanımlar) </w:t>
            </w:r>
          </w:p>
          <w:p w:rsidR="00B221B6" w:rsidRPr="00203532" w:rsidRDefault="00B221B6" w:rsidP="00B221B6">
            <w:pPr>
              <w:spacing w:before="120"/>
              <w:ind w:left="-52"/>
              <w:rPr>
                <w:sz w:val="18"/>
              </w:rPr>
            </w:pPr>
            <w:r>
              <w:rPr>
                <w:sz w:val="18"/>
              </w:rPr>
              <w:t>3.2. Gök bilimcilerin; teleskoplar yardımıyla gök cisimlerinin hareketlerini ve yapısını inceleyen bilim insanları  olduklarını belirtir.</w:t>
            </w:r>
          </w:p>
          <w:p w:rsidR="00B221B6" w:rsidRDefault="00B221B6" w:rsidP="00B221B6">
            <w:pPr>
              <w:spacing w:before="120"/>
              <w:ind w:left="-52"/>
              <w:rPr>
                <w:sz w:val="18"/>
                <w:szCs w:val="22"/>
              </w:rPr>
            </w:pPr>
            <w:r w:rsidRPr="00203532">
              <w:rPr>
                <w:sz w:val="18"/>
              </w:rPr>
              <w:t xml:space="preserve"> 3. kazanım için Fen ve Teknoloji dersi “Güneş Sistemi ve Ötesi: Uzay Bilmecesi” ünitesi  (3.</w:t>
            </w:r>
            <w:r w:rsidRPr="00203532">
              <w:rPr>
                <w:sz w:val="18"/>
                <w:szCs w:val="22"/>
              </w:rPr>
              <w:t>3 kazanım)</w:t>
            </w:r>
          </w:p>
          <w:p w:rsidR="00B221B6" w:rsidRPr="003A793C" w:rsidRDefault="00B221B6" w:rsidP="00B221B6">
            <w:pPr>
              <w:spacing w:before="120"/>
              <w:ind w:left="-52"/>
              <w:rPr>
                <w:sz w:val="22"/>
                <w:szCs w:val="22"/>
              </w:rPr>
            </w:pPr>
            <w:r>
              <w:rPr>
                <w:sz w:val="18"/>
                <w:szCs w:val="22"/>
              </w:rPr>
              <w:t>3.3:”Ünlü Türk Gökbilimciler ve çalışmaları hakkında örnekler verir.”</w:t>
            </w:r>
          </w:p>
        </w:tc>
        <w:tc>
          <w:tcPr>
            <w:tcW w:w="2125" w:type="dxa"/>
            <w:vMerge w:val="restart"/>
          </w:tcPr>
          <w:p w:rsidR="00290AE2" w:rsidRPr="00236E24" w:rsidRDefault="00290AE2" w:rsidP="00290AE2">
            <w:pPr>
              <w:rPr>
                <w:sz w:val="18"/>
                <w:szCs w:val="18"/>
              </w:rPr>
            </w:pPr>
            <w:r w:rsidRPr="00236E24">
              <w:rPr>
                <w:sz w:val="18"/>
                <w:szCs w:val="18"/>
              </w:rPr>
              <w:t>[!] Atatürkçülükle İlgili Konular (3,4 -1); (4-4); (2-6)</w:t>
            </w:r>
          </w:p>
          <w:p w:rsidR="00B221B6" w:rsidRPr="00236E24" w:rsidRDefault="00B221B6" w:rsidP="00B221B6">
            <w:pPr>
              <w:ind w:left="35" w:right="-28" w:hanging="107"/>
              <w:rPr>
                <w:sz w:val="18"/>
                <w:szCs w:val="18"/>
              </w:rPr>
            </w:pPr>
          </w:p>
          <w:p w:rsidR="00B221B6" w:rsidRPr="00236E24" w:rsidRDefault="00B221B6" w:rsidP="00B221B6">
            <w:pPr>
              <w:ind w:left="35" w:right="-28" w:hanging="107"/>
              <w:rPr>
                <w:sz w:val="18"/>
                <w:szCs w:val="18"/>
              </w:rPr>
            </w:pPr>
          </w:p>
          <w:p w:rsidR="00B221B6" w:rsidRPr="00236E24" w:rsidRDefault="00B221B6" w:rsidP="00B221B6">
            <w:pPr>
              <w:tabs>
                <w:tab w:val="left" w:pos="284"/>
                <w:tab w:val="left" w:pos="355"/>
                <w:tab w:val="left" w:pos="907"/>
              </w:tabs>
              <w:rPr>
                <w:color w:val="000000"/>
                <w:sz w:val="18"/>
                <w:szCs w:val="18"/>
              </w:rPr>
            </w:pPr>
            <w:r w:rsidRPr="00236E24">
              <w:rPr>
                <w:b/>
                <w:color w:val="000000"/>
                <w:sz w:val="18"/>
                <w:szCs w:val="18"/>
              </w:rPr>
              <w:t xml:space="preserve">İstiklâl Marşı'nın </w:t>
            </w:r>
            <w:r w:rsidRPr="00236E24">
              <w:rPr>
                <w:color w:val="000000"/>
                <w:sz w:val="18"/>
                <w:szCs w:val="18"/>
              </w:rPr>
              <w:t>Kabulü ve Mehmet Akif Ersoy'u Anma Günü (12 Mart)</w:t>
            </w:r>
          </w:p>
          <w:p w:rsidR="00B221B6" w:rsidRPr="00236E24" w:rsidRDefault="00B221B6" w:rsidP="00B221B6">
            <w:pPr>
              <w:rPr>
                <w:b/>
                <w:sz w:val="18"/>
                <w:szCs w:val="18"/>
              </w:rPr>
            </w:pPr>
          </w:p>
          <w:p w:rsidR="00B221B6" w:rsidRPr="00236E24" w:rsidRDefault="00B221B6" w:rsidP="00B221B6">
            <w:pPr>
              <w:rPr>
                <w:b/>
                <w:sz w:val="18"/>
                <w:szCs w:val="18"/>
              </w:rPr>
            </w:pPr>
            <w:r w:rsidRPr="00236E24">
              <w:rPr>
                <w:b/>
                <w:sz w:val="18"/>
                <w:szCs w:val="18"/>
              </w:rPr>
              <w:t xml:space="preserve">Çanakkale Şehitlerini Anma Günü </w:t>
            </w:r>
          </w:p>
          <w:p w:rsidR="00B221B6" w:rsidRPr="00236E24" w:rsidRDefault="00B221B6" w:rsidP="00B221B6">
            <w:pPr>
              <w:rPr>
                <w:bCs/>
                <w:sz w:val="18"/>
                <w:szCs w:val="18"/>
              </w:rPr>
            </w:pPr>
            <w:r w:rsidRPr="00236E24">
              <w:rPr>
                <w:bCs/>
                <w:sz w:val="18"/>
                <w:szCs w:val="18"/>
              </w:rPr>
              <w:t>(18 Mart)</w:t>
            </w:r>
          </w:p>
          <w:p w:rsidR="00B221B6" w:rsidRPr="00236E24" w:rsidRDefault="00B221B6" w:rsidP="00B221B6">
            <w:pPr>
              <w:rPr>
                <w:bCs/>
                <w:sz w:val="18"/>
                <w:szCs w:val="18"/>
              </w:rPr>
            </w:pPr>
            <w:r w:rsidRPr="00236E24">
              <w:rPr>
                <w:b/>
                <w:sz w:val="18"/>
                <w:szCs w:val="18"/>
              </w:rPr>
              <w:t xml:space="preserve">1. </w:t>
            </w:r>
            <w:r w:rsidRPr="00236E24">
              <w:rPr>
                <w:bCs/>
                <w:sz w:val="18"/>
                <w:szCs w:val="18"/>
              </w:rPr>
              <w:t>Çanakkale Savaşı Anlam ve Önemi</w:t>
            </w:r>
          </w:p>
          <w:p w:rsidR="00B221B6" w:rsidRPr="00236E24" w:rsidRDefault="00B221B6" w:rsidP="00B221B6">
            <w:pPr>
              <w:rPr>
                <w:bCs/>
                <w:sz w:val="18"/>
                <w:szCs w:val="18"/>
              </w:rPr>
            </w:pPr>
            <w:r w:rsidRPr="00236E24">
              <w:rPr>
                <w:b/>
                <w:sz w:val="18"/>
                <w:szCs w:val="18"/>
              </w:rPr>
              <w:t xml:space="preserve">2. </w:t>
            </w:r>
            <w:r w:rsidRPr="00236E24">
              <w:rPr>
                <w:bCs/>
                <w:sz w:val="18"/>
                <w:szCs w:val="18"/>
              </w:rPr>
              <w:t>Çanakkale Şehitlerini Anma Günü etkinlikleri</w:t>
            </w:r>
          </w:p>
          <w:p w:rsidR="00B221B6" w:rsidRPr="00236E24" w:rsidRDefault="00B221B6" w:rsidP="00B221B6">
            <w:pPr>
              <w:rPr>
                <w:b/>
                <w:sz w:val="18"/>
                <w:szCs w:val="18"/>
              </w:rPr>
            </w:pPr>
          </w:p>
          <w:p w:rsidR="00B221B6" w:rsidRPr="00236E24" w:rsidRDefault="00B221B6" w:rsidP="00B221B6">
            <w:pPr>
              <w:rPr>
                <w:b/>
                <w:sz w:val="18"/>
                <w:szCs w:val="18"/>
              </w:rPr>
            </w:pPr>
          </w:p>
          <w:p w:rsidR="00B221B6" w:rsidRPr="00236E24" w:rsidRDefault="00B221B6" w:rsidP="00B221B6">
            <w:pPr>
              <w:rPr>
                <w:b/>
                <w:sz w:val="18"/>
                <w:szCs w:val="18"/>
              </w:rPr>
            </w:pPr>
            <w:r w:rsidRPr="00236E24">
              <w:rPr>
                <w:b/>
                <w:sz w:val="18"/>
                <w:szCs w:val="18"/>
              </w:rPr>
              <w:t>Türk Dünyası Toplulukları Haftası</w:t>
            </w:r>
          </w:p>
          <w:p w:rsidR="00B221B6" w:rsidRPr="00236E24" w:rsidRDefault="00B221B6" w:rsidP="00B221B6">
            <w:pPr>
              <w:rPr>
                <w:b/>
                <w:sz w:val="18"/>
                <w:szCs w:val="18"/>
              </w:rPr>
            </w:pPr>
            <w:r w:rsidRPr="00236E24">
              <w:rPr>
                <w:bCs/>
                <w:sz w:val="18"/>
                <w:szCs w:val="18"/>
              </w:rPr>
              <w:t xml:space="preserve"> (21 Mart)</w:t>
            </w:r>
          </w:p>
          <w:p w:rsidR="00B221B6" w:rsidRPr="00236E24" w:rsidRDefault="00B221B6" w:rsidP="00B221B6">
            <w:pPr>
              <w:ind w:left="35" w:right="-28" w:hanging="107"/>
              <w:rPr>
                <w:b/>
                <w:sz w:val="18"/>
                <w:szCs w:val="18"/>
              </w:rPr>
            </w:pPr>
            <w:r w:rsidRPr="00236E24">
              <w:rPr>
                <w:b/>
                <w:sz w:val="18"/>
                <w:szCs w:val="18"/>
              </w:rPr>
              <w:t xml:space="preserve">1. </w:t>
            </w:r>
            <w:r w:rsidRPr="00236E24">
              <w:rPr>
                <w:sz w:val="18"/>
                <w:szCs w:val="18"/>
              </w:rPr>
              <w:t>Türk Dünyası Toplulukları  Haftası anlam ve önemi.</w:t>
            </w:r>
          </w:p>
          <w:p w:rsidR="00B221B6" w:rsidRPr="00236E24" w:rsidRDefault="00B221B6" w:rsidP="00B221B6">
            <w:pPr>
              <w:ind w:left="35" w:right="-28" w:hanging="107"/>
              <w:rPr>
                <w:sz w:val="18"/>
                <w:szCs w:val="18"/>
              </w:rPr>
            </w:pPr>
          </w:p>
          <w:p w:rsidR="00B221B6" w:rsidRPr="00236E24" w:rsidRDefault="00B221B6" w:rsidP="00B221B6">
            <w:pPr>
              <w:ind w:left="35" w:right="-28" w:hanging="107"/>
              <w:rPr>
                <w:sz w:val="18"/>
                <w:szCs w:val="18"/>
              </w:rPr>
            </w:pPr>
          </w:p>
          <w:p w:rsidR="00B221B6" w:rsidRPr="00236E24" w:rsidRDefault="00B221B6" w:rsidP="00B221B6">
            <w:pPr>
              <w:ind w:left="-7" w:right="-28" w:hanging="98"/>
              <w:rPr>
                <w:sz w:val="18"/>
                <w:szCs w:val="18"/>
              </w:rPr>
            </w:pPr>
          </w:p>
        </w:tc>
        <w:tc>
          <w:tcPr>
            <w:tcW w:w="2021" w:type="dxa"/>
            <w:gridSpan w:val="2"/>
            <w:vMerge w:val="restart"/>
          </w:tcPr>
          <w:p w:rsidR="00B221B6" w:rsidRPr="00236E24" w:rsidRDefault="00B221B6" w:rsidP="00503411">
            <w:pPr>
              <w:pStyle w:val="StilVerdana10MaddeParag"/>
            </w:pPr>
          </w:p>
          <w:p w:rsidR="00B221B6" w:rsidRPr="00236E24" w:rsidRDefault="00B221B6" w:rsidP="00503411">
            <w:pPr>
              <w:pStyle w:val="StilVerdana10MaddeParag"/>
            </w:pPr>
          </w:p>
          <w:p w:rsidR="00B221B6" w:rsidRPr="00236E24" w:rsidRDefault="00B221B6" w:rsidP="00503411">
            <w:pPr>
              <w:pStyle w:val="StilVerdana10MaddeParag"/>
            </w:pPr>
          </w:p>
          <w:p w:rsidR="00B221B6" w:rsidRPr="00236E24" w:rsidRDefault="00B221B6" w:rsidP="00503411">
            <w:pPr>
              <w:pStyle w:val="StilVerdana10MaddeParag"/>
            </w:pPr>
          </w:p>
          <w:p w:rsidR="00B221B6" w:rsidRPr="00236E24" w:rsidRDefault="00B221B6" w:rsidP="00B221B6">
            <w:pPr>
              <w:ind w:right="-28"/>
              <w:rPr>
                <w:bCs/>
                <w:sz w:val="18"/>
                <w:szCs w:val="18"/>
              </w:rPr>
            </w:pPr>
            <w:r w:rsidRPr="00236E24">
              <w:rPr>
                <w:bCs/>
                <w:sz w:val="18"/>
                <w:szCs w:val="18"/>
              </w:rPr>
              <w:t>İNSAN HAKLARI ve VATANDAŞLIK EĞİTİMİ KAZANIMLARI (5-12)</w:t>
            </w:r>
          </w:p>
          <w:p w:rsidR="00B221B6" w:rsidRPr="00236E24" w:rsidRDefault="00B221B6" w:rsidP="00503411">
            <w:pPr>
              <w:pStyle w:val="StilVerdana10MaddeParag"/>
            </w:pPr>
            <w:r w:rsidRPr="00236E24">
              <w:t>12. Düşünce ve ifade özgürlüğünün önemini fark eder</w:t>
            </w:r>
          </w:p>
          <w:p w:rsidR="00B221B6" w:rsidRPr="00236E24" w:rsidRDefault="00B221B6" w:rsidP="00503411">
            <w:pPr>
              <w:pStyle w:val="StilVerdana10MaddeParag"/>
            </w:pPr>
          </w:p>
          <w:p w:rsidR="00B221B6" w:rsidRPr="00236E24" w:rsidRDefault="00B221B6" w:rsidP="00503411">
            <w:pPr>
              <w:pStyle w:val="StilVerdana10MaddeParag"/>
            </w:pPr>
          </w:p>
          <w:p w:rsidR="00B221B6" w:rsidRPr="00236E24" w:rsidRDefault="00B221B6" w:rsidP="00503411">
            <w:pPr>
              <w:pStyle w:val="StilVerdana10MaddeParag"/>
            </w:pPr>
          </w:p>
          <w:p w:rsidR="00B221B6" w:rsidRPr="00236E24" w:rsidRDefault="00B221B6" w:rsidP="00B221B6">
            <w:pPr>
              <w:ind w:right="-28"/>
              <w:rPr>
                <w:color w:val="000000"/>
                <w:sz w:val="18"/>
                <w:szCs w:val="18"/>
              </w:rPr>
            </w:pPr>
          </w:p>
        </w:tc>
        <w:tc>
          <w:tcPr>
            <w:tcW w:w="1560" w:type="dxa"/>
            <w:gridSpan w:val="3"/>
            <w:vMerge w:val="restart"/>
          </w:tcPr>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FA57FE" w:rsidRDefault="00FA57FE" w:rsidP="007D4B63">
            <w:pPr>
              <w:ind w:right="-28"/>
              <w:rPr>
                <w:b/>
                <w:color w:val="000000"/>
                <w:sz w:val="18"/>
                <w:szCs w:val="18"/>
              </w:rPr>
            </w:pPr>
          </w:p>
          <w:p w:rsidR="007D4B63" w:rsidRDefault="007D4B63" w:rsidP="007D4B63">
            <w:pPr>
              <w:ind w:right="-28"/>
              <w:rPr>
                <w:b/>
                <w:color w:val="000000"/>
                <w:sz w:val="18"/>
                <w:szCs w:val="18"/>
              </w:rPr>
            </w:pPr>
          </w:p>
          <w:p w:rsidR="007D4B63" w:rsidRDefault="007D4B63" w:rsidP="007D4B63">
            <w:pPr>
              <w:ind w:right="-28"/>
              <w:rPr>
                <w:b/>
                <w:color w:val="000000"/>
                <w:sz w:val="18"/>
                <w:szCs w:val="18"/>
              </w:rPr>
            </w:pPr>
          </w:p>
          <w:p w:rsidR="00FA57FE" w:rsidRDefault="00FA57FE" w:rsidP="00B221B6">
            <w:pPr>
              <w:ind w:left="35" w:right="-28" w:hanging="107"/>
              <w:rPr>
                <w:b/>
                <w:color w:val="000000"/>
                <w:sz w:val="18"/>
                <w:szCs w:val="18"/>
              </w:rPr>
            </w:pPr>
          </w:p>
          <w:p w:rsidR="00FA57FE" w:rsidRDefault="00FA57FE" w:rsidP="00B221B6">
            <w:pPr>
              <w:ind w:left="35" w:right="-28" w:hanging="107"/>
              <w:rPr>
                <w:b/>
                <w:color w:val="000000"/>
                <w:sz w:val="18"/>
                <w:szCs w:val="18"/>
              </w:rPr>
            </w:pPr>
          </w:p>
          <w:p w:rsidR="00B221B6" w:rsidRDefault="00FA57FE" w:rsidP="00B221B6">
            <w:pPr>
              <w:ind w:left="35" w:right="-28" w:hanging="107"/>
              <w:rPr>
                <w:b/>
                <w:color w:val="FF0000"/>
                <w:sz w:val="18"/>
                <w:szCs w:val="18"/>
              </w:rPr>
            </w:pPr>
            <w:r w:rsidRPr="008963C9">
              <w:rPr>
                <w:b/>
                <w:color w:val="000000"/>
                <w:sz w:val="18"/>
                <w:szCs w:val="18"/>
              </w:rPr>
              <w:t>II. DÖNEM I. YAZILI</w:t>
            </w: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Default="00B221B6" w:rsidP="00B221B6">
            <w:pPr>
              <w:ind w:left="35" w:right="-28" w:hanging="107"/>
              <w:rPr>
                <w:b/>
                <w:color w:val="FF0000"/>
                <w:sz w:val="18"/>
                <w:szCs w:val="18"/>
              </w:rPr>
            </w:pPr>
          </w:p>
          <w:p w:rsidR="00B221B6" w:rsidRPr="00236E24" w:rsidRDefault="00B221B6" w:rsidP="00877B57">
            <w:pPr>
              <w:ind w:left="35" w:right="-28" w:hanging="107"/>
              <w:rPr>
                <w:color w:val="000000"/>
                <w:sz w:val="18"/>
                <w:szCs w:val="18"/>
              </w:rPr>
            </w:pPr>
          </w:p>
        </w:tc>
        <w:tc>
          <w:tcPr>
            <w:tcW w:w="2232" w:type="dxa"/>
            <w:gridSpan w:val="5"/>
            <w:vMerge w:val="restart"/>
          </w:tcPr>
          <w:p w:rsidR="00D77536" w:rsidRDefault="00D77536" w:rsidP="00D77536">
            <w:pPr>
              <w:pStyle w:val="GvdeMetniGirintisi"/>
              <w:spacing w:before="80"/>
              <w:ind w:left="-48" w:firstLine="0"/>
              <w:rPr>
                <w:rFonts w:ascii="Times New Roman" w:hAnsi="Times New Roman"/>
                <w:sz w:val="16"/>
                <w:szCs w:val="16"/>
              </w:rPr>
            </w:pPr>
            <w:r w:rsidRPr="00D77536">
              <w:rPr>
                <w:rFonts w:ascii="Times New Roman" w:hAnsi="Times New Roman"/>
                <w:spacing w:val="-20"/>
                <w:sz w:val="16"/>
                <w:szCs w:val="16"/>
              </w:rPr>
              <w:t xml:space="preserve">[!] </w:t>
            </w:r>
            <w:r w:rsidRPr="00D77536">
              <w:rPr>
                <w:rFonts w:ascii="Times New Roman" w:hAnsi="Times New Roman"/>
                <w:sz w:val="16"/>
                <w:szCs w:val="16"/>
              </w:rPr>
              <w:t>Osmanlı’daki tımar sisteminden bahsedilirken ikta, ve günümüzdeki tarım sisteminden genel hatlarıyla bahsedilecektir. (1.kazanım)</w:t>
            </w:r>
          </w:p>
          <w:p w:rsidR="00D77536" w:rsidRDefault="00D77536" w:rsidP="00D77536">
            <w:pPr>
              <w:pStyle w:val="GvdeMetniGirintisi"/>
              <w:spacing w:before="80"/>
              <w:ind w:left="-48" w:firstLine="0"/>
              <w:rPr>
                <w:rFonts w:ascii="Times New Roman" w:hAnsi="Times New Roman"/>
                <w:sz w:val="16"/>
                <w:szCs w:val="16"/>
              </w:rPr>
            </w:pPr>
          </w:p>
          <w:p w:rsidR="00D77536" w:rsidRPr="00D77536" w:rsidRDefault="00D77536" w:rsidP="00D77536">
            <w:pPr>
              <w:pStyle w:val="GvdeMetniGirintisi"/>
              <w:spacing w:before="80"/>
              <w:ind w:left="-48" w:firstLine="0"/>
              <w:rPr>
                <w:rFonts w:ascii="Times New Roman" w:hAnsi="Times New Roman"/>
                <w:spacing w:val="-20"/>
                <w:sz w:val="16"/>
                <w:szCs w:val="16"/>
              </w:rPr>
            </w:pPr>
          </w:p>
          <w:p w:rsidR="00D77536" w:rsidRPr="00D77536" w:rsidRDefault="00D77536" w:rsidP="00D77536">
            <w:pPr>
              <w:pStyle w:val="GvdeMetniGirintisi"/>
              <w:spacing w:before="80"/>
              <w:ind w:left="-48" w:firstLine="0"/>
              <w:rPr>
                <w:rFonts w:ascii="Times New Roman" w:hAnsi="Times New Roman"/>
                <w:sz w:val="16"/>
                <w:szCs w:val="16"/>
              </w:rPr>
            </w:pPr>
            <w:r w:rsidRPr="00D77536">
              <w:rPr>
                <w:rFonts w:ascii="Times New Roman" w:hAnsi="Times New Roman"/>
                <w:sz w:val="16"/>
                <w:szCs w:val="16"/>
              </w:rPr>
              <w:t>[!]  Günümüzden Akdeniz ve Boğazlardaki ticaret yolları, geçmişten Kral Yolu, Baharat Yolu’na yer verilecektir. (2.kazanım)</w:t>
            </w:r>
          </w:p>
          <w:p w:rsidR="00D77536" w:rsidRDefault="00D77536" w:rsidP="00D77536">
            <w:pPr>
              <w:spacing w:before="80"/>
              <w:ind w:left="-48"/>
              <w:rPr>
                <w:sz w:val="16"/>
                <w:szCs w:val="16"/>
              </w:rPr>
            </w:pPr>
          </w:p>
          <w:p w:rsidR="00D77536" w:rsidRDefault="00D77536" w:rsidP="00D77536">
            <w:pPr>
              <w:spacing w:before="80"/>
              <w:ind w:left="-48"/>
              <w:rPr>
                <w:sz w:val="16"/>
                <w:szCs w:val="16"/>
              </w:rPr>
            </w:pPr>
          </w:p>
          <w:p w:rsidR="00D77536" w:rsidRPr="00D77536" w:rsidRDefault="00D77536" w:rsidP="00D77536">
            <w:pPr>
              <w:spacing w:before="80"/>
              <w:ind w:left="-48"/>
              <w:rPr>
                <w:sz w:val="16"/>
                <w:szCs w:val="16"/>
              </w:rPr>
            </w:pPr>
            <w:r w:rsidRPr="00D77536">
              <w:rPr>
                <w:sz w:val="16"/>
                <w:szCs w:val="16"/>
              </w:rPr>
              <w:t xml:space="preserve">[!] “Sanayi İnkılâbı” vurgulanacaktır. (3.kazanım)  </w:t>
            </w:r>
          </w:p>
          <w:p w:rsidR="00D77536" w:rsidRDefault="00D77536" w:rsidP="00D77536">
            <w:pPr>
              <w:spacing w:before="80"/>
              <w:ind w:left="-48"/>
              <w:rPr>
                <w:sz w:val="16"/>
                <w:szCs w:val="16"/>
              </w:rPr>
            </w:pPr>
          </w:p>
          <w:p w:rsidR="00D77536" w:rsidRDefault="00D77536" w:rsidP="00D77536">
            <w:pPr>
              <w:spacing w:before="80"/>
              <w:ind w:left="-48"/>
              <w:rPr>
                <w:sz w:val="16"/>
                <w:szCs w:val="16"/>
              </w:rPr>
            </w:pPr>
          </w:p>
          <w:p w:rsidR="00D77536" w:rsidRPr="00D77536" w:rsidRDefault="00D77536" w:rsidP="00D77536">
            <w:pPr>
              <w:spacing w:before="80"/>
              <w:ind w:left="-48"/>
              <w:rPr>
                <w:sz w:val="16"/>
                <w:szCs w:val="16"/>
              </w:rPr>
            </w:pPr>
            <w:r w:rsidRPr="00D77536">
              <w:rPr>
                <w:sz w:val="16"/>
                <w:szCs w:val="16"/>
              </w:rPr>
              <w:t xml:space="preserve">[!]Medrese, Enderun ve Ahi (lonca) teşkilatı üzerinde durulacaktır. (5. kazanım) </w:t>
            </w:r>
          </w:p>
          <w:p w:rsidR="00D77536" w:rsidRDefault="00D77536" w:rsidP="00D77536">
            <w:pPr>
              <w:spacing w:before="80"/>
              <w:ind w:left="-48"/>
              <w:rPr>
                <w:sz w:val="16"/>
                <w:szCs w:val="16"/>
              </w:rPr>
            </w:pPr>
          </w:p>
          <w:p w:rsidR="00D77536" w:rsidRPr="00D77536" w:rsidRDefault="00D77536" w:rsidP="00D77536">
            <w:pPr>
              <w:spacing w:before="80"/>
              <w:ind w:left="-48"/>
              <w:rPr>
                <w:sz w:val="16"/>
                <w:szCs w:val="16"/>
              </w:rPr>
            </w:pPr>
            <w:r w:rsidRPr="00D77536">
              <w:rPr>
                <w:sz w:val="16"/>
                <w:szCs w:val="16"/>
              </w:rPr>
              <w:sym w:font="Wingdings" w:char="00C8"/>
            </w:r>
            <w:r w:rsidRPr="00D77536">
              <w:rPr>
                <w:sz w:val="16"/>
                <w:szCs w:val="16"/>
              </w:rPr>
              <w:t xml:space="preserve"> Kariyer Bilinci Geliştirme (6-6,7,8,9)</w:t>
            </w:r>
          </w:p>
          <w:p w:rsidR="00D77536" w:rsidRPr="00D77536" w:rsidRDefault="00D77536" w:rsidP="00D77536">
            <w:pPr>
              <w:spacing w:before="80"/>
              <w:ind w:left="-48"/>
              <w:rPr>
                <w:sz w:val="16"/>
                <w:szCs w:val="16"/>
              </w:rPr>
            </w:pPr>
            <w:r w:rsidRPr="00D77536">
              <w:rPr>
                <w:sz w:val="16"/>
                <w:szCs w:val="16"/>
              </w:rPr>
              <w:sym w:font="Wingdings" w:char="00C8"/>
            </w:r>
            <w:r w:rsidRPr="00D77536">
              <w:rPr>
                <w:sz w:val="16"/>
                <w:szCs w:val="16"/>
              </w:rPr>
              <w:t xml:space="preserve"> Rehberlik ve Psikolojik Danışma (6-13)</w:t>
            </w:r>
          </w:p>
          <w:p w:rsidR="00D77536" w:rsidRPr="00D77536" w:rsidRDefault="00D77536" w:rsidP="00D77536">
            <w:pPr>
              <w:spacing w:before="80"/>
              <w:ind w:left="-48"/>
              <w:rPr>
                <w:sz w:val="16"/>
                <w:szCs w:val="16"/>
              </w:rPr>
            </w:pPr>
            <w:r w:rsidRPr="00D77536">
              <w:rPr>
                <w:sz w:val="16"/>
                <w:szCs w:val="16"/>
              </w:rPr>
              <w:sym w:font="Wingdings" w:char="00C8"/>
            </w:r>
            <w:r w:rsidRPr="00D77536">
              <w:rPr>
                <w:sz w:val="16"/>
                <w:szCs w:val="16"/>
              </w:rPr>
              <w:t>Özel Eğitim (6-3)</w:t>
            </w:r>
          </w:p>
          <w:p w:rsidR="00B221B6" w:rsidRPr="00236E24" w:rsidRDefault="00B221B6" w:rsidP="00D77536">
            <w:pPr>
              <w:spacing w:before="120"/>
              <w:rPr>
                <w:sz w:val="18"/>
                <w:szCs w:val="18"/>
              </w:rPr>
            </w:pPr>
          </w:p>
        </w:tc>
      </w:tr>
      <w:tr w:rsidR="00B221B6" w:rsidRPr="00203532" w:rsidTr="00D668F0">
        <w:trPr>
          <w:cantSplit/>
          <w:trHeight w:val="1134"/>
        </w:trPr>
        <w:tc>
          <w:tcPr>
            <w:tcW w:w="433" w:type="dxa"/>
            <w:vMerge/>
            <w:textDirection w:val="btLr"/>
            <w:vAlign w:val="center"/>
          </w:tcPr>
          <w:p w:rsidR="00B221B6" w:rsidRPr="00203532" w:rsidRDefault="00B221B6" w:rsidP="00B221B6">
            <w:pPr>
              <w:rPr>
                <w:b/>
                <w:color w:val="000000"/>
                <w:sz w:val="18"/>
                <w:szCs w:val="18"/>
              </w:rPr>
            </w:pPr>
          </w:p>
        </w:tc>
        <w:tc>
          <w:tcPr>
            <w:tcW w:w="478" w:type="dxa"/>
            <w:gridSpan w:val="2"/>
            <w:textDirection w:val="btLr"/>
            <w:vAlign w:val="center"/>
          </w:tcPr>
          <w:p w:rsidR="00E01343" w:rsidRDefault="00E01343" w:rsidP="00E01343">
            <w:pPr>
              <w:ind w:left="113" w:right="113"/>
              <w:jc w:val="center"/>
              <w:rPr>
                <w:b/>
                <w:sz w:val="16"/>
                <w:szCs w:val="16"/>
              </w:rPr>
            </w:pPr>
            <w:r>
              <w:rPr>
                <w:b/>
                <w:sz w:val="16"/>
                <w:szCs w:val="16"/>
              </w:rPr>
              <w:t xml:space="preserve">3 </w:t>
            </w:r>
            <w:r w:rsidRPr="00203532">
              <w:rPr>
                <w:b/>
                <w:sz w:val="16"/>
                <w:szCs w:val="16"/>
              </w:rPr>
              <w:t>HAFTA</w:t>
            </w:r>
          </w:p>
          <w:p w:rsidR="006308F3" w:rsidRPr="00203532" w:rsidRDefault="00E01343" w:rsidP="00E01343">
            <w:pPr>
              <w:ind w:left="113" w:right="113"/>
              <w:jc w:val="center"/>
              <w:rPr>
                <w:b/>
                <w:sz w:val="16"/>
                <w:szCs w:val="16"/>
              </w:rPr>
            </w:pPr>
            <w:r w:rsidRPr="00881FF2">
              <w:rPr>
                <w:rFonts w:ascii="Tahoma" w:hAnsi="Tahoma" w:cs="Tahoma"/>
                <w:sz w:val="14"/>
                <w:szCs w:val="16"/>
              </w:rPr>
              <w:t>1</w:t>
            </w:r>
            <w:r>
              <w:rPr>
                <w:rFonts w:ascii="Tahoma" w:hAnsi="Tahoma" w:cs="Tahoma"/>
                <w:sz w:val="14"/>
                <w:szCs w:val="16"/>
              </w:rPr>
              <w:t>4 – 18</w:t>
            </w:r>
            <w:r w:rsidRPr="00881FF2">
              <w:rPr>
                <w:rFonts w:ascii="Tahoma" w:hAnsi="Tahoma" w:cs="Tahoma"/>
                <w:sz w:val="14"/>
                <w:szCs w:val="16"/>
              </w:rPr>
              <w:t xml:space="preserve"> Mart</w:t>
            </w:r>
          </w:p>
        </w:tc>
        <w:tc>
          <w:tcPr>
            <w:tcW w:w="454" w:type="dxa"/>
            <w:gridSpan w:val="3"/>
            <w:vAlign w:val="center"/>
          </w:tcPr>
          <w:p w:rsidR="00B221B6" w:rsidRPr="00203532" w:rsidRDefault="00B221B6" w:rsidP="00B221B6">
            <w:pPr>
              <w:ind w:left="-72" w:right="-28"/>
              <w:jc w:val="center"/>
              <w:rPr>
                <w:color w:val="000000"/>
                <w:sz w:val="18"/>
                <w:szCs w:val="18"/>
              </w:rPr>
            </w:pPr>
            <w:r>
              <w:rPr>
                <w:color w:val="000000"/>
                <w:sz w:val="18"/>
                <w:szCs w:val="18"/>
              </w:rPr>
              <w:t>3</w:t>
            </w:r>
          </w:p>
        </w:tc>
        <w:tc>
          <w:tcPr>
            <w:tcW w:w="2285" w:type="dxa"/>
            <w:gridSpan w:val="2"/>
          </w:tcPr>
          <w:p w:rsidR="00B221B6" w:rsidRDefault="00B221B6" w:rsidP="00B221B6">
            <w:pPr>
              <w:spacing w:before="80"/>
              <w:ind w:right="-45"/>
              <w:rPr>
                <w:sz w:val="16"/>
                <w:szCs w:val="16"/>
              </w:rPr>
            </w:pPr>
            <w:r w:rsidRPr="003A793C">
              <w:rPr>
                <w:sz w:val="16"/>
                <w:szCs w:val="16"/>
              </w:rPr>
              <w:t>2. Kaynakların, ürünlerin ve ticaret yollarının devletlerin gelişmesindeki önemine tarihten ve günümüzden örnekler verir</w:t>
            </w:r>
          </w:p>
          <w:p w:rsidR="00617E7E" w:rsidRPr="00617E7E" w:rsidRDefault="00617E7E" w:rsidP="00B221B6">
            <w:pPr>
              <w:spacing w:before="80"/>
              <w:ind w:right="-45"/>
              <w:rPr>
                <w:b/>
                <w:sz w:val="16"/>
                <w:szCs w:val="16"/>
              </w:rPr>
            </w:pPr>
            <w:r w:rsidRPr="00617E7E">
              <w:rPr>
                <w:b/>
                <w:sz w:val="16"/>
                <w:szCs w:val="16"/>
              </w:rPr>
              <w:t>12 MART İSTİKLAL MARŞININ KABULÜ M.AKİF ERSOY’U ANMA GÜNÜ</w:t>
            </w:r>
          </w:p>
        </w:tc>
        <w:tc>
          <w:tcPr>
            <w:tcW w:w="1698" w:type="dxa"/>
            <w:gridSpan w:val="2"/>
          </w:tcPr>
          <w:p w:rsidR="00450D65" w:rsidRDefault="00704CA3" w:rsidP="00B221B6">
            <w:pPr>
              <w:pStyle w:val="Altbilgi"/>
              <w:rPr>
                <w:b/>
                <w:spacing w:val="-2"/>
                <w:w w:val="90"/>
                <w:sz w:val="16"/>
                <w:szCs w:val="16"/>
              </w:rPr>
            </w:pPr>
            <w:r w:rsidRPr="00704CA3">
              <w:rPr>
                <w:b/>
                <w:spacing w:val="-2"/>
                <w:w w:val="90"/>
                <w:sz w:val="16"/>
                <w:szCs w:val="16"/>
              </w:rPr>
              <w:t>Devletler Gelişiyor</w:t>
            </w:r>
          </w:p>
          <w:p w:rsidR="00704CA3" w:rsidRDefault="00704CA3" w:rsidP="00B221B6">
            <w:pPr>
              <w:pStyle w:val="Altbilgi"/>
              <w:rPr>
                <w:w w:val="90"/>
                <w:sz w:val="16"/>
                <w:szCs w:val="16"/>
              </w:rPr>
            </w:pPr>
            <w:r>
              <w:rPr>
                <w:w w:val="90"/>
                <w:sz w:val="16"/>
                <w:szCs w:val="16"/>
              </w:rPr>
              <w:t xml:space="preserve">İpek Böceği </w:t>
            </w:r>
          </w:p>
          <w:p w:rsidR="00704CA3" w:rsidRDefault="00704CA3" w:rsidP="00B221B6">
            <w:pPr>
              <w:pStyle w:val="Altbilgi"/>
              <w:rPr>
                <w:spacing w:val="-2"/>
                <w:w w:val="90"/>
                <w:sz w:val="16"/>
                <w:szCs w:val="16"/>
              </w:rPr>
            </w:pPr>
            <w:r>
              <w:rPr>
                <w:spacing w:val="-2"/>
                <w:w w:val="90"/>
                <w:sz w:val="16"/>
                <w:szCs w:val="16"/>
              </w:rPr>
              <w:t xml:space="preserve">Kraliçe ve Ülkem için </w:t>
            </w:r>
          </w:p>
          <w:p w:rsidR="00704CA3" w:rsidRPr="00704CA3" w:rsidRDefault="00704CA3" w:rsidP="00B221B6">
            <w:pPr>
              <w:pStyle w:val="Altbilgi"/>
              <w:rPr>
                <w:rFonts w:ascii="Arial" w:hAnsi="Arial" w:cs="Arial"/>
                <w:b/>
                <w:sz w:val="16"/>
                <w:szCs w:val="16"/>
              </w:rPr>
            </w:pPr>
            <w:r>
              <w:rPr>
                <w:spacing w:val="-1"/>
                <w:w w:val="90"/>
                <w:sz w:val="16"/>
                <w:szCs w:val="16"/>
              </w:rPr>
              <w:t>Gelecek Denizlerde</w:t>
            </w: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B221B6" w:rsidRPr="00203532" w:rsidTr="00D668F0">
        <w:trPr>
          <w:cantSplit/>
          <w:trHeight w:val="1342"/>
        </w:trPr>
        <w:tc>
          <w:tcPr>
            <w:tcW w:w="433" w:type="dxa"/>
            <w:vMerge/>
            <w:textDirection w:val="btLr"/>
            <w:vAlign w:val="center"/>
          </w:tcPr>
          <w:p w:rsidR="00B221B6" w:rsidRPr="00203532" w:rsidRDefault="00B221B6" w:rsidP="00B221B6">
            <w:pPr>
              <w:rPr>
                <w:color w:val="000000"/>
                <w:sz w:val="18"/>
                <w:szCs w:val="18"/>
              </w:rPr>
            </w:pPr>
          </w:p>
        </w:tc>
        <w:tc>
          <w:tcPr>
            <w:tcW w:w="478" w:type="dxa"/>
            <w:gridSpan w:val="2"/>
            <w:textDirection w:val="btLr"/>
            <w:vAlign w:val="center"/>
          </w:tcPr>
          <w:p w:rsidR="00E01343" w:rsidRDefault="00E01343" w:rsidP="00E01343">
            <w:pPr>
              <w:jc w:val="center"/>
              <w:rPr>
                <w:b/>
                <w:sz w:val="16"/>
                <w:szCs w:val="16"/>
              </w:rPr>
            </w:pPr>
            <w:r>
              <w:rPr>
                <w:b/>
                <w:sz w:val="16"/>
                <w:szCs w:val="16"/>
              </w:rPr>
              <w:t xml:space="preserve">4 </w:t>
            </w:r>
            <w:r w:rsidRPr="00203532">
              <w:rPr>
                <w:b/>
                <w:sz w:val="16"/>
                <w:szCs w:val="16"/>
              </w:rPr>
              <w:t>HAFTA</w:t>
            </w:r>
          </w:p>
          <w:p w:rsidR="006308F3" w:rsidRPr="00203532" w:rsidRDefault="00E01343" w:rsidP="00E01343">
            <w:pPr>
              <w:ind w:left="113" w:right="113"/>
              <w:jc w:val="center"/>
              <w:rPr>
                <w:b/>
                <w:sz w:val="16"/>
                <w:szCs w:val="16"/>
              </w:rPr>
            </w:pPr>
            <w:r w:rsidRPr="00881FF2">
              <w:rPr>
                <w:rFonts w:ascii="Tahoma" w:hAnsi="Tahoma" w:cs="Tahoma"/>
                <w:sz w:val="14"/>
                <w:szCs w:val="16"/>
              </w:rPr>
              <w:t>2</w:t>
            </w:r>
            <w:r>
              <w:rPr>
                <w:rFonts w:ascii="Tahoma" w:hAnsi="Tahoma" w:cs="Tahoma"/>
                <w:sz w:val="14"/>
                <w:szCs w:val="16"/>
              </w:rPr>
              <w:t>1 – 25</w:t>
            </w:r>
            <w:r w:rsidRPr="00881FF2">
              <w:rPr>
                <w:rFonts w:ascii="Tahoma" w:hAnsi="Tahoma" w:cs="Tahoma"/>
                <w:sz w:val="14"/>
                <w:szCs w:val="16"/>
              </w:rPr>
              <w:t xml:space="preserve"> Mart</w:t>
            </w:r>
          </w:p>
        </w:tc>
        <w:tc>
          <w:tcPr>
            <w:tcW w:w="454" w:type="dxa"/>
            <w:gridSpan w:val="3"/>
            <w:vAlign w:val="center"/>
          </w:tcPr>
          <w:p w:rsidR="00B221B6" w:rsidRPr="00203532" w:rsidRDefault="00B221B6" w:rsidP="00B221B6">
            <w:pPr>
              <w:ind w:left="-72" w:right="-28"/>
              <w:jc w:val="center"/>
              <w:rPr>
                <w:color w:val="000000"/>
                <w:sz w:val="18"/>
                <w:szCs w:val="18"/>
              </w:rPr>
            </w:pPr>
            <w:r w:rsidRPr="00203532">
              <w:rPr>
                <w:color w:val="000000"/>
                <w:sz w:val="18"/>
                <w:szCs w:val="18"/>
              </w:rPr>
              <w:t>3</w:t>
            </w:r>
          </w:p>
        </w:tc>
        <w:tc>
          <w:tcPr>
            <w:tcW w:w="2285" w:type="dxa"/>
            <w:gridSpan w:val="2"/>
          </w:tcPr>
          <w:p w:rsidR="00B221B6" w:rsidRDefault="00B221B6" w:rsidP="00503411">
            <w:pPr>
              <w:pStyle w:val="StilVerdana10MaddeParag"/>
            </w:pPr>
            <w:r>
              <w:t xml:space="preserve">3. Tarihten </w:t>
            </w:r>
            <w:r w:rsidRPr="00203532">
              <w:t>örnekler vererek üretim teknolojisindeki gelişmelerin sosyal ve ekonomik</w:t>
            </w:r>
            <w:r>
              <w:t xml:space="preserve"> hayata etkilerini değerlendiri</w:t>
            </w:r>
            <w:r w:rsidR="00617E7E">
              <w:t>r.</w:t>
            </w:r>
          </w:p>
          <w:p w:rsidR="00617E7E" w:rsidRPr="00617E7E" w:rsidRDefault="00617E7E" w:rsidP="00503411">
            <w:pPr>
              <w:pStyle w:val="StilVerdana10MaddeParag"/>
            </w:pPr>
            <w:r>
              <w:t>18 MART ÇANAKKALE ZAFERİ VE ŞEHİTLERİ ANMA GÜNÜ</w:t>
            </w:r>
          </w:p>
        </w:tc>
        <w:tc>
          <w:tcPr>
            <w:tcW w:w="1698" w:type="dxa"/>
            <w:gridSpan w:val="2"/>
          </w:tcPr>
          <w:p w:rsidR="00704CA3" w:rsidRDefault="00704CA3" w:rsidP="00704CA3">
            <w:pPr>
              <w:shd w:val="clear" w:color="auto" w:fill="FFFFFF"/>
              <w:spacing w:before="293" w:line="202" w:lineRule="exact"/>
              <w:rPr>
                <w:b/>
                <w:w w:val="90"/>
                <w:sz w:val="16"/>
                <w:szCs w:val="16"/>
              </w:rPr>
            </w:pPr>
            <w:r w:rsidRPr="00704CA3">
              <w:rPr>
                <w:b/>
                <w:spacing w:val="-3"/>
                <w:w w:val="90"/>
                <w:sz w:val="16"/>
                <w:szCs w:val="16"/>
              </w:rPr>
              <w:t xml:space="preserve">İnsan Gücünden </w:t>
            </w:r>
            <w:r w:rsidRPr="00704CA3">
              <w:rPr>
                <w:b/>
                <w:w w:val="90"/>
                <w:sz w:val="16"/>
                <w:szCs w:val="16"/>
              </w:rPr>
              <w:t>Makineye</w:t>
            </w:r>
          </w:p>
          <w:p w:rsidR="00704CA3" w:rsidRDefault="00704CA3" w:rsidP="00704CA3">
            <w:pPr>
              <w:shd w:val="clear" w:color="auto" w:fill="FFFFFF"/>
              <w:spacing w:line="197" w:lineRule="exact"/>
              <w:ind w:left="10"/>
            </w:pPr>
            <w:r>
              <w:rPr>
                <w:w w:val="90"/>
                <w:sz w:val="16"/>
                <w:szCs w:val="16"/>
              </w:rPr>
              <w:t xml:space="preserve">Teknolojinin </w:t>
            </w:r>
            <w:r>
              <w:rPr>
                <w:spacing w:val="-2"/>
                <w:w w:val="90"/>
                <w:sz w:val="16"/>
                <w:szCs w:val="16"/>
              </w:rPr>
              <w:t>Değiştirdiği ilk Şehir</w:t>
            </w:r>
          </w:p>
          <w:p w:rsidR="00704CA3" w:rsidRDefault="00704CA3" w:rsidP="00704CA3">
            <w:pPr>
              <w:shd w:val="clear" w:color="auto" w:fill="FFFFFF"/>
              <w:spacing w:before="202" w:line="197" w:lineRule="exact"/>
              <w:ind w:left="10"/>
            </w:pPr>
            <w:r>
              <w:rPr>
                <w:w w:val="90"/>
                <w:sz w:val="16"/>
                <w:szCs w:val="16"/>
              </w:rPr>
              <w:t xml:space="preserve">Teknolojinin </w:t>
            </w:r>
            <w:r>
              <w:rPr>
                <w:spacing w:val="-2"/>
                <w:w w:val="90"/>
                <w:sz w:val="16"/>
                <w:szCs w:val="16"/>
              </w:rPr>
              <w:t>Değiştirdiği Meslekler</w:t>
            </w:r>
          </w:p>
          <w:p w:rsidR="00704CA3" w:rsidRPr="00704CA3" w:rsidRDefault="00704CA3" w:rsidP="00704CA3">
            <w:pPr>
              <w:shd w:val="clear" w:color="auto" w:fill="FFFFFF"/>
              <w:spacing w:before="293" w:line="202" w:lineRule="exact"/>
              <w:rPr>
                <w:b/>
              </w:rPr>
            </w:pPr>
          </w:p>
          <w:p w:rsidR="00450D65" w:rsidRPr="00450D65" w:rsidRDefault="00450D65" w:rsidP="00B221B6">
            <w:pPr>
              <w:pStyle w:val="Altbilgi"/>
              <w:tabs>
                <w:tab w:val="clear" w:pos="4536"/>
                <w:tab w:val="clear" w:pos="9072"/>
              </w:tabs>
              <w:rPr>
                <w:rFonts w:ascii="Arial" w:hAnsi="Arial" w:cs="Arial"/>
                <w:b/>
                <w:sz w:val="16"/>
                <w:szCs w:val="16"/>
              </w:rPr>
            </w:pP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B221B6" w:rsidRPr="00203532" w:rsidTr="00D668F0">
        <w:trPr>
          <w:cantSplit/>
          <w:trHeight w:val="510"/>
        </w:trPr>
        <w:tc>
          <w:tcPr>
            <w:tcW w:w="433" w:type="dxa"/>
            <w:vMerge/>
            <w:textDirection w:val="btLr"/>
            <w:vAlign w:val="center"/>
          </w:tcPr>
          <w:p w:rsidR="00B221B6" w:rsidRPr="00203532" w:rsidRDefault="00B221B6" w:rsidP="00B221B6">
            <w:pPr>
              <w:jc w:val="center"/>
              <w:rPr>
                <w:b/>
                <w:color w:val="000000"/>
                <w:sz w:val="18"/>
                <w:szCs w:val="18"/>
              </w:rPr>
            </w:pPr>
          </w:p>
        </w:tc>
        <w:tc>
          <w:tcPr>
            <w:tcW w:w="478" w:type="dxa"/>
            <w:gridSpan w:val="2"/>
            <w:textDirection w:val="btLr"/>
            <w:vAlign w:val="center"/>
          </w:tcPr>
          <w:p w:rsidR="00E01343" w:rsidRDefault="00E01343" w:rsidP="00E01343">
            <w:pPr>
              <w:ind w:left="113" w:right="113"/>
              <w:jc w:val="center"/>
              <w:rPr>
                <w:b/>
                <w:sz w:val="16"/>
                <w:szCs w:val="16"/>
              </w:rPr>
            </w:pPr>
            <w:r>
              <w:rPr>
                <w:b/>
                <w:sz w:val="16"/>
                <w:szCs w:val="16"/>
              </w:rPr>
              <w:t>5.</w:t>
            </w:r>
            <w:r w:rsidRPr="00203532">
              <w:rPr>
                <w:b/>
                <w:sz w:val="16"/>
                <w:szCs w:val="16"/>
              </w:rPr>
              <w:t xml:space="preserve"> HAFTA</w:t>
            </w:r>
          </w:p>
          <w:p w:rsidR="006308F3" w:rsidRPr="00203532" w:rsidRDefault="00E01343" w:rsidP="00E01343">
            <w:pPr>
              <w:jc w:val="center"/>
              <w:rPr>
                <w:b/>
                <w:sz w:val="16"/>
                <w:szCs w:val="16"/>
              </w:rPr>
            </w:pPr>
            <w:r>
              <w:rPr>
                <w:rFonts w:ascii="Tahoma" w:hAnsi="Tahoma" w:cs="Tahoma"/>
                <w:sz w:val="14"/>
                <w:szCs w:val="16"/>
              </w:rPr>
              <w:t>28</w:t>
            </w:r>
            <w:r w:rsidRPr="00881FF2">
              <w:rPr>
                <w:rFonts w:ascii="Tahoma" w:hAnsi="Tahoma" w:cs="Tahoma"/>
                <w:sz w:val="14"/>
                <w:szCs w:val="16"/>
              </w:rPr>
              <w:t xml:space="preserve"> Mart  - </w:t>
            </w:r>
            <w:r>
              <w:rPr>
                <w:rFonts w:ascii="Tahoma" w:hAnsi="Tahoma" w:cs="Tahoma"/>
                <w:sz w:val="14"/>
                <w:szCs w:val="16"/>
              </w:rPr>
              <w:t>1</w:t>
            </w:r>
            <w:r w:rsidRPr="00881FF2">
              <w:rPr>
                <w:rFonts w:ascii="Tahoma" w:hAnsi="Tahoma" w:cs="Tahoma"/>
                <w:sz w:val="14"/>
                <w:szCs w:val="16"/>
              </w:rPr>
              <w:t xml:space="preserve"> Nisan</w:t>
            </w:r>
          </w:p>
        </w:tc>
        <w:tc>
          <w:tcPr>
            <w:tcW w:w="454" w:type="dxa"/>
            <w:gridSpan w:val="3"/>
            <w:vAlign w:val="center"/>
          </w:tcPr>
          <w:p w:rsidR="00B221B6" w:rsidRPr="00203532" w:rsidRDefault="00B221B6" w:rsidP="00B221B6">
            <w:pPr>
              <w:ind w:left="-72" w:right="-28"/>
              <w:jc w:val="center"/>
              <w:rPr>
                <w:color w:val="000000"/>
                <w:sz w:val="18"/>
                <w:szCs w:val="18"/>
              </w:rPr>
            </w:pPr>
          </w:p>
          <w:p w:rsidR="00B221B6" w:rsidRPr="00203532" w:rsidRDefault="00B221B6" w:rsidP="00B221B6">
            <w:pPr>
              <w:ind w:left="-72" w:right="-28"/>
              <w:jc w:val="center"/>
              <w:rPr>
                <w:color w:val="000000"/>
                <w:sz w:val="18"/>
                <w:szCs w:val="18"/>
              </w:rPr>
            </w:pPr>
            <w:r>
              <w:rPr>
                <w:color w:val="000000"/>
                <w:sz w:val="18"/>
                <w:szCs w:val="18"/>
              </w:rPr>
              <w:t>3</w:t>
            </w:r>
          </w:p>
        </w:tc>
        <w:tc>
          <w:tcPr>
            <w:tcW w:w="2285" w:type="dxa"/>
            <w:gridSpan w:val="2"/>
          </w:tcPr>
          <w:p w:rsidR="00B221B6" w:rsidRDefault="00B221B6" w:rsidP="00503411">
            <w:pPr>
              <w:pStyle w:val="StilVerdana10MaddeParag"/>
            </w:pPr>
            <w:r w:rsidRPr="00203532">
              <w:t>4. Vakıfların çalışmalarına ve sosyal yaşamdaki rolüne tarihten ve günümüzden örnekler verir.</w:t>
            </w:r>
          </w:p>
          <w:p w:rsidR="00B221B6" w:rsidRPr="00203532" w:rsidRDefault="00B221B6" w:rsidP="00503411">
            <w:pPr>
              <w:pStyle w:val="StilVerdana10MaddeParag"/>
            </w:pPr>
          </w:p>
        </w:tc>
        <w:tc>
          <w:tcPr>
            <w:tcW w:w="1698" w:type="dxa"/>
            <w:gridSpan w:val="2"/>
          </w:tcPr>
          <w:p w:rsidR="00450D65" w:rsidRDefault="00704CA3" w:rsidP="00B221B6">
            <w:pPr>
              <w:pStyle w:val="Altbilgi"/>
              <w:rPr>
                <w:b/>
                <w:w w:val="90"/>
                <w:sz w:val="16"/>
                <w:szCs w:val="16"/>
              </w:rPr>
            </w:pPr>
            <w:r w:rsidRPr="00704CA3">
              <w:rPr>
                <w:b/>
                <w:spacing w:val="-3"/>
                <w:w w:val="90"/>
                <w:sz w:val="16"/>
                <w:szCs w:val="16"/>
              </w:rPr>
              <w:t xml:space="preserve">Sosyal Yaşamda </w:t>
            </w:r>
            <w:r w:rsidRPr="00704CA3">
              <w:rPr>
                <w:b/>
                <w:w w:val="90"/>
                <w:sz w:val="16"/>
                <w:szCs w:val="16"/>
              </w:rPr>
              <w:t>Vakıflar</w:t>
            </w:r>
          </w:p>
          <w:p w:rsidR="00704CA3" w:rsidRDefault="00704CA3" w:rsidP="00B221B6">
            <w:pPr>
              <w:pStyle w:val="Altbilgi"/>
              <w:rPr>
                <w:b/>
                <w:w w:val="90"/>
                <w:sz w:val="16"/>
                <w:szCs w:val="16"/>
              </w:rPr>
            </w:pPr>
          </w:p>
          <w:p w:rsidR="00704CA3" w:rsidRDefault="00704CA3" w:rsidP="00704CA3">
            <w:pPr>
              <w:shd w:val="clear" w:color="auto" w:fill="FFFFFF"/>
            </w:pPr>
            <w:r>
              <w:rPr>
                <w:spacing w:val="-1"/>
                <w:w w:val="90"/>
                <w:sz w:val="16"/>
                <w:szCs w:val="16"/>
              </w:rPr>
              <w:t>Vakıf Geleneği</w:t>
            </w:r>
          </w:p>
          <w:p w:rsidR="00704CA3" w:rsidRDefault="00704CA3" w:rsidP="00704CA3">
            <w:pPr>
              <w:shd w:val="clear" w:color="auto" w:fill="FFFFFF"/>
              <w:spacing w:before="211"/>
              <w:ind w:left="10"/>
            </w:pPr>
            <w:r>
              <w:rPr>
                <w:spacing w:val="-3"/>
                <w:w w:val="90"/>
                <w:sz w:val="16"/>
                <w:szCs w:val="16"/>
              </w:rPr>
              <w:t>Ben Bir Vakıf Kursam</w:t>
            </w:r>
          </w:p>
          <w:p w:rsidR="00704CA3" w:rsidRPr="00704CA3" w:rsidRDefault="00704CA3" w:rsidP="00B221B6">
            <w:pPr>
              <w:pStyle w:val="Altbilgi"/>
              <w:rPr>
                <w:rFonts w:ascii="Arial" w:hAnsi="Arial" w:cs="Arial"/>
                <w:b/>
                <w:sz w:val="16"/>
                <w:szCs w:val="16"/>
              </w:rPr>
            </w:pP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B221B6" w:rsidRPr="00203532" w:rsidTr="00D668F0">
        <w:trPr>
          <w:cantSplit/>
          <w:trHeight w:val="1081"/>
        </w:trPr>
        <w:tc>
          <w:tcPr>
            <w:tcW w:w="433" w:type="dxa"/>
            <w:vMerge w:val="restart"/>
            <w:textDirection w:val="btLr"/>
            <w:vAlign w:val="center"/>
          </w:tcPr>
          <w:p w:rsidR="00B221B6" w:rsidRPr="00203532" w:rsidRDefault="00B221B6" w:rsidP="00B221B6">
            <w:pPr>
              <w:ind w:right="113"/>
              <w:jc w:val="center"/>
              <w:rPr>
                <w:b/>
                <w:color w:val="000000"/>
                <w:sz w:val="18"/>
                <w:szCs w:val="18"/>
              </w:rPr>
            </w:pPr>
            <w:r>
              <w:rPr>
                <w:b/>
                <w:color w:val="000000"/>
                <w:sz w:val="18"/>
                <w:szCs w:val="18"/>
              </w:rPr>
              <w:t>NİSAN</w:t>
            </w:r>
          </w:p>
        </w:tc>
        <w:tc>
          <w:tcPr>
            <w:tcW w:w="478" w:type="dxa"/>
            <w:gridSpan w:val="2"/>
            <w:vMerge w:val="restart"/>
            <w:textDirection w:val="btLr"/>
            <w:vAlign w:val="center"/>
          </w:tcPr>
          <w:p w:rsidR="006308F3" w:rsidRPr="00E01343" w:rsidRDefault="00E01343" w:rsidP="00E01343">
            <w:pPr>
              <w:pStyle w:val="ListeParagraf"/>
              <w:numPr>
                <w:ilvl w:val="0"/>
                <w:numId w:val="30"/>
              </w:numPr>
              <w:ind w:right="113"/>
              <w:jc w:val="center"/>
              <w:rPr>
                <w:b/>
                <w:sz w:val="16"/>
                <w:szCs w:val="16"/>
              </w:rPr>
            </w:pPr>
            <w:r w:rsidRPr="00E01343">
              <w:rPr>
                <w:b/>
                <w:sz w:val="16"/>
                <w:szCs w:val="16"/>
              </w:rPr>
              <w:t>HAFTA</w:t>
            </w:r>
          </w:p>
          <w:p w:rsidR="00E01343" w:rsidRPr="00E01343" w:rsidRDefault="00E01343" w:rsidP="00E01343">
            <w:pPr>
              <w:pStyle w:val="ListeParagraf"/>
              <w:ind w:left="473" w:right="113"/>
              <w:rPr>
                <w:b/>
                <w:sz w:val="16"/>
                <w:szCs w:val="16"/>
              </w:rPr>
            </w:pPr>
            <w:r>
              <w:rPr>
                <w:b/>
                <w:sz w:val="16"/>
                <w:szCs w:val="16"/>
              </w:rPr>
              <w:t xml:space="preserve">  4-8 Nisan</w:t>
            </w:r>
          </w:p>
        </w:tc>
        <w:tc>
          <w:tcPr>
            <w:tcW w:w="454" w:type="dxa"/>
            <w:gridSpan w:val="3"/>
            <w:vAlign w:val="center"/>
          </w:tcPr>
          <w:p w:rsidR="00B221B6" w:rsidRDefault="00B221B6" w:rsidP="00B221B6">
            <w:pPr>
              <w:ind w:right="-28"/>
              <w:rPr>
                <w:color w:val="000000"/>
                <w:sz w:val="18"/>
                <w:szCs w:val="18"/>
              </w:rPr>
            </w:pPr>
          </w:p>
          <w:p w:rsidR="00B221B6" w:rsidRDefault="00B221B6" w:rsidP="00B221B6">
            <w:pPr>
              <w:ind w:right="-28"/>
              <w:rPr>
                <w:color w:val="000000"/>
                <w:sz w:val="18"/>
                <w:szCs w:val="18"/>
              </w:rPr>
            </w:pPr>
          </w:p>
          <w:p w:rsidR="00B221B6" w:rsidRDefault="00B221B6" w:rsidP="00B221B6">
            <w:pPr>
              <w:ind w:right="-28"/>
              <w:rPr>
                <w:color w:val="000000"/>
                <w:sz w:val="18"/>
                <w:szCs w:val="18"/>
              </w:rPr>
            </w:pPr>
          </w:p>
          <w:p w:rsidR="00B221B6" w:rsidRPr="00203532" w:rsidRDefault="00B221B6" w:rsidP="00B221B6">
            <w:pPr>
              <w:ind w:right="-28"/>
              <w:rPr>
                <w:color w:val="000000"/>
                <w:sz w:val="18"/>
                <w:szCs w:val="18"/>
              </w:rPr>
            </w:pPr>
            <w:r w:rsidRPr="00203532">
              <w:rPr>
                <w:color w:val="000000"/>
                <w:sz w:val="18"/>
                <w:szCs w:val="18"/>
              </w:rPr>
              <w:t>2</w:t>
            </w:r>
          </w:p>
          <w:p w:rsidR="00B221B6" w:rsidRPr="00203532" w:rsidRDefault="00B221B6" w:rsidP="00EE00F3">
            <w:pPr>
              <w:ind w:right="-28"/>
              <w:rPr>
                <w:color w:val="000000"/>
                <w:sz w:val="18"/>
                <w:szCs w:val="18"/>
              </w:rPr>
            </w:pPr>
          </w:p>
        </w:tc>
        <w:tc>
          <w:tcPr>
            <w:tcW w:w="2285" w:type="dxa"/>
            <w:gridSpan w:val="2"/>
          </w:tcPr>
          <w:p w:rsidR="00B221B6" w:rsidRPr="00B221B6" w:rsidRDefault="00B221B6" w:rsidP="00B221B6">
            <w:pPr>
              <w:ind w:right="-28"/>
              <w:rPr>
                <w:color w:val="000000"/>
                <w:sz w:val="16"/>
                <w:szCs w:val="16"/>
              </w:rPr>
            </w:pPr>
            <w:r w:rsidRPr="00B221B6">
              <w:rPr>
                <w:sz w:val="16"/>
                <w:szCs w:val="16"/>
              </w:rPr>
              <w:t>5. Tarih boyunca Türklerde meslek edindirme ve meslek etiği kazandırmada rol oynayan kurumları tanır.</w:t>
            </w:r>
          </w:p>
        </w:tc>
        <w:tc>
          <w:tcPr>
            <w:tcW w:w="1698" w:type="dxa"/>
            <w:gridSpan w:val="2"/>
          </w:tcPr>
          <w:p w:rsidR="00450D65" w:rsidRDefault="00704CA3" w:rsidP="00B221B6">
            <w:pPr>
              <w:pStyle w:val="Altbilgi"/>
              <w:rPr>
                <w:b/>
                <w:w w:val="90"/>
                <w:sz w:val="16"/>
                <w:szCs w:val="16"/>
              </w:rPr>
            </w:pPr>
            <w:r w:rsidRPr="00704CA3">
              <w:rPr>
                <w:b/>
                <w:spacing w:val="-3"/>
                <w:w w:val="90"/>
                <w:sz w:val="16"/>
                <w:szCs w:val="16"/>
              </w:rPr>
              <w:t>Nasıl Eğitim Gör</w:t>
            </w:r>
            <w:r w:rsidRPr="00704CA3">
              <w:rPr>
                <w:b/>
                <w:spacing w:val="-3"/>
                <w:w w:val="90"/>
                <w:sz w:val="16"/>
                <w:szCs w:val="16"/>
              </w:rPr>
              <w:softHyphen/>
            </w:r>
            <w:r w:rsidRPr="00704CA3">
              <w:rPr>
                <w:b/>
                <w:w w:val="90"/>
                <w:sz w:val="16"/>
                <w:szCs w:val="16"/>
              </w:rPr>
              <w:t>düler?</w:t>
            </w:r>
          </w:p>
          <w:p w:rsidR="00704CA3" w:rsidRDefault="00704CA3" w:rsidP="00704CA3">
            <w:pPr>
              <w:shd w:val="clear" w:color="auto" w:fill="FFFFFF"/>
              <w:spacing w:line="197" w:lineRule="exact"/>
            </w:pPr>
            <w:r>
              <w:rPr>
                <w:spacing w:val="-2"/>
                <w:w w:val="90"/>
                <w:sz w:val="16"/>
                <w:szCs w:val="16"/>
              </w:rPr>
              <w:t xml:space="preserve">Enderunun Yetiştirdiği </w:t>
            </w:r>
            <w:r>
              <w:rPr>
                <w:w w:val="90"/>
                <w:sz w:val="16"/>
                <w:szCs w:val="16"/>
              </w:rPr>
              <w:t>Sokullu</w:t>
            </w:r>
          </w:p>
          <w:p w:rsidR="00704CA3" w:rsidRPr="00704CA3" w:rsidRDefault="00704CA3" w:rsidP="00704CA3">
            <w:pPr>
              <w:pStyle w:val="Altbilgi"/>
              <w:rPr>
                <w:rFonts w:ascii="Arial" w:hAnsi="Arial" w:cs="Arial"/>
                <w:b/>
                <w:sz w:val="14"/>
                <w:szCs w:val="14"/>
              </w:rPr>
            </w:pPr>
            <w:r>
              <w:rPr>
                <w:spacing w:val="-3"/>
                <w:w w:val="90"/>
                <w:sz w:val="16"/>
                <w:szCs w:val="16"/>
              </w:rPr>
              <w:t>Pabucunu Dama Atma!</w:t>
            </w: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B221B6" w:rsidRPr="00203532" w:rsidTr="00D668F0">
        <w:trPr>
          <w:cantSplit/>
          <w:trHeight w:val="525"/>
        </w:trPr>
        <w:tc>
          <w:tcPr>
            <w:tcW w:w="433" w:type="dxa"/>
            <w:vMerge/>
            <w:textDirection w:val="btLr"/>
            <w:vAlign w:val="center"/>
          </w:tcPr>
          <w:p w:rsidR="00B221B6" w:rsidRPr="00203532" w:rsidRDefault="00B221B6" w:rsidP="00B221B6">
            <w:pPr>
              <w:jc w:val="center"/>
              <w:rPr>
                <w:b/>
                <w:color w:val="000000"/>
                <w:sz w:val="18"/>
                <w:szCs w:val="18"/>
              </w:rPr>
            </w:pPr>
          </w:p>
        </w:tc>
        <w:tc>
          <w:tcPr>
            <w:tcW w:w="478" w:type="dxa"/>
            <w:gridSpan w:val="2"/>
            <w:vMerge/>
            <w:textDirection w:val="btLr"/>
            <w:vAlign w:val="center"/>
          </w:tcPr>
          <w:p w:rsidR="00B221B6" w:rsidRDefault="00B221B6" w:rsidP="00B221B6">
            <w:pPr>
              <w:ind w:left="113" w:right="113"/>
              <w:jc w:val="center"/>
              <w:rPr>
                <w:b/>
                <w:sz w:val="16"/>
                <w:szCs w:val="16"/>
              </w:rPr>
            </w:pPr>
          </w:p>
        </w:tc>
        <w:tc>
          <w:tcPr>
            <w:tcW w:w="454" w:type="dxa"/>
            <w:gridSpan w:val="3"/>
            <w:vAlign w:val="center"/>
          </w:tcPr>
          <w:p w:rsidR="00B221B6" w:rsidRDefault="00B221B6" w:rsidP="00B221B6">
            <w:pPr>
              <w:ind w:left="-72" w:right="-28"/>
              <w:jc w:val="center"/>
              <w:rPr>
                <w:color w:val="000000"/>
                <w:sz w:val="18"/>
                <w:szCs w:val="18"/>
              </w:rPr>
            </w:pPr>
            <w:r>
              <w:rPr>
                <w:color w:val="000000"/>
                <w:sz w:val="18"/>
                <w:szCs w:val="18"/>
              </w:rPr>
              <w:t>1</w:t>
            </w:r>
          </w:p>
        </w:tc>
        <w:tc>
          <w:tcPr>
            <w:tcW w:w="2285" w:type="dxa"/>
            <w:gridSpan w:val="2"/>
            <w:vMerge w:val="restart"/>
          </w:tcPr>
          <w:p w:rsidR="00B221B6" w:rsidRPr="00B221B6" w:rsidRDefault="00B221B6" w:rsidP="00B221B6">
            <w:pPr>
              <w:ind w:right="-28"/>
              <w:rPr>
                <w:color w:val="000000"/>
                <w:sz w:val="16"/>
                <w:szCs w:val="16"/>
              </w:rPr>
            </w:pPr>
            <w:r w:rsidRPr="00B221B6">
              <w:rPr>
                <w:sz w:val="16"/>
                <w:szCs w:val="16"/>
              </w:rPr>
              <w:t>6. Eğitimin meslek edindirme hedefini kavrayarak ilgi ve yetenekleri doğrultusunda meslekî tercihlerine yönelik planlama yapar.</w:t>
            </w:r>
          </w:p>
        </w:tc>
        <w:tc>
          <w:tcPr>
            <w:tcW w:w="1698" w:type="dxa"/>
            <w:gridSpan w:val="2"/>
            <w:vMerge w:val="restart"/>
          </w:tcPr>
          <w:p w:rsidR="00704CA3" w:rsidRDefault="00704CA3" w:rsidP="00704CA3">
            <w:pPr>
              <w:rPr>
                <w:rFonts w:ascii="Arial" w:hAnsi="Arial" w:cs="Arial"/>
                <w:b/>
                <w:sz w:val="16"/>
                <w:szCs w:val="16"/>
              </w:rPr>
            </w:pPr>
            <w:r w:rsidRPr="00704CA3">
              <w:rPr>
                <w:rFonts w:ascii="Arial" w:hAnsi="Arial" w:cs="Arial"/>
                <w:b/>
                <w:sz w:val="16"/>
                <w:szCs w:val="16"/>
              </w:rPr>
              <w:t>Mesleğimi Nasıl Seçmeliyim?</w:t>
            </w:r>
          </w:p>
          <w:p w:rsidR="00704CA3" w:rsidRPr="00D52361" w:rsidRDefault="00704CA3" w:rsidP="00704CA3">
            <w:pPr>
              <w:rPr>
                <w:sz w:val="16"/>
                <w:szCs w:val="16"/>
              </w:rPr>
            </w:pPr>
            <w:r w:rsidRPr="00D52361">
              <w:rPr>
                <w:sz w:val="16"/>
                <w:szCs w:val="16"/>
              </w:rPr>
              <w:t>Eğitim ve Meslek Edinme</w:t>
            </w:r>
          </w:p>
          <w:p w:rsidR="00704CA3" w:rsidRPr="00D52361" w:rsidRDefault="00704CA3" w:rsidP="00704CA3">
            <w:pPr>
              <w:rPr>
                <w:sz w:val="16"/>
                <w:szCs w:val="16"/>
              </w:rPr>
            </w:pPr>
            <w:r w:rsidRPr="00D52361">
              <w:rPr>
                <w:sz w:val="16"/>
                <w:szCs w:val="16"/>
              </w:rPr>
              <w:t>Meslek Seçelim</w:t>
            </w:r>
          </w:p>
          <w:p w:rsidR="00450D65" w:rsidRPr="00450D65" w:rsidRDefault="00450D65" w:rsidP="00B221B6">
            <w:pPr>
              <w:pStyle w:val="Altbilgi"/>
              <w:tabs>
                <w:tab w:val="clear" w:pos="4536"/>
                <w:tab w:val="clear" w:pos="9072"/>
              </w:tabs>
              <w:rPr>
                <w:rFonts w:ascii="Arial" w:hAnsi="Arial" w:cs="Arial"/>
                <w:b/>
                <w:sz w:val="16"/>
                <w:szCs w:val="16"/>
              </w:rPr>
            </w:pP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B221B6" w:rsidRPr="00203532" w:rsidTr="00D668F0">
        <w:trPr>
          <w:cantSplit/>
          <w:trHeight w:val="582"/>
        </w:trPr>
        <w:tc>
          <w:tcPr>
            <w:tcW w:w="433" w:type="dxa"/>
            <w:vMerge/>
            <w:textDirection w:val="btLr"/>
            <w:vAlign w:val="center"/>
          </w:tcPr>
          <w:p w:rsidR="00B221B6" w:rsidRPr="00203532" w:rsidRDefault="00B221B6" w:rsidP="00B221B6">
            <w:pPr>
              <w:jc w:val="center"/>
              <w:rPr>
                <w:b/>
                <w:color w:val="000000"/>
                <w:sz w:val="18"/>
                <w:szCs w:val="18"/>
              </w:rPr>
            </w:pPr>
          </w:p>
        </w:tc>
        <w:tc>
          <w:tcPr>
            <w:tcW w:w="478" w:type="dxa"/>
            <w:gridSpan w:val="2"/>
            <w:vMerge w:val="restart"/>
            <w:textDirection w:val="btLr"/>
            <w:vAlign w:val="center"/>
          </w:tcPr>
          <w:p w:rsidR="00E01343" w:rsidRDefault="00E01343" w:rsidP="00E01343">
            <w:pPr>
              <w:ind w:left="113" w:right="113"/>
              <w:jc w:val="center"/>
              <w:rPr>
                <w:b/>
                <w:sz w:val="16"/>
                <w:szCs w:val="16"/>
              </w:rPr>
            </w:pPr>
            <w:r>
              <w:rPr>
                <w:b/>
                <w:sz w:val="16"/>
                <w:szCs w:val="16"/>
              </w:rPr>
              <w:t>2</w:t>
            </w:r>
            <w:r w:rsidRPr="00203532">
              <w:rPr>
                <w:b/>
                <w:sz w:val="16"/>
                <w:szCs w:val="16"/>
              </w:rPr>
              <w:t>.HAFTA</w:t>
            </w:r>
          </w:p>
          <w:p w:rsidR="00B221B6" w:rsidRDefault="00B221B6" w:rsidP="00E01343">
            <w:pPr>
              <w:ind w:left="113" w:right="113"/>
              <w:jc w:val="center"/>
              <w:rPr>
                <w:b/>
                <w:sz w:val="16"/>
                <w:szCs w:val="16"/>
              </w:rPr>
            </w:pPr>
          </w:p>
        </w:tc>
        <w:tc>
          <w:tcPr>
            <w:tcW w:w="454" w:type="dxa"/>
            <w:gridSpan w:val="3"/>
            <w:vAlign w:val="center"/>
          </w:tcPr>
          <w:p w:rsidR="00B221B6" w:rsidRDefault="00B221B6" w:rsidP="00B221B6">
            <w:pPr>
              <w:ind w:left="-72" w:right="-28"/>
              <w:jc w:val="center"/>
              <w:rPr>
                <w:color w:val="000000"/>
                <w:sz w:val="18"/>
                <w:szCs w:val="18"/>
              </w:rPr>
            </w:pPr>
            <w:r>
              <w:rPr>
                <w:color w:val="000000"/>
                <w:sz w:val="18"/>
                <w:szCs w:val="18"/>
              </w:rPr>
              <w:t>1</w:t>
            </w:r>
          </w:p>
        </w:tc>
        <w:tc>
          <w:tcPr>
            <w:tcW w:w="2285" w:type="dxa"/>
            <w:gridSpan w:val="2"/>
            <w:vMerge/>
          </w:tcPr>
          <w:p w:rsidR="00B221B6" w:rsidRPr="00B221B6" w:rsidRDefault="00B221B6" w:rsidP="00B221B6">
            <w:pPr>
              <w:ind w:right="-28"/>
              <w:rPr>
                <w:sz w:val="16"/>
                <w:szCs w:val="16"/>
              </w:rPr>
            </w:pPr>
          </w:p>
        </w:tc>
        <w:tc>
          <w:tcPr>
            <w:tcW w:w="1698" w:type="dxa"/>
            <w:gridSpan w:val="2"/>
            <w:vMerge/>
          </w:tcPr>
          <w:p w:rsidR="00B221B6" w:rsidRPr="00DB1A56" w:rsidRDefault="00B221B6" w:rsidP="00B221B6">
            <w:pPr>
              <w:pStyle w:val="Altbilgi"/>
              <w:tabs>
                <w:tab w:val="clear" w:pos="4536"/>
                <w:tab w:val="clear" w:pos="9072"/>
              </w:tabs>
              <w:rPr>
                <w:rFonts w:ascii="Arial" w:hAnsi="Arial" w:cs="Arial"/>
                <w:sz w:val="20"/>
                <w:szCs w:val="20"/>
              </w:rPr>
            </w:pP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B221B6" w:rsidRPr="00203532" w:rsidTr="00D668F0">
        <w:trPr>
          <w:cantSplit/>
          <w:trHeight w:val="252"/>
        </w:trPr>
        <w:tc>
          <w:tcPr>
            <w:tcW w:w="433" w:type="dxa"/>
            <w:vMerge/>
            <w:textDirection w:val="btLr"/>
            <w:vAlign w:val="center"/>
          </w:tcPr>
          <w:p w:rsidR="00B221B6" w:rsidRPr="00203532" w:rsidRDefault="00B221B6" w:rsidP="00B221B6">
            <w:pPr>
              <w:jc w:val="center"/>
              <w:rPr>
                <w:b/>
                <w:color w:val="000000"/>
                <w:sz w:val="18"/>
                <w:szCs w:val="18"/>
              </w:rPr>
            </w:pPr>
          </w:p>
        </w:tc>
        <w:tc>
          <w:tcPr>
            <w:tcW w:w="478" w:type="dxa"/>
            <w:gridSpan w:val="2"/>
            <w:vMerge/>
            <w:textDirection w:val="btLr"/>
            <w:vAlign w:val="center"/>
          </w:tcPr>
          <w:p w:rsidR="00B221B6" w:rsidRDefault="00B221B6" w:rsidP="00B221B6">
            <w:pPr>
              <w:ind w:left="113" w:right="113"/>
              <w:jc w:val="center"/>
              <w:rPr>
                <w:b/>
                <w:sz w:val="16"/>
                <w:szCs w:val="16"/>
              </w:rPr>
            </w:pPr>
          </w:p>
        </w:tc>
        <w:tc>
          <w:tcPr>
            <w:tcW w:w="454" w:type="dxa"/>
            <w:gridSpan w:val="3"/>
            <w:vAlign w:val="center"/>
          </w:tcPr>
          <w:p w:rsidR="00B221B6" w:rsidRDefault="00B221B6" w:rsidP="00B221B6">
            <w:pPr>
              <w:ind w:right="-28"/>
              <w:rPr>
                <w:color w:val="000000"/>
                <w:sz w:val="18"/>
                <w:szCs w:val="18"/>
              </w:rPr>
            </w:pPr>
            <w:r>
              <w:rPr>
                <w:color w:val="000000"/>
                <w:sz w:val="18"/>
                <w:szCs w:val="18"/>
              </w:rPr>
              <w:t>2</w:t>
            </w:r>
          </w:p>
        </w:tc>
        <w:tc>
          <w:tcPr>
            <w:tcW w:w="3983" w:type="dxa"/>
            <w:gridSpan w:val="4"/>
          </w:tcPr>
          <w:p w:rsidR="00B221B6" w:rsidRPr="00203532" w:rsidRDefault="00B221B6" w:rsidP="00B221B6">
            <w:pPr>
              <w:ind w:right="-28"/>
              <w:rPr>
                <w:color w:val="000000"/>
                <w:sz w:val="22"/>
                <w:szCs w:val="22"/>
              </w:rPr>
            </w:pPr>
            <w:r>
              <w:rPr>
                <w:sz w:val="18"/>
                <w:szCs w:val="18"/>
              </w:rPr>
              <w:t>Ünite Değerlendirmesi</w:t>
            </w:r>
          </w:p>
        </w:tc>
        <w:tc>
          <w:tcPr>
            <w:tcW w:w="2126" w:type="dxa"/>
            <w:gridSpan w:val="5"/>
            <w:vMerge/>
          </w:tcPr>
          <w:p w:rsidR="00B221B6" w:rsidRPr="00203532" w:rsidRDefault="00B221B6" w:rsidP="00B221B6">
            <w:pPr>
              <w:ind w:left="-72" w:right="-28"/>
              <w:jc w:val="center"/>
              <w:rPr>
                <w:color w:val="000000"/>
                <w:sz w:val="22"/>
                <w:szCs w:val="22"/>
              </w:rPr>
            </w:pPr>
          </w:p>
        </w:tc>
        <w:tc>
          <w:tcPr>
            <w:tcW w:w="2125" w:type="dxa"/>
            <w:vMerge/>
          </w:tcPr>
          <w:p w:rsidR="00B221B6" w:rsidRPr="00203532" w:rsidRDefault="00B221B6" w:rsidP="00B221B6">
            <w:pPr>
              <w:ind w:left="-72" w:right="-28"/>
              <w:jc w:val="center"/>
              <w:rPr>
                <w:color w:val="000000"/>
                <w:sz w:val="22"/>
                <w:szCs w:val="22"/>
              </w:rPr>
            </w:pPr>
          </w:p>
        </w:tc>
        <w:tc>
          <w:tcPr>
            <w:tcW w:w="2021" w:type="dxa"/>
            <w:gridSpan w:val="2"/>
            <w:vMerge/>
          </w:tcPr>
          <w:p w:rsidR="00B221B6" w:rsidRPr="00203532" w:rsidRDefault="00B221B6" w:rsidP="00B221B6">
            <w:pPr>
              <w:ind w:left="-72" w:right="-28"/>
              <w:jc w:val="center"/>
              <w:rPr>
                <w:color w:val="000000"/>
                <w:sz w:val="22"/>
                <w:szCs w:val="22"/>
              </w:rPr>
            </w:pPr>
          </w:p>
        </w:tc>
        <w:tc>
          <w:tcPr>
            <w:tcW w:w="1560" w:type="dxa"/>
            <w:gridSpan w:val="3"/>
            <w:vMerge/>
          </w:tcPr>
          <w:p w:rsidR="00B221B6" w:rsidRPr="00203532" w:rsidRDefault="00B221B6" w:rsidP="00B221B6">
            <w:pPr>
              <w:ind w:left="-72" w:right="-28"/>
              <w:jc w:val="center"/>
              <w:rPr>
                <w:color w:val="000000"/>
                <w:sz w:val="22"/>
                <w:szCs w:val="22"/>
              </w:rPr>
            </w:pPr>
          </w:p>
        </w:tc>
        <w:tc>
          <w:tcPr>
            <w:tcW w:w="2232" w:type="dxa"/>
            <w:gridSpan w:val="5"/>
            <w:vMerge/>
          </w:tcPr>
          <w:p w:rsidR="00B221B6" w:rsidRPr="00203532" w:rsidRDefault="00B221B6" w:rsidP="00B221B6">
            <w:pPr>
              <w:ind w:left="-72" w:right="-28"/>
              <w:jc w:val="center"/>
              <w:rPr>
                <w:color w:val="000000"/>
                <w:sz w:val="22"/>
                <w:szCs w:val="22"/>
              </w:rPr>
            </w:pPr>
          </w:p>
        </w:tc>
      </w:tr>
      <w:tr w:rsidR="00C632F9" w:rsidRPr="00203532" w:rsidTr="00D668F0">
        <w:trPr>
          <w:gridAfter w:val="3"/>
          <w:wAfter w:w="451" w:type="dxa"/>
          <w:cantSplit/>
          <w:trHeight w:val="344"/>
        </w:trPr>
        <w:tc>
          <w:tcPr>
            <w:tcW w:w="1365" w:type="dxa"/>
            <w:gridSpan w:val="6"/>
            <w:vAlign w:val="center"/>
          </w:tcPr>
          <w:p w:rsidR="00C632F9" w:rsidRPr="00203532" w:rsidRDefault="00C632F9">
            <w:pPr>
              <w:pStyle w:val="Balk5"/>
              <w:rPr>
                <w:sz w:val="17"/>
                <w:szCs w:val="17"/>
              </w:rPr>
            </w:pPr>
            <w:r w:rsidRPr="00203532">
              <w:rPr>
                <w:sz w:val="17"/>
                <w:szCs w:val="17"/>
              </w:rPr>
              <w:lastRenderedPageBreak/>
              <w:t>SÜRE</w:t>
            </w:r>
          </w:p>
        </w:tc>
        <w:tc>
          <w:tcPr>
            <w:tcW w:w="13596" w:type="dxa"/>
            <w:gridSpan w:val="17"/>
            <w:vAlign w:val="center"/>
          </w:tcPr>
          <w:p w:rsidR="005A7C90" w:rsidRPr="00203532" w:rsidRDefault="00C632F9" w:rsidP="005A7C90">
            <w:pPr>
              <w:ind w:left="-86" w:right="-84"/>
              <w:rPr>
                <w:b/>
                <w:sz w:val="18"/>
                <w:szCs w:val="18"/>
              </w:rPr>
            </w:pPr>
            <w:r w:rsidRPr="00203532">
              <w:rPr>
                <w:b/>
                <w:color w:val="000000"/>
                <w:sz w:val="18"/>
                <w:szCs w:val="18"/>
              </w:rPr>
              <w:t xml:space="preserve">ÖĞRENME ALANI: GÜÇ, YÖNETİM VE TOPLUM   </w:t>
            </w:r>
            <w:r w:rsidRPr="00203532">
              <w:rPr>
                <w:b/>
                <w:color w:val="000000"/>
                <w:sz w:val="18"/>
                <w:szCs w:val="18"/>
              </w:rPr>
              <w:tab/>
              <w:t xml:space="preserve">ÜNİTE 6: </w:t>
            </w:r>
            <w:r w:rsidRPr="00203532">
              <w:rPr>
                <w:b/>
                <w:sz w:val="18"/>
                <w:szCs w:val="18"/>
              </w:rPr>
              <w:t>YAŞAYAN DEMOKRASİ</w:t>
            </w:r>
          </w:p>
          <w:p w:rsidR="00391229" w:rsidRPr="00203532" w:rsidRDefault="00391229" w:rsidP="005A7C90">
            <w:pPr>
              <w:ind w:left="-86" w:right="-84"/>
              <w:rPr>
                <w:b/>
                <w:sz w:val="18"/>
                <w:szCs w:val="18"/>
              </w:rPr>
            </w:pPr>
            <w:r w:rsidRPr="00203532">
              <w:rPr>
                <w:b/>
                <w:spacing w:val="-20"/>
                <w:sz w:val="18"/>
                <w:szCs w:val="18"/>
              </w:rPr>
              <w:t xml:space="preserve">[!]  </w:t>
            </w:r>
            <w:r w:rsidRPr="00203532">
              <w:rPr>
                <w:b/>
                <w:sz w:val="18"/>
                <w:szCs w:val="18"/>
              </w:rPr>
              <w:t xml:space="preserve">Doğrudan verilecek beceri: Karar Verme  </w:t>
            </w:r>
            <w:r w:rsidRPr="00203532">
              <w:rPr>
                <w:b/>
                <w:sz w:val="18"/>
                <w:szCs w:val="18"/>
              </w:rPr>
              <w:tab/>
            </w:r>
            <w:r w:rsidRPr="00203532">
              <w:rPr>
                <w:b/>
                <w:sz w:val="18"/>
                <w:szCs w:val="18"/>
              </w:rPr>
              <w:tab/>
            </w:r>
            <w:r w:rsidRPr="00203532">
              <w:rPr>
                <w:b/>
                <w:sz w:val="18"/>
                <w:szCs w:val="18"/>
              </w:rPr>
              <w:tab/>
            </w:r>
          </w:p>
          <w:p w:rsidR="00391229" w:rsidRPr="00203532" w:rsidRDefault="00391229" w:rsidP="00391229">
            <w:pPr>
              <w:ind w:left="-86" w:right="-84"/>
              <w:rPr>
                <w:b/>
                <w:color w:val="000000"/>
                <w:sz w:val="18"/>
                <w:szCs w:val="18"/>
              </w:rPr>
            </w:pPr>
            <w:r w:rsidRPr="00203532">
              <w:rPr>
                <w:b/>
                <w:spacing w:val="-20"/>
                <w:sz w:val="18"/>
                <w:szCs w:val="18"/>
              </w:rPr>
              <w:t xml:space="preserve">[!]  </w:t>
            </w:r>
            <w:r w:rsidRPr="00203532">
              <w:rPr>
                <w:b/>
                <w:sz w:val="18"/>
                <w:szCs w:val="18"/>
              </w:rPr>
              <w:t>Doğrudan verilecek değer: Adil Olma</w:t>
            </w:r>
          </w:p>
        </w:tc>
      </w:tr>
      <w:tr w:rsidR="00C632F9" w:rsidRPr="00203532" w:rsidTr="00D668F0">
        <w:trPr>
          <w:gridAfter w:val="2"/>
          <w:wAfter w:w="429" w:type="dxa"/>
          <w:cantSplit/>
          <w:trHeight w:val="616"/>
        </w:trPr>
        <w:tc>
          <w:tcPr>
            <w:tcW w:w="462" w:type="dxa"/>
            <w:gridSpan w:val="2"/>
            <w:textDirection w:val="btLr"/>
            <w:vAlign w:val="center"/>
          </w:tcPr>
          <w:p w:rsidR="00C632F9" w:rsidRPr="00203532" w:rsidRDefault="00C632F9">
            <w:pPr>
              <w:ind w:left="113" w:right="113"/>
              <w:jc w:val="center"/>
              <w:rPr>
                <w:color w:val="000000"/>
                <w:sz w:val="17"/>
                <w:szCs w:val="17"/>
              </w:rPr>
            </w:pPr>
            <w:r w:rsidRPr="00203532">
              <w:rPr>
                <w:color w:val="000000"/>
                <w:sz w:val="17"/>
                <w:szCs w:val="17"/>
              </w:rPr>
              <w:t>AY</w:t>
            </w:r>
          </w:p>
        </w:tc>
        <w:tc>
          <w:tcPr>
            <w:tcW w:w="483" w:type="dxa"/>
            <w:gridSpan w:val="2"/>
            <w:textDirection w:val="btLr"/>
            <w:vAlign w:val="center"/>
          </w:tcPr>
          <w:p w:rsidR="00C632F9" w:rsidRPr="00203532" w:rsidRDefault="00C632F9">
            <w:pPr>
              <w:ind w:left="-110" w:right="-84"/>
              <w:jc w:val="center"/>
              <w:rPr>
                <w:color w:val="000000"/>
                <w:sz w:val="17"/>
                <w:szCs w:val="17"/>
              </w:rPr>
            </w:pPr>
            <w:r w:rsidRPr="00203532">
              <w:rPr>
                <w:color w:val="000000"/>
                <w:sz w:val="17"/>
                <w:szCs w:val="17"/>
              </w:rPr>
              <w:t>HAFTA</w:t>
            </w:r>
          </w:p>
        </w:tc>
        <w:tc>
          <w:tcPr>
            <w:tcW w:w="420" w:type="dxa"/>
            <w:gridSpan w:val="2"/>
            <w:textDirection w:val="btLr"/>
            <w:vAlign w:val="center"/>
          </w:tcPr>
          <w:p w:rsidR="00C632F9" w:rsidRPr="00203532" w:rsidRDefault="00C632F9">
            <w:pPr>
              <w:ind w:left="-110" w:right="-84"/>
              <w:jc w:val="center"/>
              <w:rPr>
                <w:color w:val="000000"/>
                <w:sz w:val="17"/>
                <w:szCs w:val="17"/>
              </w:rPr>
            </w:pPr>
            <w:r w:rsidRPr="00203532">
              <w:rPr>
                <w:color w:val="000000"/>
                <w:sz w:val="17"/>
                <w:szCs w:val="17"/>
              </w:rPr>
              <w:t>SAAT</w:t>
            </w:r>
          </w:p>
        </w:tc>
        <w:tc>
          <w:tcPr>
            <w:tcW w:w="2573" w:type="dxa"/>
            <w:gridSpan w:val="3"/>
            <w:vAlign w:val="center"/>
          </w:tcPr>
          <w:p w:rsidR="00C632F9" w:rsidRPr="00203532" w:rsidRDefault="00C632F9">
            <w:pPr>
              <w:pStyle w:val="Balk4"/>
              <w:rPr>
                <w:b w:val="0"/>
                <w:sz w:val="15"/>
                <w:szCs w:val="15"/>
              </w:rPr>
            </w:pPr>
            <w:r w:rsidRPr="00203532">
              <w:rPr>
                <w:b w:val="0"/>
                <w:sz w:val="15"/>
                <w:szCs w:val="15"/>
              </w:rPr>
              <w:t>KAZANIMLAR</w:t>
            </w:r>
          </w:p>
        </w:tc>
        <w:tc>
          <w:tcPr>
            <w:tcW w:w="1838" w:type="dxa"/>
            <w:gridSpan w:val="3"/>
            <w:vAlign w:val="center"/>
          </w:tcPr>
          <w:p w:rsidR="000D7168" w:rsidRDefault="000D7168" w:rsidP="000D7168">
            <w:pPr>
              <w:pStyle w:val="bekMetni"/>
              <w:ind w:left="-110"/>
            </w:pPr>
            <w:r>
              <w:t>KONULAR</w:t>
            </w:r>
          </w:p>
          <w:p w:rsidR="00C632F9" w:rsidRPr="00203532" w:rsidRDefault="000D7168" w:rsidP="000D7168">
            <w:pPr>
              <w:pStyle w:val="bekMetni"/>
              <w:ind w:left="-110"/>
              <w:rPr>
                <w:b w:val="0"/>
                <w:sz w:val="13"/>
                <w:szCs w:val="13"/>
              </w:rPr>
            </w:pPr>
            <w:r>
              <w:t>“ETKİNLİKLER”</w:t>
            </w:r>
          </w:p>
        </w:tc>
        <w:tc>
          <w:tcPr>
            <w:tcW w:w="1276" w:type="dxa"/>
            <w:vAlign w:val="center"/>
          </w:tcPr>
          <w:p w:rsidR="00C632F9" w:rsidRPr="00203532" w:rsidRDefault="00C632F9">
            <w:pPr>
              <w:ind w:left="-110" w:right="-84"/>
              <w:jc w:val="center"/>
              <w:rPr>
                <w:color w:val="000000"/>
                <w:sz w:val="13"/>
                <w:szCs w:val="13"/>
              </w:rPr>
            </w:pPr>
            <w:r w:rsidRPr="00203532">
              <w:rPr>
                <w:color w:val="000000"/>
                <w:sz w:val="13"/>
                <w:szCs w:val="13"/>
              </w:rPr>
              <w:t>DERS İÇİ VE DİĞER DERSLER İLE İLİŞKİLENDİRME</w:t>
            </w:r>
          </w:p>
        </w:tc>
        <w:tc>
          <w:tcPr>
            <w:tcW w:w="2833" w:type="dxa"/>
            <w:gridSpan w:val="4"/>
            <w:vAlign w:val="center"/>
          </w:tcPr>
          <w:p w:rsidR="00C632F9" w:rsidRPr="00203532" w:rsidRDefault="00C632F9">
            <w:pPr>
              <w:ind w:right="-84"/>
              <w:jc w:val="center"/>
              <w:rPr>
                <w:color w:val="000000"/>
                <w:sz w:val="15"/>
                <w:szCs w:val="15"/>
              </w:rPr>
            </w:pPr>
            <w:r w:rsidRPr="00203532">
              <w:rPr>
                <w:color w:val="000000"/>
                <w:sz w:val="15"/>
                <w:szCs w:val="15"/>
              </w:rPr>
              <w:t>ATATÜRKÇÜLÜK</w:t>
            </w:r>
          </w:p>
        </w:tc>
        <w:tc>
          <w:tcPr>
            <w:tcW w:w="2370" w:type="dxa"/>
            <w:gridSpan w:val="3"/>
            <w:vAlign w:val="center"/>
          </w:tcPr>
          <w:p w:rsidR="00C632F9" w:rsidRPr="00203532" w:rsidRDefault="003A793C">
            <w:pPr>
              <w:ind w:left="-110" w:right="-84"/>
              <w:jc w:val="center"/>
              <w:rPr>
                <w:color w:val="000000"/>
                <w:sz w:val="15"/>
                <w:szCs w:val="15"/>
              </w:rPr>
            </w:pPr>
            <w:r w:rsidRPr="00203532">
              <w:rPr>
                <w:b/>
                <w:sz w:val="13"/>
                <w:szCs w:val="13"/>
              </w:rPr>
              <w:t>ARA DİSİPLİNLER İLE İLİŞKİLENDİRME</w:t>
            </w:r>
          </w:p>
        </w:tc>
        <w:tc>
          <w:tcPr>
            <w:tcW w:w="1168" w:type="dxa"/>
            <w:gridSpan w:val="2"/>
            <w:vAlign w:val="center"/>
          </w:tcPr>
          <w:p w:rsidR="00C632F9" w:rsidRPr="00203532" w:rsidRDefault="00C632F9">
            <w:pPr>
              <w:ind w:left="-110" w:right="-84"/>
              <w:jc w:val="center"/>
              <w:rPr>
                <w:color w:val="000000"/>
                <w:sz w:val="15"/>
                <w:szCs w:val="15"/>
              </w:rPr>
            </w:pPr>
            <w:r w:rsidRPr="00203532">
              <w:rPr>
                <w:color w:val="000000"/>
                <w:sz w:val="15"/>
                <w:szCs w:val="15"/>
              </w:rPr>
              <w:t xml:space="preserve">ÖLÇME VE </w:t>
            </w:r>
            <w:r w:rsidRPr="00203532">
              <w:rPr>
                <w:color w:val="000000"/>
                <w:sz w:val="14"/>
                <w:szCs w:val="14"/>
              </w:rPr>
              <w:t>DEĞERLENDİRME</w:t>
            </w:r>
          </w:p>
        </w:tc>
        <w:tc>
          <w:tcPr>
            <w:tcW w:w="1560" w:type="dxa"/>
            <w:gridSpan w:val="2"/>
            <w:vAlign w:val="center"/>
          </w:tcPr>
          <w:p w:rsidR="00C632F9" w:rsidRPr="00203532" w:rsidRDefault="00C632F9">
            <w:pPr>
              <w:ind w:left="-110" w:right="-84"/>
              <w:jc w:val="center"/>
              <w:rPr>
                <w:color w:val="000000"/>
                <w:sz w:val="15"/>
                <w:szCs w:val="15"/>
              </w:rPr>
            </w:pPr>
            <w:r w:rsidRPr="00203532">
              <w:rPr>
                <w:color w:val="000000"/>
                <w:sz w:val="15"/>
                <w:szCs w:val="15"/>
              </w:rPr>
              <w:t>AÇIKLAMALAR</w:t>
            </w:r>
          </w:p>
        </w:tc>
      </w:tr>
      <w:tr w:rsidR="00F229AB" w:rsidRPr="00203532" w:rsidTr="00D668F0">
        <w:trPr>
          <w:gridAfter w:val="2"/>
          <w:wAfter w:w="429" w:type="dxa"/>
          <w:cantSplit/>
          <w:trHeight w:val="1054"/>
        </w:trPr>
        <w:tc>
          <w:tcPr>
            <w:tcW w:w="462" w:type="dxa"/>
            <w:gridSpan w:val="2"/>
            <w:vMerge w:val="restart"/>
            <w:textDirection w:val="btLr"/>
            <w:vAlign w:val="center"/>
          </w:tcPr>
          <w:p w:rsidR="00F229AB" w:rsidRPr="0055673F" w:rsidRDefault="00F229AB" w:rsidP="00236E24">
            <w:pPr>
              <w:jc w:val="center"/>
              <w:rPr>
                <w:color w:val="000000"/>
                <w:sz w:val="18"/>
                <w:szCs w:val="18"/>
              </w:rPr>
            </w:pPr>
            <w:r>
              <w:rPr>
                <w:color w:val="000000"/>
                <w:sz w:val="18"/>
                <w:szCs w:val="18"/>
              </w:rPr>
              <w:t>NİSAN</w:t>
            </w:r>
          </w:p>
        </w:tc>
        <w:tc>
          <w:tcPr>
            <w:tcW w:w="483" w:type="dxa"/>
            <w:gridSpan w:val="2"/>
            <w:textDirection w:val="btLr"/>
            <w:vAlign w:val="center"/>
          </w:tcPr>
          <w:p w:rsidR="00E01343" w:rsidRDefault="00E01343" w:rsidP="00E01343">
            <w:pPr>
              <w:ind w:left="113" w:right="113"/>
              <w:jc w:val="center"/>
              <w:rPr>
                <w:b/>
                <w:sz w:val="16"/>
                <w:szCs w:val="16"/>
              </w:rPr>
            </w:pPr>
            <w:r>
              <w:rPr>
                <w:b/>
                <w:sz w:val="16"/>
                <w:szCs w:val="16"/>
              </w:rPr>
              <w:t>3</w:t>
            </w:r>
            <w:r w:rsidRPr="00203532">
              <w:rPr>
                <w:b/>
                <w:sz w:val="16"/>
                <w:szCs w:val="16"/>
              </w:rPr>
              <w:t>. HAFTA</w:t>
            </w:r>
          </w:p>
          <w:p w:rsidR="006308F3" w:rsidRPr="00203532" w:rsidRDefault="00E01343" w:rsidP="00E01343">
            <w:pPr>
              <w:jc w:val="center"/>
              <w:rPr>
                <w:sz w:val="17"/>
                <w:szCs w:val="17"/>
              </w:rPr>
            </w:pPr>
            <w:r>
              <w:rPr>
                <w:rFonts w:ascii="Tahoma" w:hAnsi="Tahoma" w:cs="Tahoma"/>
                <w:sz w:val="14"/>
                <w:szCs w:val="16"/>
              </w:rPr>
              <w:t>18</w:t>
            </w:r>
            <w:r w:rsidRPr="00881FF2">
              <w:rPr>
                <w:rFonts w:ascii="Tahoma" w:hAnsi="Tahoma" w:cs="Tahoma"/>
                <w:sz w:val="14"/>
                <w:szCs w:val="16"/>
              </w:rPr>
              <w:t xml:space="preserve"> - 2</w:t>
            </w:r>
            <w:r>
              <w:rPr>
                <w:rFonts w:ascii="Tahoma" w:hAnsi="Tahoma" w:cs="Tahoma"/>
                <w:sz w:val="14"/>
                <w:szCs w:val="16"/>
              </w:rPr>
              <w:t>2</w:t>
            </w:r>
            <w:r w:rsidRPr="00881FF2">
              <w:rPr>
                <w:rFonts w:ascii="Tahoma" w:hAnsi="Tahoma" w:cs="Tahoma"/>
                <w:sz w:val="14"/>
                <w:szCs w:val="16"/>
              </w:rPr>
              <w:t xml:space="preserve"> Nisan</w:t>
            </w:r>
          </w:p>
        </w:tc>
        <w:tc>
          <w:tcPr>
            <w:tcW w:w="420" w:type="dxa"/>
            <w:gridSpan w:val="2"/>
            <w:vAlign w:val="center"/>
          </w:tcPr>
          <w:p w:rsidR="00F229AB" w:rsidRDefault="00F229AB" w:rsidP="00BB6F81">
            <w:pPr>
              <w:ind w:left="-72" w:right="-28"/>
              <w:jc w:val="center"/>
              <w:rPr>
                <w:color w:val="000000"/>
                <w:sz w:val="18"/>
                <w:szCs w:val="18"/>
              </w:rPr>
            </w:pPr>
          </w:p>
          <w:p w:rsidR="00F229AB" w:rsidRDefault="00F229AB" w:rsidP="00BB6F81">
            <w:pPr>
              <w:ind w:left="-72" w:right="-28"/>
              <w:jc w:val="center"/>
              <w:rPr>
                <w:color w:val="000000"/>
                <w:sz w:val="18"/>
                <w:szCs w:val="18"/>
              </w:rPr>
            </w:pPr>
          </w:p>
          <w:p w:rsidR="00F229AB" w:rsidRDefault="00F229AB" w:rsidP="00BB6F81">
            <w:pPr>
              <w:ind w:left="-72" w:right="-28"/>
              <w:jc w:val="center"/>
              <w:rPr>
                <w:color w:val="000000"/>
                <w:sz w:val="18"/>
                <w:szCs w:val="18"/>
              </w:rPr>
            </w:pPr>
          </w:p>
          <w:p w:rsidR="00F229AB" w:rsidRPr="00203532" w:rsidRDefault="00F229AB" w:rsidP="00BB6F81">
            <w:pPr>
              <w:ind w:left="-72" w:right="-28"/>
              <w:jc w:val="center"/>
              <w:rPr>
                <w:color w:val="000000"/>
                <w:sz w:val="18"/>
                <w:szCs w:val="18"/>
              </w:rPr>
            </w:pPr>
            <w:r w:rsidRPr="00203532">
              <w:rPr>
                <w:color w:val="000000"/>
                <w:sz w:val="18"/>
                <w:szCs w:val="18"/>
              </w:rPr>
              <w:t>3</w:t>
            </w:r>
          </w:p>
          <w:p w:rsidR="00F229AB" w:rsidRPr="00203532" w:rsidRDefault="00F229AB">
            <w:pPr>
              <w:ind w:left="-72" w:right="-28"/>
              <w:jc w:val="center"/>
              <w:rPr>
                <w:color w:val="000000"/>
                <w:sz w:val="18"/>
                <w:szCs w:val="18"/>
              </w:rPr>
            </w:pPr>
          </w:p>
          <w:p w:rsidR="00F229AB" w:rsidRPr="00203532" w:rsidRDefault="00F229AB" w:rsidP="003A793C">
            <w:pPr>
              <w:ind w:right="-28"/>
              <w:rPr>
                <w:color w:val="000000"/>
                <w:sz w:val="18"/>
                <w:szCs w:val="18"/>
              </w:rPr>
            </w:pPr>
          </w:p>
        </w:tc>
        <w:tc>
          <w:tcPr>
            <w:tcW w:w="2573" w:type="dxa"/>
            <w:gridSpan w:val="3"/>
            <w:vMerge w:val="restart"/>
          </w:tcPr>
          <w:p w:rsidR="00F229AB" w:rsidRDefault="00F229AB" w:rsidP="00503411">
            <w:pPr>
              <w:pStyle w:val="StilVerdana10MaddeParag"/>
            </w:pPr>
          </w:p>
          <w:p w:rsidR="00F229AB" w:rsidRPr="00203532" w:rsidRDefault="00F229AB" w:rsidP="00677436">
            <w:pPr>
              <w:pStyle w:val="StilVerdana10MaddeParag"/>
            </w:pPr>
            <w:r w:rsidRPr="00203532">
              <w:t xml:space="preserve">1. Tarihsel süreçte Türk devletlerinde yönetim şekli ve egemenlik anlayışındaki değişim ve sürekliliği fark eder. </w:t>
            </w:r>
          </w:p>
        </w:tc>
        <w:tc>
          <w:tcPr>
            <w:tcW w:w="1838" w:type="dxa"/>
            <w:gridSpan w:val="3"/>
            <w:vMerge w:val="restart"/>
          </w:tcPr>
          <w:p w:rsidR="00F229AB" w:rsidRDefault="00F229AB" w:rsidP="00450D65">
            <w:pPr>
              <w:rPr>
                <w:b/>
                <w:spacing w:val="-2"/>
                <w:w w:val="89"/>
                <w:sz w:val="16"/>
                <w:szCs w:val="16"/>
              </w:rPr>
            </w:pPr>
            <w:r w:rsidRPr="00704CA3">
              <w:rPr>
                <w:b/>
                <w:spacing w:val="-2"/>
                <w:w w:val="89"/>
                <w:sz w:val="16"/>
                <w:szCs w:val="16"/>
              </w:rPr>
              <w:t>Kurultaydan Meclise</w:t>
            </w:r>
          </w:p>
          <w:p w:rsidR="00F229AB" w:rsidRPr="00704CA3" w:rsidRDefault="00F229AB" w:rsidP="00450D65">
            <w:pPr>
              <w:rPr>
                <w:b/>
              </w:rPr>
            </w:pPr>
            <w:r>
              <w:rPr>
                <w:w w:val="89"/>
                <w:sz w:val="16"/>
                <w:szCs w:val="16"/>
              </w:rPr>
              <w:t>Yönetim Şekilleri</w:t>
            </w:r>
          </w:p>
        </w:tc>
        <w:tc>
          <w:tcPr>
            <w:tcW w:w="1276" w:type="dxa"/>
            <w:vMerge w:val="restart"/>
          </w:tcPr>
          <w:p w:rsidR="00F229AB" w:rsidRPr="00203532" w:rsidRDefault="00F229AB">
            <w:pPr>
              <w:pStyle w:val="GvdeMetni2"/>
              <w:ind w:left="-7" w:hanging="98"/>
              <w:rPr>
                <w:b/>
                <w:color w:val="000000"/>
              </w:rPr>
            </w:pPr>
          </w:p>
        </w:tc>
        <w:tc>
          <w:tcPr>
            <w:tcW w:w="2833" w:type="dxa"/>
            <w:gridSpan w:val="4"/>
            <w:vMerge w:val="restart"/>
          </w:tcPr>
          <w:p w:rsidR="00F229AB" w:rsidRPr="00C17029" w:rsidRDefault="00F229AB">
            <w:pPr>
              <w:pStyle w:val="GvdeMetni"/>
              <w:spacing w:line="240" w:lineRule="auto"/>
              <w:ind w:right="-24"/>
              <w:rPr>
                <w:rFonts w:ascii="Times New Roman" w:hAnsi="Times New Roman"/>
                <w:sz w:val="16"/>
                <w:szCs w:val="16"/>
              </w:rPr>
            </w:pPr>
            <w:r w:rsidRPr="00C17029">
              <w:rPr>
                <w:sz w:val="16"/>
                <w:szCs w:val="16"/>
              </w:rPr>
              <w:t>23 Nisan Ulusal Egemenlik ve Çocuk Bayramı (23 Nisan)</w:t>
            </w:r>
          </w:p>
          <w:p w:rsidR="00F229AB" w:rsidRDefault="00F229AB">
            <w:pPr>
              <w:pStyle w:val="GvdeMetni"/>
              <w:spacing w:line="240" w:lineRule="auto"/>
              <w:ind w:right="-24"/>
              <w:rPr>
                <w:rFonts w:ascii="Times New Roman" w:hAnsi="Times New Roman"/>
                <w:sz w:val="14"/>
                <w:szCs w:val="14"/>
              </w:rPr>
            </w:pPr>
          </w:p>
          <w:p w:rsidR="00F229AB" w:rsidRPr="000271FA" w:rsidRDefault="00F229AB">
            <w:pPr>
              <w:pStyle w:val="GvdeMetni"/>
              <w:spacing w:line="240" w:lineRule="auto"/>
              <w:ind w:right="-24"/>
              <w:rPr>
                <w:rFonts w:ascii="Times New Roman" w:hAnsi="Times New Roman"/>
                <w:sz w:val="14"/>
                <w:szCs w:val="14"/>
              </w:rPr>
            </w:pPr>
            <w:r w:rsidRPr="000271FA">
              <w:rPr>
                <w:rFonts w:ascii="Times New Roman" w:hAnsi="Times New Roman"/>
                <w:sz w:val="14"/>
                <w:szCs w:val="14"/>
              </w:rPr>
              <w:t>Atatürkçülük(2-7,8)</w:t>
            </w:r>
          </w:p>
          <w:p w:rsidR="00F229AB" w:rsidRDefault="00F229AB">
            <w:pPr>
              <w:ind w:left="-7" w:right="-28" w:hanging="98"/>
              <w:rPr>
                <w:sz w:val="14"/>
                <w:szCs w:val="14"/>
              </w:rPr>
            </w:pPr>
            <w:r>
              <w:rPr>
                <w:sz w:val="14"/>
                <w:szCs w:val="14"/>
              </w:rPr>
              <w:t xml:space="preserve">7. Anayasanın anlam ve önemini fark edebilme </w:t>
            </w:r>
          </w:p>
          <w:p w:rsidR="00F229AB" w:rsidRDefault="00F229AB">
            <w:pPr>
              <w:ind w:left="-7" w:right="-28" w:hanging="98"/>
              <w:rPr>
                <w:sz w:val="14"/>
                <w:szCs w:val="14"/>
              </w:rPr>
            </w:pPr>
            <w:r>
              <w:rPr>
                <w:sz w:val="14"/>
                <w:szCs w:val="14"/>
              </w:rPr>
              <w:t>AÇIKLAMA:Anayasanın bir devletin dayandığı esasları gösteren temel kanun olduğu, devletin yönetim şeklini gösterdiği yasama, yürütme ve yargı ile ilgili düzenlemelerin ve vatandaşların temel hak ve ödevlerinin anayasada yer aldığı, anayasanın bütün kanunların üstünde olduğu ve hiçbir kanunun anayasaya aykırı olamayacağını belirtir.</w:t>
            </w:r>
          </w:p>
          <w:p w:rsidR="00F229AB" w:rsidRDefault="00F229AB">
            <w:pPr>
              <w:ind w:left="-7" w:right="-28" w:hanging="98"/>
              <w:rPr>
                <w:sz w:val="14"/>
                <w:szCs w:val="14"/>
              </w:rPr>
            </w:pPr>
            <w:r>
              <w:rPr>
                <w:sz w:val="14"/>
                <w:szCs w:val="14"/>
              </w:rPr>
              <w:t>8. Yürürlükte olan anayasamızın bazı maddeleri</w:t>
            </w:r>
          </w:p>
          <w:p w:rsidR="00F229AB" w:rsidRPr="000271FA" w:rsidRDefault="00F229AB">
            <w:pPr>
              <w:ind w:left="-7" w:right="-28" w:hanging="98"/>
              <w:rPr>
                <w:b/>
                <w:sz w:val="14"/>
                <w:szCs w:val="14"/>
              </w:rPr>
            </w:pPr>
            <w:r w:rsidRPr="000271FA">
              <w:rPr>
                <w:b/>
                <w:sz w:val="14"/>
                <w:szCs w:val="14"/>
              </w:rPr>
              <w:t>Atatürkçülük(3</w:t>
            </w:r>
            <w:r>
              <w:rPr>
                <w:b/>
                <w:sz w:val="14"/>
                <w:szCs w:val="14"/>
              </w:rPr>
              <w:t>,4</w:t>
            </w:r>
            <w:r w:rsidRPr="000271FA">
              <w:rPr>
                <w:b/>
                <w:sz w:val="14"/>
                <w:szCs w:val="14"/>
              </w:rPr>
              <w:t>-1)</w:t>
            </w:r>
          </w:p>
          <w:p w:rsidR="00F229AB" w:rsidRDefault="00F229AB">
            <w:pPr>
              <w:ind w:left="-7" w:right="-28" w:hanging="98"/>
              <w:rPr>
                <w:sz w:val="14"/>
                <w:szCs w:val="14"/>
              </w:rPr>
            </w:pPr>
            <w:r>
              <w:rPr>
                <w:sz w:val="14"/>
                <w:szCs w:val="14"/>
              </w:rPr>
              <w:t>1. Vatandaşların devlete karşı görevleri ve Atatürk’ün vatandaşlık görevlerine önem vermesi</w:t>
            </w:r>
          </w:p>
          <w:p w:rsidR="00F229AB" w:rsidRPr="00203532" w:rsidRDefault="00F229AB">
            <w:pPr>
              <w:ind w:left="-7" w:right="-28" w:hanging="98"/>
              <w:rPr>
                <w:sz w:val="14"/>
                <w:szCs w:val="14"/>
              </w:rPr>
            </w:pPr>
            <w:r w:rsidRPr="00203532">
              <w:rPr>
                <w:sz w:val="14"/>
                <w:szCs w:val="14"/>
              </w:rPr>
              <w:t>AÇIKLAMA</w:t>
            </w:r>
            <w:r w:rsidRPr="00203532">
              <w:rPr>
                <w:bCs/>
                <w:sz w:val="14"/>
                <w:szCs w:val="14"/>
              </w:rPr>
              <w:t xml:space="preserve">: Vatandaşlık görevlerinden seçme ve seçilme hakkı ile kanunlara ve kurallara saygılı olmanın gerekliliği belirtilerek, </w:t>
            </w:r>
            <w:r w:rsidRPr="00203532">
              <w:rPr>
                <w:sz w:val="14"/>
                <w:szCs w:val="14"/>
              </w:rPr>
              <w:t>Cumhuriyetle birlikte vatandaşlık görevlerinin yeniden düzenlenmesi çalışmaları Atatürk’ün vatandaşlık görevlerine önem vermesi ile ilişkilendirilerek vurgulanacaktır.</w:t>
            </w:r>
          </w:p>
          <w:p w:rsidR="00F229AB" w:rsidRDefault="00F229AB">
            <w:pPr>
              <w:pStyle w:val="GvdeMetni"/>
              <w:spacing w:line="240" w:lineRule="auto"/>
              <w:ind w:right="-24"/>
              <w:rPr>
                <w:rFonts w:ascii="Times New Roman" w:hAnsi="Times New Roman"/>
                <w:b w:val="0"/>
                <w:sz w:val="14"/>
                <w:szCs w:val="14"/>
              </w:rPr>
            </w:pPr>
          </w:p>
          <w:p w:rsidR="00F229AB" w:rsidRDefault="00F229AB">
            <w:pPr>
              <w:pStyle w:val="GvdeMetni"/>
              <w:spacing w:line="240" w:lineRule="auto"/>
              <w:ind w:right="-24"/>
              <w:rPr>
                <w:rFonts w:ascii="Times New Roman" w:hAnsi="Times New Roman"/>
                <w:sz w:val="14"/>
                <w:szCs w:val="14"/>
              </w:rPr>
            </w:pPr>
            <w:r>
              <w:rPr>
                <w:rFonts w:ascii="Times New Roman" w:hAnsi="Times New Roman"/>
                <w:sz w:val="14"/>
                <w:szCs w:val="14"/>
              </w:rPr>
              <w:t>Atatürkçülük(4-5)</w:t>
            </w:r>
          </w:p>
          <w:p w:rsidR="00F229AB" w:rsidRPr="003B7457" w:rsidRDefault="00F229AB">
            <w:pPr>
              <w:pStyle w:val="GvdeMetni"/>
              <w:spacing w:line="240" w:lineRule="auto"/>
              <w:ind w:right="-24"/>
              <w:rPr>
                <w:rFonts w:ascii="Times New Roman" w:hAnsi="Times New Roman"/>
                <w:b w:val="0"/>
                <w:sz w:val="14"/>
                <w:szCs w:val="14"/>
              </w:rPr>
            </w:pPr>
          </w:p>
          <w:p w:rsidR="00F229AB" w:rsidRPr="00203532" w:rsidRDefault="00F229AB">
            <w:pPr>
              <w:pStyle w:val="GvdeMetni"/>
              <w:spacing w:line="240" w:lineRule="auto"/>
              <w:ind w:right="-24"/>
              <w:rPr>
                <w:rFonts w:ascii="Times New Roman" w:hAnsi="Times New Roman"/>
                <w:b w:val="0"/>
                <w:sz w:val="14"/>
                <w:szCs w:val="14"/>
              </w:rPr>
            </w:pPr>
            <w:r>
              <w:rPr>
                <w:rFonts w:ascii="Times New Roman" w:hAnsi="Times New Roman"/>
                <w:b w:val="0"/>
                <w:sz w:val="14"/>
                <w:szCs w:val="14"/>
              </w:rPr>
              <w:t>5</w:t>
            </w:r>
            <w:r w:rsidRPr="00203532">
              <w:rPr>
                <w:rFonts w:ascii="Times New Roman" w:hAnsi="Times New Roman"/>
                <w:b w:val="0"/>
                <w:sz w:val="14"/>
                <w:szCs w:val="14"/>
              </w:rPr>
              <w:t>. Kamuoyunun önemi</w:t>
            </w:r>
          </w:p>
          <w:p w:rsidR="00F229AB" w:rsidRPr="00203532" w:rsidRDefault="00F229AB">
            <w:pPr>
              <w:pStyle w:val="GvdeMetni"/>
              <w:spacing w:line="240" w:lineRule="auto"/>
              <w:ind w:right="-24"/>
              <w:rPr>
                <w:rFonts w:ascii="Times New Roman" w:hAnsi="Times New Roman"/>
                <w:b w:val="0"/>
                <w:sz w:val="14"/>
                <w:szCs w:val="14"/>
              </w:rPr>
            </w:pPr>
            <w:r w:rsidRPr="00203532">
              <w:rPr>
                <w:rFonts w:ascii="Times New Roman" w:hAnsi="Times New Roman"/>
                <w:b w:val="0"/>
                <w:bCs w:val="0"/>
                <w:sz w:val="14"/>
                <w:szCs w:val="14"/>
              </w:rPr>
              <w:t xml:space="preserve">AÇIKLAMA: </w:t>
            </w:r>
            <w:r w:rsidRPr="00203532">
              <w:rPr>
                <w:rFonts w:ascii="Times New Roman" w:hAnsi="Times New Roman"/>
                <w:b w:val="0"/>
                <w:sz w:val="14"/>
                <w:szCs w:val="14"/>
              </w:rPr>
              <w:t>Kamuoyu</w:t>
            </w:r>
            <w:r>
              <w:rPr>
                <w:rFonts w:ascii="Times New Roman" w:hAnsi="Times New Roman"/>
                <w:b w:val="0"/>
                <w:sz w:val="14"/>
                <w:szCs w:val="14"/>
              </w:rPr>
              <w:t xml:space="preserve"> kavramından hareketle kamuoyunun önemi açıklanır.Atatürk’ün Kurtuluş Savaşı ve Türk İnkılabı sırasında kamuoyunun </w:t>
            </w:r>
            <w:r w:rsidRPr="00203532">
              <w:rPr>
                <w:rFonts w:ascii="Times New Roman" w:hAnsi="Times New Roman"/>
                <w:b w:val="0"/>
                <w:sz w:val="14"/>
                <w:szCs w:val="14"/>
              </w:rPr>
              <w:t>aydınlatılmasına önem verdiği</w:t>
            </w:r>
            <w:r>
              <w:rPr>
                <w:rFonts w:ascii="Times New Roman" w:hAnsi="Times New Roman"/>
                <w:b w:val="0"/>
                <w:sz w:val="14"/>
                <w:szCs w:val="14"/>
              </w:rPr>
              <w:t>,</w:t>
            </w:r>
            <w:r w:rsidRPr="00203532">
              <w:rPr>
                <w:rFonts w:ascii="Times New Roman" w:hAnsi="Times New Roman"/>
                <w:b w:val="0"/>
                <w:sz w:val="14"/>
                <w:szCs w:val="14"/>
              </w:rPr>
              <w:t xml:space="preserve"> Atatürk’ün uygulama ve sözleri</w:t>
            </w:r>
            <w:r>
              <w:rPr>
                <w:rFonts w:ascii="Times New Roman" w:hAnsi="Times New Roman"/>
                <w:b w:val="0"/>
                <w:sz w:val="14"/>
                <w:szCs w:val="14"/>
              </w:rPr>
              <w:t>nden örneklerle açıklanır.</w:t>
            </w:r>
          </w:p>
          <w:p w:rsidR="00F229AB" w:rsidRPr="00203532" w:rsidRDefault="00F229AB">
            <w:pPr>
              <w:ind w:left="-7" w:right="-28" w:hanging="98"/>
              <w:rPr>
                <w:sz w:val="14"/>
                <w:szCs w:val="14"/>
              </w:rPr>
            </w:pPr>
            <w:r w:rsidRPr="00203532">
              <w:rPr>
                <w:bCs/>
                <w:sz w:val="14"/>
                <w:szCs w:val="14"/>
              </w:rPr>
              <w:t xml:space="preserve">● </w:t>
            </w:r>
            <w:r w:rsidRPr="00203532">
              <w:rPr>
                <w:sz w:val="14"/>
                <w:szCs w:val="14"/>
              </w:rPr>
              <w:t>Kamuoyu oluşmasında radyo, televizyon, sinema ve tiyatro ile basılı araçların etkisi belirtilecektir</w:t>
            </w:r>
            <w:r w:rsidRPr="00203532">
              <w:rPr>
                <w:bCs/>
                <w:sz w:val="14"/>
                <w:szCs w:val="14"/>
              </w:rPr>
              <w:t>.</w:t>
            </w:r>
          </w:p>
          <w:p w:rsidR="00F229AB" w:rsidRDefault="00F229AB">
            <w:pPr>
              <w:ind w:left="-7" w:right="-28" w:hanging="98"/>
              <w:rPr>
                <w:color w:val="000000"/>
                <w:sz w:val="18"/>
                <w:szCs w:val="18"/>
              </w:rPr>
            </w:pPr>
          </w:p>
          <w:p w:rsidR="00F229AB" w:rsidRDefault="00F229AB">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Default="00F229AB" w:rsidP="00956963">
            <w:pPr>
              <w:ind w:left="-7" w:right="-28" w:hanging="98"/>
              <w:rPr>
                <w:color w:val="000000"/>
                <w:sz w:val="18"/>
                <w:szCs w:val="18"/>
              </w:rPr>
            </w:pPr>
          </w:p>
          <w:p w:rsidR="00F229AB" w:rsidRPr="00203532" w:rsidRDefault="00F229AB" w:rsidP="00EE00F3">
            <w:pPr>
              <w:ind w:right="-28"/>
              <w:rPr>
                <w:color w:val="000000"/>
                <w:sz w:val="18"/>
                <w:szCs w:val="18"/>
              </w:rPr>
            </w:pPr>
          </w:p>
        </w:tc>
        <w:tc>
          <w:tcPr>
            <w:tcW w:w="2370" w:type="dxa"/>
            <w:gridSpan w:val="3"/>
            <w:vMerge w:val="restart"/>
          </w:tcPr>
          <w:p w:rsidR="00F229AB" w:rsidRPr="00203532" w:rsidRDefault="00F229AB" w:rsidP="003A793C">
            <w:pPr>
              <w:ind w:right="-28"/>
              <w:rPr>
                <w:bCs/>
                <w:sz w:val="18"/>
                <w:szCs w:val="18"/>
              </w:rPr>
            </w:pPr>
            <w:r w:rsidRPr="00203532">
              <w:rPr>
                <w:bCs/>
                <w:sz w:val="18"/>
                <w:szCs w:val="18"/>
              </w:rPr>
              <w:t>İNSAN HAKLARI ve VATANDAŞLIK EĞİTİMİ KAZANIMLARI</w:t>
            </w:r>
            <w:r>
              <w:rPr>
                <w:bCs/>
                <w:sz w:val="18"/>
                <w:szCs w:val="18"/>
              </w:rPr>
              <w:t xml:space="preserve"> (3-20)</w:t>
            </w:r>
          </w:p>
          <w:p w:rsidR="00F229AB" w:rsidRPr="00203532" w:rsidRDefault="00F229AB" w:rsidP="00503411">
            <w:pPr>
              <w:pStyle w:val="StilVerdana10MaddeParag"/>
            </w:pPr>
            <w:r w:rsidRPr="00203532">
              <w:t>20.  Ülkemizde yasama, yürütme ve yargı organlarının bağımsız olduğunu fark eder.</w:t>
            </w:r>
          </w:p>
        </w:tc>
        <w:tc>
          <w:tcPr>
            <w:tcW w:w="1168" w:type="dxa"/>
            <w:gridSpan w:val="2"/>
            <w:vMerge w:val="restart"/>
          </w:tcPr>
          <w:p w:rsidR="00F229AB" w:rsidRDefault="00F229AB" w:rsidP="00503411">
            <w:pPr>
              <w:pStyle w:val="StilVerdana10MaddeParag"/>
              <w:rPr>
                <w:w w:val="89"/>
                <w:sz w:val="16"/>
                <w:szCs w:val="16"/>
              </w:rPr>
            </w:pPr>
            <w:r>
              <w:rPr>
                <w:spacing w:val="-1"/>
                <w:w w:val="89"/>
                <w:sz w:val="16"/>
                <w:szCs w:val="16"/>
              </w:rPr>
              <w:t>"</w:t>
            </w:r>
            <w:r>
              <w:rPr>
                <w:rFonts w:cs="Times New Roman"/>
                <w:spacing w:val="-1"/>
                <w:w w:val="89"/>
                <w:sz w:val="16"/>
                <w:szCs w:val="16"/>
              </w:rPr>
              <w:t>Ü</w:t>
            </w:r>
            <w:r>
              <w:rPr>
                <w:spacing w:val="-1"/>
                <w:w w:val="89"/>
                <w:sz w:val="16"/>
                <w:szCs w:val="16"/>
              </w:rPr>
              <w:t>lkemizi Y</w:t>
            </w:r>
            <w:r>
              <w:rPr>
                <w:rFonts w:cs="Times New Roman"/>
                <w:spacing w:val="-1"/>
                <w:w w:val="89"/>
                <w:sz w:val="16"/>
                <w:szCs w:val="16"/>
              </w:rPr>
              <w:t>ö</w:t>
            </w:r>
            <w:r>
              <w:rPr>
                <w:spacing w:val="-1"/>
                <w:w w:val="89"/>
                <w:sz w:val="16"/>
                <w:szCs w:val="16"/>
              </w:rPr>
              <w:t xml:space="preserve">netiyoruz" </w:t>
            </w:r>
            <w:r>
              <w:rPr>
                <w:spacing w:val="-2"/>
                <w:w w:val="89"/>
                <w:sz w:val="16"/>
                <w:szCs w:val="16"/>
              </w:rPr>
              <w:t>adl</w:t>
            </w:r>
            <w:r>
              <w:rPr>
                <w:rFonts w:cs="Times New Roman"/>
                <w:spacing w:val="-2"/>
                <w:w w:val="89"/>
                <w:sz w:val="16"/>
                <w:szCs w:val="16"/>
              </w:rPr>
              <w:t>ı</w:t>
            </w:r>
            <w:r>
              <w:rPr>
                <w:spacing w:val="-2"/>
                <w:w w:val="89"/>
                <w:sz w:val="16"/>
                <w:szCs w:val="16"/>
              </w:rPr>
              <w:t xml:space="preserve"> performans g</w:t>
            </w:r>
            <w:r>
              <w:rPr>
                <w:rFonts w:cs="Times New Roman"/>
                <w:spacing w:val="-2"/>
                <w:w w:val="89"/>
                <w:sz w:val="16"/>
                <w:szCs w:val="16"/>
              </w:rPr>
              <w:t>ö</w:t>
            </w:r>
            <w:r>
              <w:rPr>
                <w:spacing w:val="-2"/>
                <w:w w:val="89"/>
                <w:sz w:val="16"/>
                <w:szCs w:val="16"/>
              </w:rPr>
              <w:t>revi</w:t>
            </w:r>
            <w:r>
              <w:rPr>
                <w:spacing w:val="-2"/>
                <w:w w:val="89"/>
                <w:sz w:val="16"/>
                <w:szCs w:val="16"/>
              </w:rPr>
              <w:softHyphen/>
            </w:r>
            <w:r>
              <w:rPr>
                <w:w w:val="89"/>
                <w:sz w:val="16"/>
                <w:szCs w:val="16"/>
              </w:rPr>
              <w:t>ni veriniz.</w:t>
            </w: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Default="00F229AB" w:rsidP="00503411">
            <w:pPr>
              <w:pStyle w:val="StilVerdana10MaddeParag"/>
              <w:rPr>
                <w:w w:val="89"/>
                <w:sz w:val="16"/>
                <w:szCs w:val="16"/>
              </w:rPr>
            </w:pPr>
          </w:p>
          <w:p w:rsidR="00F229AB" w:rsidRPr="00203532" w:rsidRDefault="00F229AB" w:rsidP="00503411">
            <w:pPr>
              <w:pStyle w:val="StilVerdana10MaddeParag"/>
            </w:pPr>
            <w:r>
              <w:rPr>
                <w:spacing w:val="-2"/>
                <w:w w:val="89"/>
                <w:sz w:val="16"/>
                <w:szCs w:val="16"/>
              </w:rPr>
              <w:t>Performans g</w:t>
            </w:r>
            <w:r>
              <w:rPr>
                <w:rFonts w:cs="Times New Roman"/>
                <w:spacing w:val="-2"/>
                <w:w w:val="89"/>
                <w:sz w:val="16"/>
                <w:szCs w:val="16"/>
              </w:rPr>
              <w:t>ö</w:t>
            </w:r>
            <w:r>
              <w:rPr>
                <w:spacing w:val="-2"/>
                <w:w w:val="89"/>
                <w:sz w:val="16"/>
                <w:szCs w:val="16"/>
              </w:rPr>
              <w:t xml:space="preserve">revini </w:t>
            </w:r>
            <w:r>
              <w:rPr>
                <w:w w:val="89"/>
                <w:sz w:val="16"/>
                <w:szCs w:val="16"/>
              </w:rPr>
              <w:t>de</w:t>
            </w:r>
            <w:r>
              <w:rPr>
                <w:rFonts w:cs="Times New Roman"/>
                <w:w w:val="89"/>
                <w:sz w:val="16"/>
                <w:szCs w:val="16"/>
              </w:rPr>
              <w:t>ğ</w:t>
            </w:r>
            <w:r>
              <w:rPr>
                <w:w w:val="89"/>
                <w:sz w:val="16"/>
                <w:szCs w:val="16"/>
              </w:rPr>
              <w:t>erlendiriniz.</w:t>
            </w:r>
          </w:p>
        </w:tc>
        <w:tc>
          <w:tcPr>
            <w:tcW w:w="1560" w:type="dxa"/>
            <w:gridSpan w:val="2"/>
            <w:vMerge w:val="restart"/>
          </w:tcPr>
          <w:p w:rsidR="00F229AB" w:rsidRPr="00203532" w:rsidRDefault="00F229AB">
            <w:pPr>
              <w:ind w:left="-7" w:hanging="98"/>
              <w:rPr>
                <w:color w:val="000000"/>
                <w:sz w:val="18"/>
                <w:szCs w:val="18"/>
              </w:rPr>
            </w:pPr>
          </w:p>
          <w:p w:rsidR="00F229AB" w:rsidRPr="00203532" w:rsidRDefault="00F229AB">
            <w:pPr>
              <w:spacing w:before="120"/>
              <w:rPr>
                <w:sz w:val="16"/>
                <w:szCs w:val="22"/>
              </w:rPr>
            </w:pPr>
            <w:r>
              <w:rPr>
                <w:sz w:val="16"/>
                <w:szCs w:val="22"/>
              </w:rPr>
              <w:t xml:space="preserve">UYARI: </w:t>
            </w:r>
            <w:r w:rsidRPr="00203532">
              <w:rPr>
                <w:sz w:val="16"/>
                <w:szCs w:val="22"/>
              </w:rPr>
              <w:t xml:space="preserve">[!] Kut, saltanat, kurultay, divan, Tanzimat Fermanı, meşrutiyet ve cumhuriyet üzerinde durulacaktır. (1.Kazanım) </w:t>
            </w: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Pr="00203532" w:rsidRDefault="00F229AB">
            <w:pPr>
              <w:ind w:left="-7" w:hanging="98"/>
              <w:rPr>
                <w:color w:val="000000"/>
                <w:sz w:val="18"/>
                <w:szCs w:val="18"/>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Default="00F229AB">
            <w:pPr>
              <w:ind w:left="-7" w:hanging="98"/>
              <w:rPr>
                <w:color w:val="000000"/>
                <w:sz w:val="16"/>
                <w:szCs w:val="16"/>
              </w:rPr>
            </w:pPr>
          </w:p>
          <w:p w:rsidR="00F229AB" w:rsidRPr="00203532" w:rsidRDefault="00F229AB">
            <w:pPr>
              <w:ind w:left="-7" w:hanging="98"/>
              <w:rPr>
                <w:color w:val="000000"/>
                <w:sz w:val="16"/>
                <w:szCs w:val="16"/>
              </w:rPr>
            </w:pPr>
          </w:p>
        </w:tc>
      </w:tr>
      <w:tr w:rsidR="00F229AB" w:rsidRPr="00203532" w:rsidTr="00D668F0">
        <w:trPr>
          <w:gridAfter w:val="2"/>
          <w:wAfter w:w="429" w:type="dxa"/>
          <w:cantSplit/>
          <w:trHeight w:val="315"/>
        </w:trPr>
        <w:tc>
          <w:tcPr>
            <w:tcW w:w="462" w:type="dxa"/>
            <w:gridSpan w:val="2"/>
            <w:vMerge/>
            <w:textDirection w:val="btLr"/>
            <w:vAlign w:val="center"/>
          </w:tcPr>
          <w:p w:rsidR="00F229AB" w:rsidRPr="0055673F" w:rsidRDefault="00F229AB" w:rsidP="00DE2EDB">
            <w:pPr>
              <w:rPr>
                <w:color w:val="000000"/>
                <w:sz w:val="18"/>
                <w:szCs w:val="18"/>
              </w:rPr>
            </w:pPr>
          </w:p>
        </w:tc>
        <w:tc>
          <w:tcPr>
            <w:tcW w:w="483" w:type="dxa"/>
            <w:gridSpan w:val="2"/>
            <w:vMerge w:val="restart"/>
            <w:textDirection w:val="btLr"/>
            <w:vAlign w:val="center"/>
          </w:tcPr>
          <w:p w:rsidR="00E01343" w:rsidRDefault="00E01343" w:rsidP="00E01343">
            <w:pPr>
              <w:ind w:left="113" w:right="113"/>
              <w:jc w:val="center"/>
              <w:rPr>
                <w:b/>
                <w:sz w:val="16"/>
                <w:szCs w:val="16"/>
              </w:rPr>
            </w:pPr>
            <w:r>
              <w:rPr>
                <w:b/>
                <w:sz w:val="16"/>
                <w:szCs w:val="16"/>
              </w:rPr>
              <w:t>4</w:t>
            </w:r>
            <w:r w:rsidRPr="00203532">
              <w:rPr>
                <w:b/>
                <w:sz w:val="16"/>
                <w:szCs w:val="16"/>
              </w:rPr>
              <w:t>. HAFTA</w:t>
            </w:r>
          </w:p>
          <w:p w:rsidR="006308F3" w:rsidRPr="00203532" w:rsidRDefault="00E01343" w:rsidP="00E01343">
            <w:pPr>
              <w:ind w:left="113" w:right="113"/>
              <w:jc w:val="center"/>
              <w:rPr>
                <w:sz w:val="17"/>
                <w:szCs w:val="17"/>
              </w:rPr>
            </w:pPr>
            <w:r w:rsidRPr="00881FF2">
              <w:rPr>
                <w:rFonts w:ascii="Tahoma" w:hAnsi="Tahoma" w:cs="Tahoma"/>
                <w:sz w:val="14"/>
                <w:szCs w:val="16"/>
              </w:rPr>
              <w:t>2</w:t>
            </w:r>
            <w:r>
              <w:rPr>
                <w:rFonts w:ascii="Tahoma" w:hAnsi="Tahoma" w:cs="Tahoma"/>
                <w:sz w:val="14"/>
                <w:szCs w:val="16"/>
              </w:rPr>
              <w:t xml:space="preserve">5– 29 </w:t>
            </w:r>
            <w:r w:rsidRPr="00881FF2">
              <w:rPr>
                <w:rFonts w:ascii="Tahoma" w:hAnsi="Tahoma" w:cs="Tahoma"/>
                <w:sz w:val="14"/>
                <w:szCs w:val="16"/>
              </w:rPr>
              <w:t>Nisan</w:t>
            </w:r>
          </w:p>
        </w:tc>
        <w:tc>
          <w:tcPr>
            <w:tcW w:w="420" w:type="dxa"/>
            <w:gridSpan w:val="2"/>
            <w:tcBorders>
              <w:bottom w:val="single" w:sz="4" w:space="0" w:color="auto"/>
            </w:tcBorders>
            <w:vAlign w:val="center"/>
          </w:tcPr>
          <w:p w:rsidR="00F229AB" w:rsidRPr="00203532" w:rsidRDefault="00F229AB">
            <w:pPr>
              <w:ind w:left="-72" w:right="-28"/>
              <w:jc w:val="center"/>
              <w:rPr>
                <w:color w:val="000000"/>
                <w:sz w:val="18"/>
                <w:szCs w:val="18"/>
              </w:rPr>
            </w:pPr>
          </w:p>
          <w:p w:rsidR="00F229AB" w:rsidRPr="00203532" w:rsidRDefault="00F229AB" w:rsidP="00BB6F81">
            <w:pPr>
              <w:ind w:left="-72" w:right="-28"/>
              <w:jc w:val="center"/>
              <w:rPr>
                <w:color w:val="000000"/>
                <w:sz w:val="18"/>
                <w:szCs w:val="18"/>
              </w:rPr>
            </w:pPr>
            <w:r>
              <w:rPr>
                <w:color w:val="000000"/>
                <w:sz w:val="18"/>
                <w:szCs w:val="18"/>
              </w:rPr>
              <w:t>1</w:t>
            </w:r>
          </w:p>
        </w:tc>
        <w:tc>
          <w:tcPr>
            <w:tcW w:w="2573" w:type="dxa"/>
            <w:gridSpan w:val="3"/>
            <w:vMerge/>
            <w:tcBorders>
              <w:bottom w:val="single" w:sz="4" w:space="0" w:color="auto"/>
            </w:tcBorders>
          </w:tcPr>
          <w:p w:rsidR="00F229AB" w:rsidRPr="00203532" w:rsidRDefault="00F229AB" w:rsidP="00503411">
            <w:pPr>
              <w:pStyle w:val="StilVerdana10MaddeParag"/>
            </w:pPr>
          </w:p>
        </w:tc>
        <w:tc>
          <w:tcPr>
            <w:tcW w:w="1838" w:type="dxa"/>
            <w:gridSpan w:val="3"/>
            <w:vMerge/>
          </w:tcPr>
          <w:p w:rsidR="00F229AB" w:rsidRPr="00450D65" w:rsidRDefault="00F229AB" w:rsidP="00503411">
            <w:pPr>
              <w:pStyle w:val="StilVerdana10MaddeParag"/>
            </w:pPr>
          </w:p>
        </w:tc>
        <w:tc>
          <w:tcPr>
            <w:tcW w:w="1276" w:type="dxa"/>
            <w:vMerge/>
          </w:tcPr>
          <w:p w:rsidR="00F229AB" w:rsidRPr="00203532" w:rsidRDefault="00F229AB">
            <w:pPr>
              <w:ind w:left="-7" w:right="-28" w:hanging="98"/>
              <w:rPr>
                <w:color w:val="000000"/>
                <w:sz w:val="18"/>
                <w:szCs w:val="18"/>
              </w:rPr>
            </w:pPr>
          </w:p>
        </w:tc>
        <w:tc>
          <w:tcPr>
            <w:tcW w:w="2833" w:type="dxa"/>
            <w:gridSpan w:val="4"/>
            <w:vMerge/>
          </w:tcPr>
          <w:p w:rsidR="00F229AB" w:rsidRPr="00203532" w:rsidRDefault="00F229AB">
            <w:pPr>
              <w:ind w:left="-7" w:right="-28" w:hanging="98"/>
              <w:rPr>
                <w:color w:val="000000"/>
                <w:sz w:val="18"/>
                <w:szCs w:val="18"/>
              </w:rPr>
            </w:pPr>
          </w:p>
        </w:tc>
        <w:tc>
          <w:tcPr>
            <w:tcW w:w="2370" w:type="dxa"/>
            <w:gridSpan w:val="3"/>
            <w:vMerge/>
          </w:tcPr>
          <w:p w:rsidR="00F229AB" w:rsidRPr="00203532" w:rsidRDefault="00F229AB" w:rsidP="00503411">
            <w:pPr>
              <w:pStyle w:val="StilVerdana10MaddeParag"/>
            </w:pPr>
          </w:p>
        </w:tc>
        <w:tc>
          <w:tcPr>
            <w:tcW w:w="1168" w:type="dxa"/>
            <w:gridSpan w:val="2"/>
            <w:vMerge/>
          </w:tcPr>
          <w:p w:rsidR="00F229AB" w:rsidRPr="00203532" w:rsidRDefault="00F229AB" w:rsidP="00503411">
            <w:pPr>
              <w:pStyle w:val="StilVerdana10MaddeParag"/>
            </w:pPr>
          </w:p>
        </w:tc>
        <w:tc>
          <w:tcPr>
            <w:tcW w:w="1560" w:type="dxa"/>
            <w:gridSpan w:val="2"/>
            <w:vMerge/>
          </w:tcPr>
          <w:p w:rsidR="00F229AB" w:rsidRPr="00203532" w:rsidRDefault="00F229AB">
            <w:pPr>
              <w:ind w:left="-7" w:right="-28" w:hanging="98"/>
              <w:rPr>
                <w:color w:val="000000"/>
                <w:sz w:val="18"/>
                <w:szCs w:val="18"/>
              </w:rPr>
            </w:pPr>
          </w:p>
        </w:tc>
      </w:tr>
      <w:tr w:rsidR="00F229AB" w:rsidRPr="00203532" w:rsidTr="00D668F0">
        <w:trPr>
          <w:gridAfter w:val="2"/>
          <w:wAfter w:w="429" w:type="dxa"/>
          <w:cantSplit/>
          <w:trHeight w:val="1639"/>
        </w:trPr>
        <w:tc>
          <w:tcPr>
            <w:tcW w:w="462" w:type="dxa"/>
            <w:gridSpan w:val="2"/>
            <w:vMerge/>
            <w:textDirection w:val="btLr"/>
            <w:vAlign w:val="center"/>
          </w:tcPr>
          <w:p w:rsidR="00F229AB" w:rsidRPr="0055673F" w:rsidRDefault="00F229AB" w:rsidP="00BB6F81">
            <w:pPr>
              <w:jc w:val="center"/>
              <w:rPr>
                <w:color w:val="000000"/>
                <w:sz w:val="18"/>
                <w:szCs w:val="18"/>
              </w:rPr>
            </w:pPr>
          </w:p>
        </w:tc>
        <w:tc>
          <w:tcPr>
            <w:tcW w:w="483" w:type="dxa"/>
            <w:gridSpan w:val="2"/>
            <w:vMerge/>
            <w:tcBorders>
              <w:bottom w:val="single" w:sz="4" w:space="0" w:color="auto"/>
            </w:tcBorders>
            <w:textDirection w:val="btLr"/>
            <w:vAlign w:val="center"/>
          </w:tcPr>
          <w:p w:rsidR="00F229AB" w:rsidRDefault="00F229AB">
            <w:pPr>
              <w:ind w:left="113" w:right="113"/>
              <w:jc w:val="center"/>
              <w:rPr>
                <w:b/>
                <w:sz w:val="16"/>
                <w:szCs w:val="16"/>
              </w:rPr>
            </w:pPr>
          </w:p>
        </w:tc>
        <w:tc>
          <w:tcPr>
            <w:tcW w:w="420" w:type="dxa"/>
            <w:gridSpan w:val="2"/>
            <w:tcBorders>
              <w:bottom w:val="single" w:sz="4" w:space="0" w:color="auto"/>
            </w:tcBorders>
            <w:vAlign w:val="center"/>
          </w:tcPr>
          <w:p w:rsidR="00F229AB" w:rsidRPr="00203532" w:rsidRDefault="00F229AB" w:rsidP="00BB6F81">
            <w:pPr>
              <w:ind w:right="-28"/>
              <w:rPr>
                <w:color w:val="000000"/>
                <w:sz w:val="18"/>
                <w:szCs w:val="18"/>
              </w:rPr>
            </w:pPr>
            <w:r>
              <w:rPr>
                <w:color w:val="000000"/>
                <w:sz w:val="18"/>
                <w:szCs w:val="18"/>
              </w:rPr>
              <w:t>2</w:t>
            </w:r>
          </w:p>
          <w:p w:rsidR="00F229AB" w:rsidRPr="00203532" w:rsidRDefault="00F229AB" w:rsidP="00BB6F81">
            <w:pPr>
              <w:ind w:right="-28"/>
              <w:rPr>
                <w:color w:val="000000"/>
                <w:sz w:val="18"/>
                <w:szCs w:val="18"/>
              </w:rPr>
            </w:pPr>
          </w:p>
        </w:tc>
        <w:tc>
          <w:tcPr>
            <w:tcW w:w="2573" w:type="dxa"/>
            <w:gridSpan w:val="3"/>
            <w:vMerge w:val="restart"/>
          </w:tcPr>
          <w:p w:rsidR="00F229AB" w:rsidRPr="00203532" w:rsidRDefault="00F229AB" w:rsidP="00503411">
            <w:pPr>
              <w:pStyle w:val="StilVerdana10MaddeParag"/>
            </w:pPr>
            <w:r w:rsidRPr="00203532">
              <w:t xml:space="preserve">2. Anayasamızın 2. maddesinde yer alan Türkiye Cumhuriyeti Devleti’nin nitelikleri ile ilgili uygulamalara toplum hayatından örnekler verir. </w:t>
            </w:r>
          </w:p>
          <w:p w:rsidR="00F229AB" w:rsidRDefault="00F229AB" w:rsidP="00503411">
            <w:pPr>
              <w:pStyle w:val="StilVerdana10MaddeParag"/>
            </w:pPr>
            <w:r w:rsidRPr="00203532">
              <w:t>3. Türkiye Cumhuriyeti Devleti’nin yönetim yapısını yasama, yürütme ve yargı kavramları çerçevesinde analiz eder.</w:t>
            </w:r>
          </w:p>
          <w:p w:rsidR="00F229AB" w:rsidRDefault="00F229AB" w:rsidP="00503411">
            <w:pPr>
              <w:pStyle w:val="StilVerdana10MaddeParag"/>
            </w:pPr>
          </w:p>
        </w:tc>
        <w:tc>
          <w:tcPr>
            <w:tcW w:w="1838" w:type="dxa"/>
            <w:gridSpan w:val="3"/>
            <w:vMerge w:val="restart"/>
          </w:tcPr>
          <w:p w:rsidR="00F229AB" w:rsidRDefault="00F229AB" w:rsidP="00450D65">
            <w:pPr>
              <w:rPr>
                <w:b/>
                <w:w w:val="89"/>
                <w:sz w:val="16"/>
                <w:szCs w:val="16"/>
              </w:rPr>
            </w:pPr>
            <w:r w:rsidRPr="00704CA3">
              <w:rPr>
                <w:b/>
                <w:w w:val="89"/>
                <w:sz w:val="16"/>
                <w:szCs w:val="16"/>
              </w:rPr>
              <w:t>Yönetimin Özü</w:t>
            </w:r>
          </w:p>
          <w:p w:rsidR="00F229AB" w:rsidRDefault="00F229AB" w:rsidP="00450D65">
            <w:pPr>
              <w:rPr>
                <w:sz w:val="16"/>
                <w:szCs w:val="16"/>
              </w:rPr>
            </w:pPr>
          </w:p>
          <w:p w:rsidR="00F229AB" w:rsidRPr="00704CA3" w:rsidRDefault="00F229AB" w:rsidP="00450D65">
            <w:pPr>
              <w:rPr>
                <w:sz w:val="16"/>
                <w:szCs w:val="16"/>
              </w:rPr>
            </w:pPr>
            <w:r w:rsidRPr="00704CA3">
              <w:rPr>
                <w:sz w:val="16"/>
                <w:szCs w:val="16"/>
              </w:rPr>
              <w:t xml:space="preserve">Anayasa </w:t>
            </w:r>
          </w:p>
          <w:p w:rsidR="00F229AB" w:rsidRDefault="00F229AB" w:rsidP="00450D65">
            <w:pPr>
              <w:rPr>
                <w:sz w:val="16"/>
                <w:szCs w:val="16"/>
              </w:rPr>
            </w:pPr>
            <w:r w:rsidRPr="00704CA3">
              <w:rPr>
                <w:sz w:val="16"/>
                <w:szCs w:val="16"/>
              </w:rPr>
              <w:t>Devlet Eli</w:t>
            </w:r>
          </w:p>
          <w:p w:rsidR="00F229AB" w:rsidRDefault="00F229AB" w:rsidP="00450D65">
            <w:pPr>
              <w:rPr>
                <w:sz w:val="16"/>
                <w:szCs w:val="16"/>
              </w:rPr>
            </w:pPr>
          </w:p>
          <w:p w:rsidR="00F229AB" w:rsidRDefault="00F229AB" w:rsidP="00450D65">
            <w:pPr>
              <w:rPr>
                <w:sz w:val="16"/>
                <w:szCs w:val="16"/>
              </w:rPr>
            </w:pPr>
          </w:p>
          <w:p w:rsidR="00F229AB" w:rsidRDefault="00F229AB" w:rsidP="00450D65">
            <w:pPr>
              <w:rPr>
                <w:sz w:val="16"/>
                <w:szCs w:val="16"/>
              </w:rPr>
            </w:pPr>
          </w:p>
          <w:p w:rsidR="00F229AB" w:rsidRDefault="00F229AB" w:rsidP="00450D65">
            <w:pPr>
              <w:rPr>
                <w:sz w:val="16"/>
                <w:szCs w:val="16"/>
              </w:rPr>
            </w:pPr>
          </w:p>
          <w:p w:rsidR="00F229AB" w:rsidRDefault="00F229AB" w:rsidP="00450D65">
            <w:pPr>
              <w:rPr>
                <w:sz w:val="16"/>
                <w:szCs w:val="16"/>
              </w:rPr>
            </w:pPr>
          </w:p>
          <w:p w:rsidR="00F229AB" w:rsidRDefault="00F229AB" w:rsidP="00450D65">
            <w:pPr>
              <w:rPr>
                <w:b/>
                <w:w w:val="89"/>
                <w:sz w:val="16"/>
                <w:szCs w:val="16"/>
              </w:rPr>
            </w:pPr>
            <w:r w:rsidRPr="00704CA3">
              <w:rPr>
                <w:b/>
                <w:w w:val="89"/>
                <w:sz w:val="16"/>
                <w:szCs w:val="16"/>
              </w:rPr>
              <w:t>Kuvvetler Ayrılığı</w:t>
            </w:r>
          </w:p>
          <w:p w:rsidR="00F229AB" w:rsidRPr="00704CA3" w:rsidRDefault="00F229AB" w:rsidP="00450D65">
            <w:pPr>
              <w:rPr>
                <w:b/>
                <w:sz w:val="16"/>
                <w:szCs w:val="16"/>
              </w:rPr>
            </w:pPr>
          </w:p>
          <w:p w:rsidR="00F229AB" w:rsidRDefault="00F229AB" w:rsidP="00704CA3">
            <w:pPr>
              <w:shd w:val="clear" w:color="auto" w:fill="FFFFFF"/>
            </w:pPr>
            <w:r>
              <w:rPr>
                <w:w w:val="89"/>
                <w:sz w:val="16"/>
                <w:szCs w:val="16"/>
              </w:rPr>
              <w:t>Devletin Yapısı</w:t>
            </w:r>
          </w:p>
          <w:p w:rsidR="00F229AB" w:rsidRPr="00704CA3" w:rsidRDefault="00F229AB" w:rsidP="00704CA3">
            <w:pPr>
              <w:rPr>
                <w:b/>
              </w:rPr>
            </w:pPr>
            <w:r>
              <w:rPr>
                <w:spacing w:val="-2"/>
                <w:w w:val="89"/>
                <w:sz w:val="16"/>
                <w:szCs w:val="16"/>
              </w:rPr>
              <w:t>Vatandaşlık Görevle</w:t>
            </w:r>
            <w:r>
              <w:rPr>
                <w:spacing w:val="-2"/>
                <w:w w:val="89"/>
                <w:sz w:val="16"/>
                <w:szCs w:val="16"/>
              </w:rPr>
              <w:softHyphen/>
            </w:r>
            <w:r>
              <w:rPr>
                <w:w w:val="89"/>
                <w:sz w:val="16"/>
                <w:szCs w:val="16"/>
              </w:rPr>
              <w:t>rimiz</w:t>
            </w:r>
          </w:p>
        </w:tc>
        <w:tc>
          <w:tcPr>
            <w:tcW w:w="1276" w:type="dxa"/>
            <w:vMerge/>
          </w:tcPr>
          <w:p w:rsidR="00F229AB" w:rsidRPr="00203532" w:rsidRDefault="00F229AB">
            <w:pPr>
              <w:ind w:left="-7" w:right="-28" w:hanging="98"/>
              <w:rPr>
                <w:color w:val="000000"/>
                <w:sz w:val="18"/>
                <w:szCs w:val="18"/>
              </w:rPr>
            </w:pPr>
          </w:p>
        </w:tc>
        <w:tc>
          <w:tcPr>
            <w:tcW w:w="2833" w:type="dxa"/>
            <w:gridSpan w:val="4"/>
            <w:vMerge/>
          </w:tcPr>
          <w:p w:rsidR="00F229AB" w:rsidRPr="00203532" w:rsidRDefault="00F229AB">
            <w:pPr>
              <w:ind w:left="-7" w:right="-28" w:hanging="98"/>
              <w:rPr>
                <w:color w:val="000000"/>
                <w:sz w:val="18"/>
                <w:szCs w:val="18"/>
              </w:rPr>
            </w:pPr>
          </w:p>
        </w:tc>
        <w:tc>
          <w:tcPr>
            <w:tcW w:w="2370" w:type="dxa"/>
            <w:gridSpan w:val="3"/>
            <w:vMerge/>
          </w:tcPr>
          <w:p w:rsidR="00F229AB" w:rsidRPr="00203532" w:rsidRDefault="00F229AB" w:rsidP="00503411">
            <w:pPr>
              <w:pStyle w:val="StilVerdana10MaddeParag"/>
            </w:pPr>
          </w:p>
        </w:tc>
        <w:tc>
          <w:tcPr>
            <w:tcW w:w="1168" w:type="dxa"/>
            <w:gridSpan w:val="2"/>
            <w:vMerge/>
          </w:tcPr>
          <w:p w:rsidR="00F229AB" w:rsidRPr="00203532" w:rsidRDefault="00F229AB" w:rsidP="00503411">
            <w:pPr>
              <w:pStyle w:val="StilVerdana10MaddeParag"/>
            </w:pPr>
          </w:p>
        </w:tc>
        <w:tc>
          <w:tcPr>
            <w:tcW w:w="1560" w:type="dxa"/>
            <w:gridSpan w:val="2"/>
            <w:vMerge/>
          </w:tcPr>
          <w:p w:rsidR="00F229AB" w:rsidRPr="00203532" w:rsidRDefault="00F229AB">
            <w:pPr>
              <w:ind w:left="-7" w:right="-28" w:hanging="98"/>
              <w:rPr>
                <w:color w:val="000000"/>
                <w:sz w:val="18"/>
                <w:szCs w:val="18"/>
              </w:rPr>
            </w:pPr>
          </w:p>
        </w:tc>
      </w:tr>
      <w:tr w:rsidR="00E01343" w:rsidRPr="00203532" w:rsidTr="00D668F0">
        <w:trPr>
          <w:gridAfter w:val="2"/>
          <w:wAfter w:w="429" w:type="dxa"/>
          <w:cantSplit/>
          <w:trHeight w:val="692"/>
        </w:trPr>
        <w:tc>
          <w:tcPr>
            <w:tcW w:w="462" w:type="dxa"/>
            <w:gridSpan w:val="2"/>
            <w:vMerge w:val="restart"/>
            <w:textDirection w:val="btLr"/>
            <w:vAlign w:val="center"/>
          </w:tcPr>
          <w:p w:rsidR="00E01343" w:rsidRPr="00203532" w:rsidRDefault="00E01343" w:rsidP="00E01343">
            <w:pPr>
              <w:jc w:val="center"/>
              <w:rPr>
                <w:color w:val="000000"/>
                <w:sz w:val="17"/>
                <w:szCs w:val="17"/>
              </w:rPr>
            </w:pPr>
            <w:r>
              <w:rPr>
                <w:color w:val="000000"/>
                <w:sz w:val="17"/>
                <w:szCs w:val="17"/>
              </w:rPr>
              <w:t>MAYIS</w:t>
            </w:r>
          </w:p>
        </w:tc>
        <w:tc>
          <w:tcPr>
            <w:tcW w:w="483" w:type="dxa"/>
            <w:gridSpan w:val="2"/>
            <w:vMerge w:val="restart"/>
            <w:textDirection w:val="btLr"/>
            <w:vAlign w:val="center"/>
          </w:tcPr>
          <w:p w:rsidR="00E01343" w:rsidRDefault="00E01343" w:rsidP="00E01343">
            <w:pPr>
              <w:ind w:left="113" w:right="113"/>
              <w:jc w:val="center"/>
              <w:rPr>
                <w:b/>
                <w:sz w:val="16"/>
                <w:szCs w:val="16"/>
              </w:rPr>
            </w:pPr>
            <w:r>
              <w:rPr>
                <w:b/>
                <w:sz w:val="16"/>
                <w:szCs w:val="16"/>
              </w:rPr>
              <w:t xml:space="preserve">1 </w:t>
            </w:r>
            <w:r w:rsidRPr="00203532">
              <w:rPr>
                <w:b/>
                <w:sz w:val="16"/>
                <w:szCs w:val="16"/>
              </w:rPr>
              <w:t>.HAFTA</w:t>
            </w:r>
          </w:p>
          <w:p w:rsidR="00E01343" w:rsidRPr="00203532" w:rsidRDefault="00E01343" w:rsidP="00E01343">
            <w:pPr>
              <w:ind w:left="113" w:right="113"/>
              <w:jc w:val="center"/>
              <w:rPr>
                <w:b/>
                <w:sz w:val="16"/>
                <w:szCs w:val="16"/>
              </w:rPr>
            </w:pPr>
            <w:r>
              <w:rPr>
                <w:rFonts w:ascii="Tahoma" w:hAnsi="Tahoma" w:cs="Tahoma"/>
                <w:sz w:val="14"/>
                <w:szCs w:val="16"/>
              </w:rPr>
              <w:t>2</w:t>
            </w:r>
            <w:r w:rsidRPr="00881FF2">
              <w:rPr>
                <w:rFonts w:ascii="Tahoma" w:hAnsi="Tahoma" w:cs="Tahoma"/>
                <w:sz w:val="14"/>
                <w:szCs w:val="16"/>
              </w:rPr>
              <w:t xml:space="preserve"> – </w:t>
            </w:r>
            <w:r>
              <w:rPr>
                <w:rFonts w:ascii="Tahoma" w:hAnsi="Tahoma" w:cs="Tahoma"/>
                <w:sz w:val="14"/>
                <w:szCs w:val="16"/>
              </w:rPr>
              <w:t>6</w:t>
            </w:r>
            <w:r w:rsidRPr="00881FF2">
              <w:rPr>
                <w:rFonts w:ascii="Tahoma" w:hAnsi="Tahoma" w:cs="Tahoma"/>
                <w:sz w:val="14"/>
                <w:szCs w:val="16"/>
              </w:rPr>
              <w:t xml:space="preserve"> Mayıs</w:t>
            </w:r>
          </w:p>
        </w:tc>
        <w:tc>
          <w:tcPr>
            <w:tcW w:w="420" w:type="dxa"/>
            <w:gridSpan w:val="2"/>
            <w:vAlign w:val="center"/>
          </w:tcPr>
          <w:p w:rsidR="00E01343" w:rsidRPr="00203532" w:rsidRDefault="00E01343">
            <w:pPr>
              <w:ind w:left="-72" w:right="-28"/>
              <w:jc w:val="center"/>
              <w:rPr>
                <w:color w:val="000000"/>
                <w:sz w:val="18"/>
                <w:szCs w:val="18"/>
              </w:rPr>
            </w:pPr>
            <w:r>
              <w:rPr>
                <w:color w:val="000000"/>
                <w:sz w:val="18"/>
                <w:szCs w:val="18"/>
              </w:rPr>
              <w:t>2</w:t>
            </w:r>
          </w:p>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p>
        </w:tc>
        <w:tc>
          <w:tcPr>
            <w:tcW w:w="2573" w:type="dxa"/>
            <w:gridSpan w:val="3"/>
            <w:vMerge/>
          </w:tcPr>
          <w:p w:rsidR="00E01343" w:rsidRPr="00203532" w:rsidRDefault="00E01343" w:rsidP="00503411">
            <w:pPr>
              <w:pStyle w:val="StilVerdana10MaddeParag"/>
            </w:pPr>
          </w:p>
        </w:tc>
        <w:tc>
          <w:tcPr>
            <w:tcW w:w="1838" w:type="dxa"/>
            <w:gridSpan w:val="3"/>
            <w:vMerge/>
          </w:tcPr>
          <w:p w:rsidR="00E01343" w:rsidRPr="00450D65" w:rsidRDefault="00E01343" w:rsidP="00503411">
            <w:pPr>
              <w:pStyle w:val="StilVerdana10MaddeParag"/>
            </w:pPr>
          </w:p>
        </w:tc>
        <w:tc>
          <w:tcPr>
            <w:tcW w:w="1276" w:type="dxa"/>
            <w:vMerge/>
          </w:tcPr>
          <w:p w:rsidR="00E01343" w:rsidRPr="00203532" w:rsidRDefault="00E01343">
            <w:pPr>
              <w:pStyle w:val="GvdeMetni2"/>
              <w:ind w:left="-7" w:hanging="98"/>
              <w:rPr>
                <w:color w:val="000000"/>
              </w:rPr>
            </w:pPr>
          </w:p>
        </w:tc>
        <w:tc>
          <w:tcPr>
            <w:tcW w:w="2833" w:type="dxa"/>
            <w:gridSpan w:val="4"/>
            <w:vMerge/>
          </w:tcPr>
          <w:p w:rsidR="00E01343" w:rsidRPr="00203532" w:rsidRDefault="00E01343">
            <w:pPr>
              <w:ind w:left="-7" w:right="-28" w:hanging="98"/>
              <w:rPr>
                <w:color w:val="000000"/>
                <w:sz w:val="18"/>
                <w:szCs w:val="18"/>
              </w:rPr>
            </w:pPr>
          </w:p>
        </w:tc>
        <w:tc>
          <w:tcPr>
            <w:tcW w:w="2370" w:type="dxa"/>
            <w:gridSpan w:val="3"/>
            <w:vMerge/>
          </w:tcPr>
          <w:p w:rsidR="00E01343" w:rsidRPr="00203532" w:rsidRDefault="00E01343" w:rsidP="00503411">
            <w:pPr>
              <w:pStyle w:val="StilVerdana10MaddeParag"/>
            </w:pPr>
          </w:p>
        </w:tc>
        <w:tc>
          <w:tcPr>
            <w:tcW w:w="1168" w:type="dxa"/>
            <w:gridSpan w:val="2"/>
            <w:vMerge/>
          </w:tcPr>
          <w:p w:rsidR="00E01343" w:rsidRPr="00203532" w:rsidRDefault="00E01343" w:rsidP="00503411">
            <w:pPr>
              <w:pStyle w:val="StilVerdana10MaddeParag"/>
            </w:pPr>
          </w:p>
        </w:tc>
        <w:tc>
          <w:tcPr>
            <w:tcW w:w="1560" w:type="dxa"/>
            <w:gridSpan w:val="2"/>
            <w:vMerge/>
          </w:tcPr>
          <w:p w:rsidR="00E01343" w:rsidRPr="00203532" w:rsidRDefault="00E01343">
            <w:pPr>
              <w:ind w:left="-7" w:right="-28" w:hanging="98"/>
              <w:rPr>
                <w:color w:val="000000"/>
                <w:sz w:val="18"/>
                <w:szCs w:val="18"/>
              </w:rPr>
            </w:pPr>
          </w:p>
        </w:tc>
      </w:tr>
      <w:tr w:rsidR="00E01343" w:rsidRPr="00203532" w:rsidTr="00D668F0">
        <w:trPr>
          <w:gridAfter w:val="2"/>
          <w:wAfter w:w="429" w:type="dxa"/>
          <w:cantSplit/>
          <w:trHeight w:val="1485"/>
        </w:trPr>
        <w:tc>
          <w:tcPr>
            <w:tcW w:w="462" w:type="dxa"/>
            <w:gridSpan w:val="2"/>
            <w:vMerge/>
            <w:textDirection w:val="btLr"/>
            <w:vAlign w:val="center"/>
          </w:tcPr>
          <w:p w:rsidR="00E01343" w:rsidRPr="00203532" w:rsidRDefault="00E01343" w:rsidP="00BB6F81">
            <w:pPr>
              <w:jc w:val="center"/>
              <w:rPr>
                <w:color w:val="000000"/>
                <w:sz w:val="17"/>
                <w:szCs w:val="17"/>
              </w:rPr>
            </w:pPr>
          </w:p>
        </w:tc>
        <w:tc>
          <w:tcPr>
            <w:tcW w:w="483" w:type="dxa"/>
            <w:gridSpan w:val="2"/>
            <w:vMerge/>
            <w:textDirection w:val="btLr"/>
            <w:vAlign w:val="center"/>
          </w:tcPr>
          <w:p w:rsidR="00E01343" w:rsidRDefault="00E01343" w:rsidP="00BB6F81">
            <w:pPr>
              <w:ind w:left="113" w:right="113"/>
              <w:jc w:val="center"/>
              <w:rPr>
                <w:b/>
                <w:sz w:val="16"/>
                <w:szCs w:val="16"/>
              </w:rPr>
            </w:pPr>
          </w:p>
        </w:tc>
        <w:tc>
          <w:tcPr>
            <w:tcW w:w="420" w:type="dxa"/>
            <w:gridSpan w:val="2"/>
            <w:vAlign w:val="center"/>
          </w:tcPr>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r>
              <w:rPr>
                <w:color w:val="000000"/>
                <w:sz w:val="18"/>
                <w:szCs w:val="18"/>
              </w:rPr>
              <w:t>1</w:t>
            </w:r>
          </w:p>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p>
          <w:p w:rsidR="00E01343" w:rsidRPr="00203532" w:rsidRDefault="00E01343" w:rsidP="003A793C">
            <w:pPr>
              <w:ind w:left="-72" w:right="-28"/>
              <w:jc w:val="center"/>
              <w:rPr>
                <w:color w:val="000000"/>
                <w:sz w:val="18"/>
                <w:szCs w:val="18"/>
              </w:rPr>
            </w:pPr>
          </w:p>
        </w:tc>
        <w:tc>
          <w:tcPr>
            <w:tcW w:w="2573" w:type="dxa"/>
            <w:gridSpan w:val="3"/>
            <w:vMerge w:val="restart"/>
          </w:tcPr>
          <w:p w:rsidR="00E01343" w:rsidRDefault="00E01343" w:rsidP="00503411">
            <w:pPr>
              <w:pStyle w:val="StilVerdana10MaddeParag"/>
            </w:pPr>
            <w:r w:rsidRPr="00203532">
              <w:t>4. Siyasî partilerin, sivil toplum örgütlerinin, medyanın ve bireylerin, gündemi ve yönetimin karar alma süreçlerini ne şekilde etkilediğini örnekler üzerinden tartışır.</w:t>
            </w:r>
          </w:p>
          <w:p w:rsidR="00E01343" w:rsidRPr="00203532" w:rsidRDefault="00E01343" w:rsidP="00503411">
            <w:pPr>
              <w:pStyle w:val="StilVerdana10MaddeParag"/>
            </w:pPr>
            <w:r w:rsidRPr="00203532">
              <w:t>5. İçinde bulunduğu eğitsel ve sosyal faaliyetlerde işleyen süreçleri demokrasinin ilkeleri açısından analiz eder.</w:t>
            </w:r>
          </w:p>
          <w:p w:rsidR="00E01343" w:rsidRPr="00203532" w:rsidRDefault="00E01343" w:rsidP="00503411">
            <w:pPr>
              <w:pStyle w:val="StilVerdana10MaddeParag"/>
            </w:pPr>
          </w:p>
        </w:tc>
        <w:tc>
          <w:tcPr>
            <w:tcW w:w="1838" w:type="dxa"/>
            <w:gridSpan w:val="3"/>
            <w:vMerge w:val="restart"/>
          </w:tcPr>
          <w:p w:rsidR="00E01343" w:rsidRDefault="00E01343" w:rsidP="00BA7693">
            <w:pPr>
              <w:rPr>
                <w:b/>
                <w:spacing w:val="-3"/>
                <w:w w:val="89"/>
                <w:sz w:val="16"/>
                <w:szCs w:val="16"/>
              </w:rPr>
            </w:pPr>
            <w:r w:rsidRPr="00704CA3">
              <w:rPr>
                <w:b/>
                <w:spacing w:val="-3"/>
                <w:w w:val="89"/>
                <w:sz w:val="16"/>
                <w:szCs w:val="16"/>
              </w:rPr>
              <w:t>Kamuoyu ve Basın</w:t>
            </w:r>
          </w:p>
          <w:p w:rsidR="00E01343" w:rsidRDefault="00E01343" w:rsidP="00BA7693">
            <w:pPr>
              <w:rPr>
                <w:w w:val="89"/>
                <w:sz w:val="16"/>
                <w:szCs w:val="16"/>
              </w:rPr>
            </w:pPr>
            <w:r>
              <w:rPr>
                <w:w w:val="89"/>
                <w:sz w:val="16"/>
                <w:szCs w:val="16"/>
              </w:rPr>
              <w:t>Vatandaşın Sesi ilk Haberler</w:t>
            </w:r>
          </w:p>
          <w:p w:rsidR="00E01343" w:rsidRDefault="00E01343" w:rsidP="00BA7693">
            <w:pPr>
              <w:rPr>
                <w:w w:val="89"/>
                <w:sz w:val="16"/>
                <w:szCs w:val="16"/>
              </w:rPr>
            </w:pPr>
          </w:p>
          <w:p w:rsidR="00E01343" w:rsidRDefault="00E01343" w:rsidP="00BA7693">
            <w:pPr>
              <w:rPr>
                <w:w w:val="89"/>
                <w:sz w:val="16"/>
                <w:szCs w:val="16"/>
              </w:rPr>
            </w:pPr>
          </w:p>
          <w:p w:rsidR="00E01343" w:rsidRDefault="00E01343" w:rsidP="00BA7693">
            <w:pPr>
              <w:rPr>
                <w:w w:val="89"/>
                <w:sz w:val="16"/>
                <w:szCs w:val="16"/>
              </w:rPr>
            </w:pPr>
          </w:p>
          <w:p w:rsidR="00E01343" w:rsidRDefault="00E01343" w:rsidP="00BA7693">
            <w:pPr>
              <w:rPr>
                <w:w w:val="89"/>
                <w:sz w:val="16"/>
                <w:szCs w:val="16"/>
              </w:rPr>
            </w:pPr>
          </w:p>
          <w:p w:rsidR="00E01343" w:rsidRDefault="00E01343" w:rsidP="00BA7693">
            <w:pPr>
              <w:rPr>
                <w:b/>
                <w:w w:val="89"/>
                <w:sz w:val="16"/>
                <w:szCs w:val="16"/>
              </w:rPr>
            </w:pPr>
            <w:r w:rsidRPr="00704CA3">
              <w:rPr>
                <w:b/>
                <w:w w:val="89"/>
                <w:sz w:val="16"/>
                <w:szCs w:val="16"/>
              </w:rPr>
              <w:t>Örnek Yurttaş</w:t>
            </w:r>
          </w:p>
          <w:p w:rsidR="00E01343" w:rsidRPr="00704CA3" w:rsidRDefault="00E01343" w:rsidP="00BA7693">
            <w:pPr>
              <w:rPr>
                <w:b/>
              </w:rPr>
            </w:pPr>
            <w:r>
              <w:rPr>
                <w:spacing w:val="-2"/>
                <w:w w:val="89"/>
                <w:sz w:val="16"/>
                <w:szCs w:val="16"/>
              </w:rPr>
              <w:t>Demokrasiyi Öğreni</w:t>
            </w:r>
            <w:r>
              <w:rPr>
                <w:spacing w:val="-2"/>
                <w:w w:val="89"/>
                <w:sz w:val="16"/>
                <w:szCs w:val="16"/>
              </w:rPr>
              <w:softHyphen/>
            </w:r>
            <w:r>
              <w:rPr>
                <w:w w:val="89"/>
                <w:sz w:val="16"/>
                <w:szCs w:val="16"/>
              </w:rPr>
              <w:t>yorum</w:t>
            </w:r>
          </w:p>
        </w:tc>
        <w:tc>
          <w:tcPr>
            <w:tcW w:w="1276" w:type="dxa"/>
            <w:vMerge/>
          </w:tcPr>
          <w:p w:rsidR="00E01343" w:rsidRPr="00203532" w:rsidRDefault="00E01343">
            <w:pPr>
              <w:pStyle w:val="GvdeMetni2"/>
              <w:ind w:left="-7" w:hanging="98"/>
              <w:rPr>
                <w:color w:val="000000"/>
              </w:rPr>
            </w:pPr>
          </w:p>
        </w:tc>
        <w:tc>
          <w:tcPr>
            <w:tcW w:w="2833" w:type="dxa"/>
            <w:gridSpan w:val="4"/>
            <w:vMerge/>
          </w:tcPr>
          <w:p w:rsidR="00E01343" w:rsidRPr="00203532" w:rsidRDefault="00E01343">
            <w:pPr>
              <w:ind w:left="-7" w:right="-28" w:hanging="98"/>
              <w:rPr>
                <w:color w:val="000000"/>
                <w:sz w:val="18"/>
                <w:szCs w:val="18"/>
              </w:rPr>
            </w:pPr>
          </w:p>
        </w:tc>
        <w:tc>
          <w:tcPr>
            <w:tcW w:w="2370" w:type="dxa"/>
            <w:gridSpan w:val="3"/>
            <w:vMerge/>
          </w:tcPr>
          <w:p w:rsidR="00E01343" w:rsidRPr="00203532" w:rsidRDefault="00E01343" w:rsidP="00503411">
            <w:pPr>
              <w:pStyle w:val="StilVerdana10MaddeParag"/>
            </w:pPr>
          </w:p>
        </w:tc>
        <w:tc>
          <w:tcPr>
            <w:tcW w:w="1168" w:type="dxa"/>
            <w:gridSpan w:val="2"/>
            <w:vMerge/>
          </w:tcPr>
          <w:p w:rsidR="00E01343" w:rsidRPr="00203532" w:rsidRDefault="00E01343" w:rsidP="00503411">
            <w:pPr>
              <w:pStyle w:val="StilVerdana10MaddeParag"/>
            </w:pPr>
          </w:p>
        </w:tc>
        <w:tc>
          <w:tcPr>
            <w:tcW w:w="1560" w:type="dxa"/>
            <w:gridSpan w:val="2"/>
            <w:vMerge/>
          </w:tcPr>
          <w:p w:rsidR="00E01343" w:rsidRPr="00203532" w:rsidRDefault="00E01343">
            <w:pPr>
              <w:ind w:left="-7" w:right="-28" w:hanging="98"/>
              <w:rPr>
                <w:color w:val="000000"/>
                <w:sz w:val="18"/>
                <w:szCs w:val="18"/>
              </w:rPr>
            </w:pPr>
          </w:p>
        </w:tc>
      </w:tr>
      <w:tr w:rsidR="00E01343" w:rsidRPr="00203532" w:rsidTr="00D668F0">
        <w:trPr>
          <w:gridAfter w:val="2"/>
          <w:wAfter w:w="429" w:type="dxa"/>
          <w:cantSplit/>
          <w:trHeight w:val="585"/>
        </w:trPr>
        <w:tc>
          <w:tcPr>
            <w:tcW w:w="462" w:type="dxa"/>
            <w:gridSpan w:val="2"/>
            <w:vMerge/>
            <w:textDirection w:val="btLr"/>
            <w:vAlign w:val="center"/>
          </w:tcPr>
          <w:p w:rsidR="00E01343" w:rsidRPr="00203532" w:rsidRDefault="00E01343" w:rsidP="00F229AB">
            <w:pPr>
              <w:rPr>
                <w:color w:val="000000"/>
                <w:sz w:val="17"/>
                <w:szCs w:val="17"/>
              </w:rPr>
            </w:pPr>
          </w:p>
        </w:tc>
        <w:tc>
          <w:tcPr>
            <w:tcW w:w="483" w:type="dxa"/>
            <w:gridSpan w:val="2"/>
            <w:vMerge w:val="restart"/>
            <w:textDirection w:val="btLr"/>
            <w:vAlign w:val="center"/>
          </w:tcPr>
          <w:p w:rsidR="00E01343" w:rsidRDefault="00E01343" w:rsidP="00E01343">
            <w:pPr>
              <w:ind w:left="113" w:right="113"/>
              <w:jc w:val="center"/>
              <w:rPr>
                <w:b/>
                <w:sz w:val="16"/>
                <w:szCs w:val="16"/>
              </w:rPr>
            </w:pPr>
            <w:r>
              <w:rPr>
                <w:b/>
                <w:sz w:val="16"/>
                <w:szCs w:val="16"/>
              </w:rPr>
              <w:t>2</w:t>
            </w:r>
            <w:r w:rsidRPr="00203532">
              <w:rPr>
                <w:b/>
                <w:sz w:val="16"/>
                <w:szCs w:val="16"/>
              </w:rPr>
              <w:t>. HAFTA</w:t>
            </w:r>
          </w:p>
          <w:p w:rsidR="00E01343" w:rsidRPr="00203532" w:rsidRDefault="00E01343" w:rsidP="00E01343">
            <w:pPr>
              <w:ind w:left="113" w:right="113"/>
              <w:jc w:val="center"/>
              <w:rPr>
                <w:b/>
                <w:sz w:val="16"/>
                <w:szCs w:val="16"/>
              </w:rPr>
            </w:pPr>
            <w:r>
              <w:rPr>
                <w:rFonts w:ascii="Tahoma" w:hAnsi="Tahoma" w:cs="Tahoma"/>
                <w:sz w:val="14"/>
                <w:szCs w:val="16"/>
              </w:rPr>
              <w:t xml:space="preserve">9 – 13 </w:t>
            </w:r>
            <w:r w:rsidRPr="00881FF2">
              <w:rPr>
                <w:rFonts w:ascii="Tahoma" w:hAnsi="Tahoma" w:cs="Tahoma"/>
                <w:sz w:val="14"/>
                <w:szCs w:val="16"/>
              </w:rPr>
              <w:t>Mayıs</w:t>
            </w:r>
          </w:p>
        </w:tc>
        <w:tc>
          <w:tcPr>
            <w:tcW w:w="420" w:type="dxa"/>
            <w:gridSpan w:val="2"/>
            <w:vAlign w:val="center"/>
          </w:tcPr>
          <w:p w:rsidR="00E01343" w:rsidRPr="00203532" w:rsidRDefault="00E01343">
            <w:pPr>
              <w:ind w:left="-72" w:right="-28"/>
              <w:jc w:val="center"/>
              <w:rPr>
                <w:color w:val="000000"/>
                <w:sz w:val="18"/>
                <w:szCs w:val="18"/>
              </w:rPr>
            </w:pPr>
          </w:p>
          <w:p w:rsidR="00E01343" w:rsidRPr="00203532" w:rsidRDefault="00E01343">
            <w:pPr>
              <w:ind w:left="-72" w:right="-28"/>
              <w:jc w:val="center"/>
              <w:rPr>
                <w:color w:val="000000"/>
                <w:sz w:val="18"/>
                <w:szCs w:val="18"/>
              </w:rPr>
            </w:pPr>
            <w:r>
              <w:rPr>
                <w:color w:val="000000"/>
                <w:sz w:val="18"/>
                <w:szCs w:val="18"/>
              </w:rPr>
              <w:t>1</w:t>
            </w:r>
          </w:p>
          <w:p w:rsidR="00E01343" w:rsidRPr="00203532" w:rsidRDefault="00E01343" w:rsidP="00BB6F81">
            <w:pPr>
              <w:ind w:right="-28"/>
              <w:rPr>
                <w:color w:val="000000"/>
                <w:sz w:val="18"/>
                <w:szCs w:val="18"/>
              </w:rPr>
            </w:pPr>
          </w:p>
        </w:tc>
        <w:tc>
          <w:tcPr>
            <w:tcW w:w="2573" w:type="dxa"/>
            <w:gridSpan w:val="3"/>
            <w:vMerge/>
          </w:tcPr>
          <w:p w:rsidR="00E01343" w:rsidRPr="00203532" w:rsidRDefault="00E01343" w:rsidP="00503411">
            <w:pPr>
              <w:pStyle w:val="StilVerdana10MaddeParag"/>
            </w:pPr>
          </w:p>
        </w:tc>
        <w:tc>
          <w:tcPr>
            <w:tcW w:w="1838" w:type="dxa"/>
            <w:gridSpan w:val="3"/>
            <w:vMerge/>
          </w:tcPr>
          <w:p w:rsidR="00E01343" w:rsidRPr="00203532" w:rsidRDefault="00E01343" w:rsidP="00503411">
            <w:pPr>
              <w:pStyle w:val="StilVerdana10MaddeParag"/>
            </w:pPr>
          </w:p>
        </w:tc>
        <w:tc>
          <w:tcPr>
            <w:tcW w:w="1276" w:type="dxa"/>
            <w:vMerge/>
          </w:tcPr>
          <w:p w:rsidR="00E01343" w:rsidRPr="00203532" w:rsidRDefault="00E01343">
            <w:pPr>
              <w:ind w:left="-72" w:right="-28"/>
              <w:jc w:val="center"/>
              <w:rPr>
                <w:color w:val="000000"/>
                <w:sz w:val="22"/>
                <w:szCs w:val="22"/>
              </w:rPr>
            </w:pPr>
          </w:p>
        </w:tc>
        <w:tc>
          <w:tcPr>
            <w:tcW w:w="2833" w:type="dxa"/>
            <w:gridSpan w:val="4"/>
            <w:vMerge/>
          </w:tcPr>
          <w:p w:rsidR="00E01343" w:rsidRPr="00203532" w:rsidRDefault="00E01343">
            <w:pPr>
              <w:ind w:left="-72" w:right="-28"/>
              <w:jc w:val="center"/>
              <w:rPr>
                <w:color w:val="000000"/>
                <w:sz w:val="22"/>
                <w:szCs w:val="22"/>
              </w:rPr>
            </w:pPr>
          </w:p>
        </w:tc>
        <w:tc>
          <w:tcPr>
            <w:tcW w:w="2370" w:type="dxa"/>
            <w:gridSpan w:val="3"/>
            <w:vMerge/>
          </w:tcPr>
          <w:p w:rsidR="00E01343" w:rsidRPr="00203532" w:rsidRDefault="00E01343" w:rsidP="00503411">
            <w:pPr>
              <w:pStyle w:val="StilVerdana10MaddeParag"/>
            </w:pPr>
          </w:p>
        </w:tc>
        <w:tc>
          <w:tcPr>
            <w:tcW w:w="1168" w:type="dxa"/>
            <w:gridSpan w:val="2"/>
            <w:vMerge/>
          </w:tcPr>
          <w:p w:rsidR="00E01343" w:rsidRPr="00203532" w:rsidRDefault="00E01343">
            <w:pPr>
              <w:ind w:left="-72" w:right="-28"/>
              <w:jc w:val="center"/>
              <w:rPr>
                <w:color w:val="000000"/>
                <w:sz w:val="22"/>
                <w:szCs w:val="22"/>
              </w:rPr>
            </w:pPr>
          </w:p>
        </w:tc>
        <w:tc>
          <w:tcPr>
            <w:tcW w:w="1560" w:type="dxa"/>
            <w:gridSpan w:val="2"/>
            <w:vMerge/>
          </w:tcPr>
          <w:p w:rsidR="00E01343" w:rsidRPr="00203532" w:rsidRDefault="00E01343">
            <w:pPr>
              <w:ind w:left="-72" w:right="-28"/>
              <w:jc w:val="center"/>
              <w:rPr>
                <w:color w:val="000000"/>
                <w:sz w:val="22"/>
                <w:szCs w:val="22"/>
              </w:rPr>
            </w:pPr>
          </w:p>
        </w:tc>
      </w:tr>
      <w:tr w:rsidR="00E01343" w:rsidRPr="00203532" w:rsidTr="00D668F0">
        <w:trPr>
          <w:gridAfter w:val="2"/>
          <w:wAfter w:w="429" w:type="dxa"/>
          <w:cantSplit/>
          <w:trHeight w:val="1336"/>
        </w:trPr>
        <w:tc>
          <w:tcPr>
            <w:tcW w:w="462" w:type="dxa"/>
            <w:gridSpan w:val="2"/>
            <w:vMerge/>
            <w:textDirection w:val="btLr"/>
            <w:vAlign w:val="center"/>
          </w:tcPr>
          <w:p w:rsidR="00E01343" w:rsidRPr="00203532" w:rsidRDefault="00E01343">
            <w:pPr>
              <w:ind w:left="113" w:right="113"/>
              <w:jc w:val="center"/>
              <w:rPr>
                <w:color w:val="000000"/>
                <w:sz w:val="17"/>
                <w:szCs w:val="17"/>
              </w:rPr>
            </w:pPr>
          </w:p>
        </w:tc>
        <w:tc>
          <w:tcPr>
            <w:tcW w:w="483" w:type="dxa"/>
            <w:gridSpan w:val="2"/>
            <w:vMerge/>
            <w:textDirection w:val="btLr"/>
            <w:vAlign w:val="center"/>
          </w:tcPr>
          <w:p w:rsidR="00E01343" w:rsidRDefault="00E01343">
            <w:pPr>
              <w:ind w:left="113" w:right="113"/>
              <w:jc w:val="center"/>
              <w:rPr>
                <w:b/>
                <w:sz w:val="16"/>
                <w:szCs w:val="16"/>
              </w:rPr>
            </w:pPr>
          </w:p>
        </w:tc>
        <w:tc>
          <w:tcPr>
            <w:tcW w:w="420" w:type="dxa"/>
            <w:gridSpan w:val="2"/>
            <w:vAlign w:val="center"/>
          </w:tcPr>
          <w:p w:rsidR="00E01343" w:rsidRPr="00203532" w:rsidRDefault="00E01343">
            <w:pPr>
              <w:ind w:left="-72" w:right="-28"/>
              <w:jc w:val="center"/>
              <w:rPr>
                <w:color w:val="000000"/>
                <w:sz w:val="18"/>
                <w:szCs w:val="18"/>
              </w:rPr>
            </w:pPr>
          </w:p>
          <w:p w:rsidR="00E01343" w:rsidRPr="00203532" w:rsidRDefault="00E01343" w:rsidP="00BB6F81">
            <w:pPr>
              <w:ind w:right="-28"/>
              <w:rPr>
                <w:color w:val="000000"/>
                <w:sz w:val="18"/>
                <w:szCs w:val="18"/>
              </w:rPr>
            </w:pPr>
            <w:r>
              <w:rPr>
                <w:color w:val="000000"/>
                <w:sz w:val="18"/>
                <w:szCs w:val="18"/>
              </w:rPr>
              <w:t>2</w:t>
            </w:r>
          </w:p>
        </w:tc>
        <w:tc>
          <w:tcPr>
            <w:tcW w:w="4411" w:type="dxa"/>
            <w:gridSpan w:val="6"/>
          </w:tcPr>
          <w:p w:rsidR="00E01343" w:rsidRDefault="00E01343" w:rsidP="00503411">
            <w:pPr>
              <w:pStyle w:val="StilVerdana10MaddeParag"/>
            </w:pPr>
          </w:p>
          <w:p w:rsidR="00E01343" w:rsidRDefault="00E01343" w:rsidP="00503411">
            <w:pPr>
              <w:pStyle w:val="StilVerdana10MaddeParag"/>
            </w:pPr>
          </w:p>
          <w:p w:rsidR="00E01343" w:rsidRPr="00203532" w:rsidRDefault="00E01343" w:rsidP="00503411">
            <w:pPr>
              <w:pStyle w:val="StilVerdana10MaddeParag"/>
            </w:pPr>
            <w:r>
              <w:t>Ünite değerlendirme</w:t>
            </w:r>
          </w:p>
        </w:tc>
        <w:tc>
          <w:tcPr>
            <w:tcW w:w="1276" w:type="dxa"/>
            <w:vMerge/>
          </w:tcPr>
          <w:p w:rsidR="00E01343" w:rsidRPr="00203532" w:rsidRDefault="00E01343">
            <w:pPr>
              <w:ind w:left="-72" w:right="-28"/>
              <w:jc w:val="center"/>
              <w:rPr>
                <w:color w:val="000000"/>
                <w:sz w:val="22"/>
                <w:szCs w:val="22"/>
              </w:rPr>
            </w:pPr>
          </w:p>
        </w:tc>
        <w:tc>
          <w:tcPr>
            <w:tcW w:w="2833" w:type="dxa"/>
            <w:gridSpan w:val="4"/>
            <w:vMerge/>
          </w:tcPr>
          <w:p w:rsidR="00E01343" w:rsidRPr="00203532" w:rsidRDefault="00E01343">
            <w:pPr>
              <w:ind w:left="-72" w:right="-28"/>
              <w:jc w:val="center"/>
              <w:rPr>
                <w:color w:val="000000"/>
                <w:sz w:val="22"/>
                <w:szCs w:val="22"/>
              </w:rPr>
            </w:pPr>
          </w:p>
        </w:tc>
        <w:tc>
          <w:tcPr>
            <w:tcW w:w="2370" w:type="dxa"/>
            <w:gridSpan w:val="3"/>
            <w:vMerge/>
          </w:tcPr>
          <w:p w:rsidR="00E01343" w:rsidRPr="00203532" w:rsidRDefault="00E01343" w:rsidP="00503411">
            <w:pPr>
              <w:pStyle w:val="StilVerdana10MaddeParag"/>
            </w:pPr>
          </w:p>
        </w:tc>
        <w:tc>
          <w:tcPr>
            <w:tcW w:w="1168" w:type="dxa"/>
            <w:gridSpan w:val="2"/>
            <w:vMerge/>
          </w:tcPr>
          <w:p w:rsidR="00E01343" w:rsidRPr="00203532" w:rsidRDefault="00E01343">
            <w:pPr>
              <w:ind w:left="-72" w:right="-28"/>
              <w:jc w:val="center"/>
              <w:rPr>
                <w:color w:val="000000"/>
                <w:sz w:val="22"/>
                <w:szCs w:val="22"/>
              </w:rPr>
            </w:pPr>
          </w:p>
        </w:tc>
        <w:tc>
          <w:tcPr>
            <w:tcW w:w="1560" w:type="dxa"/>
            <w:gridSpan w:val="2"/>
            <w:vMerge/>
          </w:tcPr>
          <w:p w:rsidR="00E01343" w:rsidRPr="00203532" w:rsidRDefault="00E01343">
            <w:pPr>
              <w:ind w:left="-72" w:right="-28"/>
              <w:jc w:val="center"/>
              <w:rPr>
                <w:color w:val="000000"/>
                <w:sz w:val="22"/>
                <w:szCs w:val="22"/>
              </w:rPr>
            </w:pPr>
          </w:p>
        </w:tc>
      </w:tr>
      <w:tr w:rsidR="00807637" w:rsidRPr="00203532" w:rsidTr="00D668F0">
        <w:trPr>
          <w:gridAfter w:val="1"/>
          <w:wAfter w:w="103" w:type="dxa"/>
          <w:cantSplit/>
          <w:trHeight w:val="344"/>
        </w:trPr>
        <w:tc>
          <w:tcPr>
            <w:tcW w:w="1181" w:type="dxa"/>
            <w:gridSpan w:val="5"/>
            <w:vAlign w:val="center"/>
          </w:tcPr>
          <w:p w:rsidR="00807637" w:rsidRPr="00203532" w:rsidRDefault="00807637">
            <w:pPr>
              <w:pStyle w:val="Balk5"/>
              <w:rPr>
                <w:sz w:val="18"/>
                <w:szCs w:val="18"/>
              </w:rPr>
            </w:pPr>
            <w:r w:rsidRPr="00203532">
              <w:rPr>
                <w:sz w:val="18"/>
                <w:szCs w:val="18"/>
              </w:rPr>
              <w:lastRenderedPageBreak/>
              <w:t>SÜRE</w:t>
            </w:r>
          </w:p>
        </w:tc>
        <w:tc>
          <w:tcPr>
            <w:tcW w:w="14128" w:type="dxa"/>
            <w:gridSpan w:val="20"/>
            <w:vAlign w:val="center"/>
          </w:tcPr>
          <w:p w:rsidR="00807637" w:rsidRPr="00203532" w:rsidRDefault="00807637" w:rsidP="005A7C90">
            <w:pPr>
              <w:tabs>
                <w:tab w:val="left" w:pos="5526"/>
              </w:tabs>
              <w:ind w:right="-84"/>
              <w:rPr>
                <w:b/>
                <w:sz w:val="20"/>
                <w:szCs w:val="20"/>
              </w:rPr>
            </w:pPr>
            <w:r w:rsidRPr="00203532">
              <w:rPr>
                <w:b/>
                <w:color w:val="000000"/>
                <w:sz w:val="20"/>
                <w:szCs w:val="20"/>
              </w:rPr>
              <w:t>ÖĞRENME ALANI:</w:t>
            </w:r>
            <w:r w:rsidRPr="00203532">
              <w:rPr>
                <w:b/>
                <w:bCs/>
                <w:sz w:val="20"/>
                <w:szCs w:val="20"/>
              </w:rPr>
              <w:t xml:space="preserve"> KÜRESEL BAĞLANTILAR</w:t>
            </w:r>
            <w:r w:rsidRPr="00203532">
              <w:rPr>
                <w:b/>
                <w:color w:val="000000"/>
                <w:sz w:val="20"/>
                <w:szCs w:val="20"/>
              </w:rPr>
              <w:tab/>
              <w:t xml:space="preserve">ÜNİTE 7: </w:t>
            </w:r>
            <w:r w:rsidRPr="00203532">
              <w:rPr>
                <w:b/>
                <w:sz w:val="20"/>
                <w:szCs w:val="20"/>
              </w:rPr>
              <w:t>ÜLKELER ARASI KÖPRÜLER</w:t>
            </w:r>
          </w:p>
          <w:p w:rsidR="00807637" w:rsidRPr="00203532" w:rsidRDefault="00807637" w:rsidP="005A7C90">
            <w:pPr>
              <w:ind w:left="-86" w:right="-84"/>
              <w:rPr>
                <w:b/>
                <w:sz w:val="18"/>
                <w:szCs w:val="18"/>
              </w:rPr>
            </w:pPr>
            <w:r w:rsidRPr="00203532">
              <w:rPr>
                <w:b/>
                <w:spacing w:val="-20"/>
                <w:sz w:val="18"/>
                <w:szCs w:val="18"/>
              </w:rPr>
              <w:t xml:space="preserve">[!]  </w:t>
            </w:r>
            <w:r w:rsidRPr="00203532">
              <w:rPr>
                <w:b/>
                <w:sz w:val="18"/>
                <w:szCs w:val="18"/>
              </w:rPr>
              <w:t xml:space="preserve">Doğrudan verilecek beceri: Kalıp Yargıları Fark Etme  </w:t>
            </w:r>
            <w:r w:rsidRPr="00203532">
              <w:rPr>
                <w:b/>
                <w:sz w:val="18"/>
                <w:szCs w:val="18"/>
              </w:rPr>
              <w:tab/>
            </w:r>
            <w:r w:rsidRPr="00203532">
              <w:rPr>
                <w:b/>
                <w:sz w:val="18"/>
                <w:szCs w:val="18"/>
              </w:rPr>
              <w:tab/>
            </w:r>
            <w:r w:rsidRPr="00203532">
              <w:rPr>
                <w:b/>
                <w:sz w:val="18"/>
                <w:szCs w:val="18"/>
              </w:rPr>
              <w:tab/>
            </w:r>
          </w:p>
          <w:p w:rsidR="00807637" w:rsidRPr="00203532" w:rsidRDefault="00807637" w:rsidP="00807637">
            <w:pPr>
              <w:ind w:left="-86" w:right="-84"/>
              <w:rPr>
                <w:b/>
                <w:color w:val="000000"/>
                <w:sz w:val="18"/>
                <w:szCs w:val="18"/>
              </w:rPr>
            </w:pPr>
            <w:r w:rsidRPr="00203532">
              <w:rPr>
                <w:b/>
                <w:spacing w:val="-20"/>
                <w:sz w:val="18"/>
                <w:szCs w:val="18"/>
              </w:rPr>
              <w:t xml:space="preserve">[!]  </w:t>
            </w:r>
            <w:r w:rsidRPr="00203532">
              <w:rPr>
                <w:b/>
                <w:sz w:val="18"/>
                <w:szCs w:val="18"/>
              </w:rPr>
              <w:t>Doğrudan verilecek değer: Barış</w:t>
            </w:r>
          </w:p>
        </w:tc>
      </w:tr>
      <w:tr w:rsidR="00C632F9" w:rsidRPr="00203532" w:rsidTr="00D668F0">
        <w:trPr>
          <w:gridAfter w:val="1"/>
          <w:wAfter w:w="103" w:type="dxa"/>
          <w:cantSplit/>
          <w:trHeight w:val="616"/>
        </w:trPr>
        <w:tc>
          <w:tcPr>
            <w:tcW w:w="462" w:type="dxa"/>
            <w:gridSpan w:val="2"/>
            <w:textDirection w:val="btLr"/>
            <w:vAlign w:val="center"/>
          </w:tcPr>
          <w:p w:rsidR="00C632F9" w:rsidRPr="00203532" w:rsidRDefault="00C632F9">
            <w:pPr>
              <w:ind w:left="113" w:right="113"/>
              <w:jc w:val="center"/>
              <w:rPr>
                <w:color w:val="000000"/>
                <w:sz w:val="14"/>
                <w:szCs w:val="14"/>
              </w:rPr>
            </w:pPr>
            <w:r w:rsidRPr="00203532">
              <w:rPr>
                <w:color w:val="000000"/>
                <w:sz w:val="14"/>
                <w:szCs w:val="14"/>
              </w:rPr>
              <w:t>AY</w:t>
            </w:r>
          </w:p>
        </w:tc>
        <w:tc>
          <w:tcPr>
            <w:tcW w:w="483" w:type="dxa"/>
            <w:gridSpan w:val="2"/>
            <w:textDirection w:val="btLr"/>
            <w:vAlign w:val="center"/>
          </w:tcPr>
          <w:p w:rsidR="00C632F9" w:rsidRPr="00203532" w:rsidRDefault="00C632F9">
            <w:pPr>
              <w:ind w:left="-110" w:right="-84"/>
              <w:jc w:val="center"/>
              <w:rPr>
                <w:color w:val="000000"/>
                <w:sz w:val="14"/>
                <w:szCs w:val="14"/>
              </w:rPr>
            </w:pPr>
            <w:r w:rsidRPr="00203532">
              <w:rPr>
                <w:color w:val="000000"/>
                <w:sz w:val="14"/>
                <w:szCs w:val="14"/>
              </w:rPr>
              <w:t>HAFTA</w:t>
            </w:r>
          </w:p>
        </w:tc>
        <w:tc>
          <w:tcPr>
            <w:tcW w:w="236" w:type="dxa"/>
            <w:textDirection w:val="btLr"/>
            <w:vAlign w:val="center"/>
          </w:tcPr>
          <w:p w:rsidR="00C632F9" w:rsidRPr="00203532" w:rsidRDefault="00C632F9">
            <w:pPr>
              <w:ind w:left="-110" w:right="-84"/>
              <w:jc w:val="center"/>
              <w:rPr>
                <w:color w:val="000000"/>
                <w:sz w:val="14"/>
                <w:szCs w:val="14"/>
              </w:rPr>
            </w:pPr>
            <w:r w:rsidRPr="00203532">
              <w:rPr>
                <w:color w:val="000000"/>
                <w:sz w:val="14"/>
                <w:szCs w:val="14"/>
              </w:rPr>
              <w:t>SAAT</w:t>
            </w:r>
          </w:p>
        </w:tc>
        <w:tc>
          <w:tcPr>
            <w:tcW w:w="2338" w:type="dxa"/>
            <w:gridSpan w:val="2"/>
            <w:vAlign w:val="center"/>
          </w:tcPr>
          <w:p w:rsidR="00C632F9" w:rsidRPr="00203532" w:rsidRDefault="00C632F9">
            <w:pPr>
              <w:pStyle w:val="Balk4"/>
              <w:rPr>
                <w:b w:val="0"/>
                <w:sz w:val="14"/>
                <w:szCs w:val="14"/>
              </w:rPr>
            </w:pPr>
            <w:r w:rsidRPr="00203532">
              <w:rPr>
                <w:b w:val="0"/>
                <w:sz w:val="14"/>
                <w:szCs w:val="14"/>
              </w:rPr>
              <w:t>KAZANIMLAR</w:t>
            </w:r>
          </w:p>
        </w:tc>
        <w:tc>
          <w:tcPr>
            <w:tcW w:w="1973" w:type="dxa"/>
            <w:gridSpan w:val="4"/>
            <w:vAlign w:val="center"/>
          </w:tcPr>
          <w:p w:rsidR="000D7168" w:rsidRDefault="000D7168" w:rsidP="000D7168">
            <w:pPr>
              <w:pStyle w:val="bekMetni"/>
              <w:ind w:left="-110"/>
            </w:pPr>
            <w:r>
              <w:t>KONULAR</w:t>
            </w:r>
          </w:p>
          <w:p w:rsidR="00C632F9" w:rsidRPr="00203532" w:rsidRDefault="000D7168" w:rsidP="000D7168">
            <w:pPr>
              <w:pStyle w:val="bekMetni"/>
              <w:ind w:left="-110"/>
              <w:rPr>
                <w:b w:val="0"/>
                <w:sz w:val="14"/>
                <w:szCs w:val="14"/>
              </w:rPr>
            </w:pPr>
            <w:r>
              <w:t>“ETKİNLİKLER”</w:t>
            </w:r>
          </w:p>
        </w:tc>
        <w:tc>
          <w:tcPr>
            <w:tcW w:w="1837" w:type="dxa"/>
            <w:gridSpan w:val="3"/>
            <w:vAlign w:val="center"/>
          </w:tcPr>
          <w:p w:rsidR="00C632F9" w:rsidRPr="00203532" w:rsidRDefault="00C632F9">
            <w:pPr>
              <w:ind w:left="-110" w:right="-84"/>
              <w:jc w:val="center"/>
              <w:rPr>
                <w:color w:val="000000"/>
                <w:sz w:val="14"/>
                <w:szCs w:val="14"/>
              </w:rPr>
            </w:pPr>
            <w:r w:rsidRPr="00203532">
              <w:rPr>
                <w:color w:val="000000"/>
                <w:sz w:val="14"/>
                <w:szCs w:val="14"/>
              </w:rPr>
              <w:t>DERS İÇİ VE DİĞER DERSLER İLE İLİŞKİLENDİRME</w:t>
            </w:r>
          </w:p>
        </w:tc>
        <w:tc>
          <w:tcPr>
            <w:tcW w:w="2270" w:type="dxa"/>
            <w:gridSpan w:val="2"/>
            <w:vAlign w:val="center"/>
          </w:tcPr>
          <w:p w:rsidR="00C632F9" w:rsidRPr="00203532" w:rsidRDefault="00C632F9">
            <w:pPr>
              <w:ind w:right="-84"/>
              <w:jc w:val="center"/>
              <w:rPr>
                <w:color w:val="000000"/>
                <w:sz w:val="14"/>
                <w:szCs w:val="14"/>
              </w:rPr>
            </w:pPr>
            <w:r w:rsidRPr="00203532">
              <w:rPr>
                <w:color w:val="000000"/>
                <w:sz w:val="14"/>
                <w:szCs w:val="14"/>
              </w:rPr>
              <w:t>ATATÜRKÇÜLÜK</w:t>
            </w:r>
          </w:p>
        </w:tc>
        <w:tc>
          <w:tcPr>
            <w:tcW w:w="2521" w:type="dxa"/>
            <w:gridSpan w:val="3"/>
            <w:vAlign w:val="center"/>
          </w:tcPr>
          <w:p w:rsidR="00C632F9" w:rsidRPr="00203532" w:rsidRDefault="00956963">
            <w:pPr>
              <w:ind w:left="-110" w:right="-84"/>
              <w:jc w:val="center"/>
              <w:rPr>
                <w:color w:val="000000"/>
                <w:sz w:val="14"/>
                <w:szCs w:val="14"/>
              </w:rPr>
            </w:pPr>
            <w:r w:rsidRPr="00203532">
              <w:rPr>
                <w:b/>
                <w:sz w:val="14"/>
                <w:szCs w:val="14"/>
              </w:rPr>
              <w:t>ARA DİSİPLİNLER İLE İLİŞKİLENDİRME</w:t>
            </w:r>
          </w:p>
        </w:tc>
        <w:tc>
          <w:tcPr>
            <w:tcW w:w="1303" w:type="dxa"/>
            <w:gridSpan w:val="3"/>
            <w:vAlign w:val="center"/>
          </w:tcPr>
          <w:p w:rsidR="00C632F9" w:rsidRPr="00203532" w:rsidRDefault="00C632F9">
            <w:pPr>
              <w:ind w:left="-110" w:right="-84"/>
              <w:jc w:val="center"/>
              <w:rPr>
                <w:color w:val="000000"/>
                <w:sz w:val="14"/>
                <w:szCs w:val="14"/>
              </w:rPr>
            </w:pPr>
            <w:r w:rsidRPr="00203532">
              <w:rPr>
                <w:color w:val="000000"/>
                <w:sz w:val="14"/>
                <w:szCs w:val="14"/>
              </w:rPr>
              <w:t>ÖLÇME VE DEĞERLENDİRME</w:t>
            </w:r>
          </w:p>
        </w:tc>
        <w:tc>
          <w:tcPr>
            <w:tcW w:w="1886" w:type="dxa"/>
            <w:gridSpan w:val="3"/>
            <w:vAlign w:val="center"/>
          </w:tcPr>
          <w:p w:rsidR="00C632F9" w:rsidRPr="00203532" w:rsidRDefault="00C632F9">
            <w:pPr>
              <w:ind w:left="-110" w:right="-84"/>
              <w:jc w:val="center"/>
              <w:rPr>
                <w:color w:val="000000"/>
                <w:sz w:val="14"/>
                <w:szCs w:val="14"/>
              </w:rPr>
            </w:pPr>
            <w:r w:rsidRPr="00203532">
              <w:rPr>
                <w:color w:val="000000"/>
                <w:sz w:val="14"/>
                <w:szCs w:val="14"/>
              </w:rPr>
              <w:t>AÇIKLAMALAR</w:t>
            </w:r>
          </w:p>
        </w:tc>
      </w:tr>
      <w:tr w:rsidR="00D668F0" w:rsidRPr="00203532" w:rsidTr="00D668F0">
        <w:trPr>
          <w:gridAfter w:val="1"/>
          <w:wAfter w:w="103" w:type="dxa"/>
          <w:cantSplit/>
          <w:trHeight w:val="1164"/>
        </w:trPr>
        <w:tc>
          <w:tcPr>
            <w:tcW w:w="462" w:type="dxa"/>
            <w:gridSpan w:val="2"/>
            <w:vMerge w:val="restart"/>
            <w:textDirection w:val="btLr"/>
            <w:vAlign w:val="center"/>
          </w:tcPr>
          <w:p w:rsidR="00D668F0" w:rsidRPr="00203532" w:rsidRDefault="00D668F0" w:rsidP="00956963">
            <w:pPr>
              <w:jc w:val="center"/>
              <w:rPr>
                <w:color w:val="000000"/>
                <w:sz w:val="18"/>
                <w:szCs w:val="18"/>
              </w:rPr>
            </w:pPr>
            <w:r>
              <w:rPr>
                <w:color w:val="000000"/>
                <w:sz w:val="18"/>
                <w:szCs w:val="18"/>
              </w:rPr>
              <w:t>MAYIS</w:t>
            </w:r>
          </w:p>
        </w:tc>
        <w:tc>
          <w:tcPr>
            <w:tcW w:w="483" w:type="dxa"/>
            <w:gridSpan w:val="2"/>
            <w:tcBorders>
              <w:right w:val="single" w:sz="4" w:space="0" w:color="auto"/>
            </w:tcBorders>
            <w:textDirection w:val="btLr"/>
          </w:tcPr>
          <w:p w:rsidR="00E01343" w:rsidRDefault="00E01343" w:rsidP="00E01343">
            <w:pPr>
              <w:ind w:right="113"/>
              <w:jc w:val="center"/>
              <w:rPr>
                <w:b/>
                <w:sz w:val="16"/>
                <w:szCs w:val="16"/>
              </w:rPr>
            </w:pPr>
            <w:r>
              <w:rPr>
                <w:b/>
                <w:sz w:val="16"/>
                <w:szCs w:val="16"/>
              </w:rPr>
              <w:t>3. HAFTA</w:t>
            </w:r>
          </w:p>
          <w:p w:rsidR="00E01343" w:rsidRDefault="00E01343" w:rsidP="00E01343">
            <w:pPr>
              <w:ind w:right="113"/>
              <w:jc w:val="center"/>
              <w:rPr>
                <w:b/>
                <w:sz w:val="16"/>
                <w:szCs w:val="16"/>
              </w:rPr>
            </w:pPr>
            <w:r w:rsidRPr="00881FF2">
              <w:rPr>
                <w:rFonts w:ascii="Tahoma" w:hAnsi="Tahoma" w:cs="Tahoma"/>
                <w:sz w:val="14"/>
                <w:szCs w:val="16"/>
              </w:rPr>
              <w:t>1</w:t>
            </w:r>
            <w:r>
              <w:rPr>
                <w:rFonts w:ascii="Tahoma" w:hAnsi="Tahoma" w:cs="Tahoma"/>
                <w:sz w:val="14"/>
                <w:szCs w:val="16"/>
              </w:rPr>
              <w:t>6 - 20</w:t>
            </w:r>
            <w:r w:rsidRPr="00881FF2">
              <w:rPr>
                <w:rFonts w:ascii="Tahoma" w:hAnsi="Tahoma" w:cs="Tahoma"/>
                <w:sz w:val="14"/>
                <w:szCs w:val="16"/>
              </w:rPr>
              <w:t xml:space="preserve"> Mayıs</w:t>
            </w:r>
          </w:p>
          <w:p w:rsidR="00D668F0" w:rsidRPr="00203532" w:rsidRDefault="00D668F0">
            <w:pPr>
              <w:ind w:left="113" w:right="113"/>
              <w:jc w:val="center"/>
              <w:rPr>
                <w:sz w:val="16"/>
                <w:szCs w:val="16"/>
              </w:rPr>
            </w:pPr>
          </w:p>
        </w:tc>
        <w:tc>
          <w:tcPr>
            <w:tcW w:w="236" w:type="dxa"/>
            <w:tcBorders>
              <w:left w:val="single" w:sz="4" w:space="0" w:color="auto"/>
              <w:right w:val="single" w:sz="4" w:space="0" w:color="auto"/>
            </w:tcBorders>
            <w:vAlign w:val="center"/>
          </w:tcPr>
          <w:p w:rsidR="00D668F0" w:rsidRPr="00203532" w:rsidRDefault="00D668F0">
            <w:pPr>
              <w:ind w:left="-72" w:right="-28"/>
              <w:jc w:val="center"/>
              <w:rPr>
                <w:color w:val="000000"/>
                <w:sz w:val="18"/>
                <w:szCs w:val="18"/>
              </w:rPr>
            </w:pPr>
            <w:r w:rsidRPr="00203532">
              <w:rPr>
                <w:color w:val="000000"/>
                <w:sz w:val="18"/>
                <w:szCs w:val="18"/>
              </w:rPr>
              <w:t>3</w:t>
            </w:r>
          </w:p>
        </w:tc>
        <w:tc>
          <w:tcPr>
            <w:tcW w:w="2338" w:type="dxa"/>
            <w:gridSpan w:val="2"/>
            <w:vMerge w:val="restart"/>
            <w:tcBorders>
              <w:top w:val="single" w:sz="4" w:space="0" w:color="auto"/>
              <w:left w:val="single" w:sz="4" w:space="0" w:color="auto"/>
              <w:right w:val="single" w:sz="4" w:space="0" w:color="auto"/>
            </w:tcBorders>
          </w:tcPr>
          <w:p w:rsidR="00D668F0" w:rsidRDefault="00D668F0" w:rsidP="00503411">
            <w:pPr>
              <w:pStyle w:val="StilVerdana10MaddeParag"/>
            </w:pPr>
          </w:p>
          <w:p w:rsidR="00677436" w:rsidRDefault="00677436" w:rsidP="00503411">
            <w:pPr>
              <w:pStyle w:val="StilVerdana10MaddeParag"/>
            </w:pPr>
            <w:r>
              <w:t>19 MAYIS ATATÜRK’Ü ANMA GENÇLİK VE SPOR BAYRAMI</w:t>
            </w:r>
          </w:p>
          <w:p w:rsidR="00D668F0" w:rsidRPr="00807637" w:rsidRDefault="00D668F0" w:rsidP="00503411">
            <w:pPr>
              <w:pStyle w:val="StilVerdana10MaddeParag"/>
              <w:rPr>
                <w:szCs w:val="20"/>
              </w:rPr>
            </w:pPr>
            <w:r w:rsidRPr="00203532">
              <w:t>20. Yüzyılın başında Osmanlı Devleti ve Avrupa ülkelerinin siyasî ve ekonomik yapısıyla I. Dünya Savaşı’nın sebep ve sonuçlarını ilişkilendirir.</w:t>
            </w:r>
          </w:p>
          <w:p w:rsidR="00D668F0" w:rsidRPr="00203532" w:rsidRDefault="00D668F0" w:rsidP="00503411">
            <w:pPr>
              <w:pStyle w:val="StilVerdana10MaddeParag"/>
            </w:pPr>
          </w:p>
        </w:tc>
        <w:tc>
          <w:tcPr>
            <w:tcW w:w="1973" w:type="dxa"/>
            <w:gridSpan w:val="4"/>
            <w:vMerge w:val="restart"/>
            <w:tcBorders>
              <w:left w:val="single" w:sz="4" w:space="0" w:color="auto"/>
            </w:tcBorders>
          </w:tcPr>
          <w:p w:rsidR="00D668F0" w:rsidRDefault="00D668F0" w:rsidP="00BA7693">
            <w:pPr>
              <w:rPr>
                <w:b/>
                <w:sz w:val="16"/>
                <w:szCs w:val="16"/>
              </w:rPr>
            </w:pPr>
            <w:r w:rsidRPr="00704CA3">
              <w:rPr>
                <w:b/>
                <w:sz w:val="16"/>
                <w:szCs w:val="16"/>
              </w:rPr>
              <w:t>Bir "Dünya" Savaşı</w:t>
            </w:r>
          </w:p>
          <w:p w:rsidR="00D668F0" w:rsidRDefault="00D668F0" w:rsidP="00BA7693">
            <w:pPr>
              <w:rPr>
                <w:sz w:val="14"/>
                <w:szCs w:val="14"/>
              </w:rPr>
            </w:pPr>
            <w:r>
              <w:rPr>
                <w:sz w:val="14"/>
                <w:szCs w:val="14"/>
              </w:rPr>
              <w:t xml:space="preserve">Savaşın Sebepleri </w:t>
            </w:r>
          </w:p>
          <w:p w:rsidR="00D668F0" w:rsidRDefault="00D668F0" w:rsidP="00BA7693">
            <w:pPr>
              <w:rPr>
                <w:sz w:val="14"/>
                <w:szCs w:val="14"/>
              </w:rPr>
            </w:pPr>
          </w:p>
          <w:p w:rsidR="00D668F0" w:rsidRDefault="00D668F0" w:rsidP="00BA7693">
            <w:pPr>
              <w:rPr>
                <w:sz w:val="14"/>
                <w:szCs w:val="14"/>
              </w:rPr>
            </w:pPr>
            <w:r>
              <w:rPr>
                <w:sz w:val="14"/>
                <w:szCs w:val="14"/>
              </w:rPr>
              <w:t>İttifaklar Oluşuyor</w:t>
            </w:r>
          </w:p>
          <w:p w:rsidR="00D668F0" w:rsidRDefault="00D668F0" w:rsidP="00BA7693">
            <w:pPr>
              <w:rPr>
                <w:sz w:val="14"/>
                <w:szCs w:val="14"/>
              </w:rPr>
            </w:pPr>
          </w:p>
          <w:p w:rsidR="00D668F0" w:rsidRDefault="00D668F0" w:rsidP="00BA7693">
            <w:pPr>
              <w:rPr>
                <w:spacing w:val="-6"/>
                <w:sz w:val="14"/>
                <w:szCs w:val="14"/>
              </w:rPr>
            </w:pPr>
            <w:r>
              <w:rPr>
                <w:spacing w:val="-6"/>
                <w:sz w:val="14"/>
                <w:szCs w:val="14"/>
              </w:rPr>
              <w:t xml:space="preserve">Haki Giysili Kahramanlar </w:t>
            </w:r>
          </w:p>
          <w:p w:rsidR="00D668F0" w:rsidRDefault="00D668F0" w:rsidP="00BA7693">
            <w:pPr>
              <w:rPr>
                <w:spacing w:val="-6"/>
                <w:sz w:val="14"/>
                <w:szCs w:val="14"/>
              </w:rPr>
            </w:pPr>
          </w:p>
          <w:p w:rsidR="00D668F0" w:rsidRPr="00704CA3" w:rsidRDefault="00D668F0" w:rsidP="00BA7693">
            <w:pPr>
              <w:rPr>
                <w:rFonts w:ascii="Arial" w:hAnsi="Arial" w:cs="Arial"/>
                <w:b/>
                <w:sz w:val="16"/>
                <w:szCs w:val="16"/>
              </w:rPr>
            </w:pPr>
            <w:r>
              <w:rPr>
                <w:sz w:val="14"/>
                <w:szCs w:val="14"/>
              </w:rPr>
              <w:t>Çanakkale Barışı Koruyalım</w:t>
            </w:r>
          </w:p>
        </w:tc>
        <w:tc>
          <w:tcPr>
            <w:tcW w:w="1837" w:type="dxa"/>
            <w:gridSpan w:val="3"/>
            <w:vMerge w:val="restart"/>
          </w:tcPr>
          <w:p w:rsidR="00D668F0" w:rsidRPr="00076300" w:rsidRDefault="00D668F0" w:rsidP="00D6210B">
            <w:pPr>
              <w:pStyle w:val="GvdeMetniGirintisi3"/>
              <w:ind w:left="0"/>
              <w:rPr>
                <w:rFonts w:ascii="Times New Roman" w:hAnsi="Times New Roman"/>
                <w:sz w:val="16"/>
                <w:szCs w:val="16"/>
              </w:rPr>
            </w:pPr>
            <w:r w:rsidRPr="00076300">
              <w:rPr>
                <w:rFonts w:ascii="Times New Roman" w:hAnsi="Times New Roman"/>
                <w:sz w:val="16"/>
                <w:szCs w:val="16"/>
              </w:rPr>
              <w:sym w:font="Webdings" w:char="0060"/>
            </w:r>
            <w:r w:rsidRPr="00076300">
              <w:rPr>
                <w:rFonts w:ascii="Times New Roman" w:hAnsi="Times New Roman"/>
                <w:bCs/>
                <w:sz w:val="16"/>
                <w:szCs w:val="16"/>
              </w:rPr>
              <w:t xml:space="preserve"> 2. </w:t>
            </w:r>
            <w:r w:rsidRPr="00076300">
              <w:rPr>
                <w:rFonts w:ascii="Times New Roman" w:hAnsi="Times New Roman"/>
                <w:sz w:val="16"/>
                <w:szCs w:val="16"/>
              </w:rPr>
              <w:t>ve</w:t>
            </w:r>
            <w:r w:rsidRPr="00076300">
              <w:rPr>
                <w:rFonts w:ascii="Times New Roman" w:hAnsi="Times New Roman"/>
                <w:bCs/>
                <w:sz w:val="16"/>
                <w:szCs w:val="16"/>
              </w:rPr>
              <w:t xml:space="preserve"> 3</w:t>
            </w:r>
            <w:r w:rsidRPr="00076300">
              <w:rPr>
                <w:rFonts w:ascii="Times New Roman" w:hAnsi="Times New Roman"/>
                <w:sz w:val="16"/>
                <w:szCs w:val="16"/>
              </w:rPr>
              <w:t xml:space="preserve">. kazanımlar için Fen ve Teknoloji dersi “İnsan ve Çevre” ünitesi  (1.9, 1.10, 1.11 kazanımlar). </w:t>
            </w:r>
          </w:p>
          <w:p w:rsidR="00D668F0" w:rsidRPr="00076300" w:rsidRDefault="00D668F0" w:rsidP="00D6210B">
            <w:pPr>
              <w:spacing w:before="100"/>
              <w:rPr>
                <w:sz w:val="16"/>
                <w:szCs w:val="16"/>
              </w:rPr>
            </w:pPr>
            <w:r w:rsidRPr="00076300">
              <w:rPr>
                <w:sz w:val="16"/>
                <w:szCs w:val="16"/>
              </w:rPr>
              <w:t>1.9-Ülkemizdeki ve dünyadaki çevre sorunlarından bir tanesi hakkında bilgi toplar, sunar ve sonuçlarını tartışır.</w:t>
            </w:r>
          </w:p>
          <w:p w:rsidR="00D668F0" w:rsidRPr="00076300" w:rsidRDefault="00D668F0" w:rsidP="00D6210B">
            <w:pPr>
              <w:spacing w:before="100"/>
              <w:rPr>
                <w:sz w:val="16"/>
                <w:szCs w:val="16"/>
              </w:rPr>
            </w:pPr>
            <w:r w:rsidRPr="00076300">
              <w:rPr>
                <w:sz w:val="16"/>
                <w:szCs w:val="16"/>
              </w:rPr>
              <w:t>1.10-Dünyadaki bir çevre probleminin ülkemizi nasıl etkileyebileceğine ilişkin çıkarımlarda bulunur.</w:t>
            </w:r>
          </w:p>
          <w:p w:rsidR="00D668F0" w:rsidRPr="00076300" w:rsidRDefault="00D668F0" w:rsidP="00D6210B">
            <w:pPr>
              <w:spacing w:before="100"/>
              <w:rPr>
                <w:sz w:val="16"/>
                <w:szCs w:val="16"/>
              </w:rPr>
            </w:pPr>
            <w:r w:rsidRPr="00076300">
              <w:rPr>
                <w:sz w:val="16"/>
                <w:szCs w:val="16"/>
              </w:rPr>
              <w:t>1.11-Ülkemizdeki ve dünyadaki çevre sorunlarına yönelik işbirliğine dayalı çözümler önerir ve faaliyetlere katılır.</w:t>
            </w:r>
          </w:p>
          <w:p w:rsidR="00D668F0" w:rsidRPr="00076300" w:rsidRDefault="00D668F0" w:rsidP="00024C60">
            <w:pPr>
              <w:spacing w:before="100"/>
              <w:rPr>
                <w:b/>
                <w:sz w:val="16"/>
                <w:szCs w:val="16"/>
              </w:rPr>
            </w:pPr>
            <w:r w:rsidRPr="00076300">
              <w:rPr>
                <w:b/>
                <w:sz w:val="16"/>
                <w:szCs w:val="16"/>
              </w:rPr>
              <w:t>İnsan Hakları ve Vatandaşlık Eğitimi(4-19)</w:t>
            </w:r>
          </w:p>
          <w:p w:rsidR="00D668F0" w:rsidRPr="00203532" w:rsidRDefault="00D668F0" w:rsidP="00024C60">
            <w:pPr>
              <w:spacing w:before="100"/>
              <w:rPr>
                <w:sz w:val="18"/>
                <w:szCs w:val="18"/>
              </w:rPr>
            </w:pPr>
            <w:r w:rsidRPr="00076300">
              <w:rPr>
                <w:sz w:val="16"/>
                <w:szCs w:val="16"/>
              </w:rPr>
              <w:t>19.Yakın çevresindeki ortak miras ürünlerinin korunması gerektiğini ifade eder.</w:t>
            </w:r>
          </w:p>
        </w:tc>
        <w:tc>
          <w:tcPr>
            <w:tcW w:w="2270" w:type="dxa"/>
            <w:gridSpan w:val="2"/>
            <w:vMerge w:val="restart"/>
          </w:tcPr>
          <w:p w:rsidR="00D668F0" w:rsidRPr="00DB1A56" w:rsidRDefault="00D668F0" w:rsidP="00807637">
            <w:pPr>
              <w:spacing w:before="100"/>
              <w:ind w:left="32" w:hanging="32"/>
              <w:rPr>
                <w:b/>
                <w:color w:val="000000"/>
                <w:sz w:val="18"/>
                <w:szCs w:val="18"/>
              </w:rPr>
            </w:pPr>
            <w:r w:rsidRPr="00DB1A56">
              <w:rPr>
                <w:b/>
                <w:color w:val="000000"/>
                <w:sz w:val="18"/>
                <w:szCs w:val="18"/>
              </w:rPr>
              <w:t>Atatürkçülük(1-9)</w:t>
            </w:r>
          </w:p>
          <w:p w:rsidR="00D668F0" w:rsidRPr="00DB1A56" w:rsidRDefault="00D668F0" w:rsidP="00807637">
            <w:pPr>
              <w:spacing w:before="100"/>
              <w:rPr>
                <w:color w:val="000000"/>
                <w:sz w:val="18"/>
                <w:szCs w:val="18"/>
              </w:rPr>
            </w:pPr>
            <w:r w:rsidRPr="00DB1A56">
              <w:rPr>
                <w:color w:val="000000"/>
                <w:sz w:val="18"/>
                <w:szCs w:val="18"/>
              </w:rPr>
              <w:t>9.Atatürk’ün kişilik özellikleri</w:t>
            </w:r>
          </w:p>
          <w:p w:rsidR="00D668F0" w:rsidRDefault="00D668F0" w:rsidP="00807637">
            <w:pPr>
              <w:spacing w:before="100"/>
              <w:rPr>
                <w:color w:val="000000"/>
                <w:sz w:val="18"/>
                <w:szCs w:val="18"/>
              </w:rPr>
            </w:pPr>
            <w:r w:rsidRPr="00DB1A56">
              <w:rPr>
                <w:color w:val="000000"/>
                <w:sz w:val="18"/>
                <w:szCs w:val="18"/>
              </w:rPr>
              <w:t>Açıklama:Atatürk’ün vatanını ve milletini çok sevdiği belirtilerek ileri görüşlü, kararlı ve disiplinli olma gibi yönleri Çanakkale Savaşı’ndan örneklerle açıklanır.Onun Çanakkale Savaşı ile önderlik rolünün ön plana çıktığı vurgulanır.</w:t>
            </w:r>
          </w:p>
          <w:p w:rsidR="00D668F0" w:rsidRPr="00814143" w:rsidRDefault="00D668F0" w:rsidP="00807637">
            <w:pPr>
              <w:spacing w:before="100"/>
              <w:rPr>
                <w:b/>
                <w:color w:val="000000"/>
                <w:sz w:val="18"/>
                <w:szCs w:val="18"/>
              </w:rPr>
            </w:pPr>
            <w:r>
              <w:rPr>
                <w:b/>
                <w:color w:val="000000"/>
                <w:sz w:val="18"/>
                <w:szCs w:val="18"/>
              </w:rPr>
              <w:t>19 MAYIS ATATÜRK’Ü ANM</w:t>
            </w:r>
            <w:r w:rsidRPr="00814143">
              <w:rPr>
                <w:b/>
                <w:color w:val="000000"/>
                <w:sz w:val="18"/>
                <w:szCs w:val="18"/>
              </w:rPr>
              <w:t>A VE GENÇLİK SPOR BAYRAMI</w:t>
            </w:r>
          </w:p>
          <w:p w:rsidR="00D668F0" w:rsidRPr="00DB1A56" w:rsidRDefault="00D668F0" w:rsidP="00807637">
            <w:pPr>
              <w:spacing w:before="100"/>
              <w:rPr>
                <w:b/>
                <w:color w:val="000000"/>
                <w:sz w:val="18"/>
                <w:szCs w:val="18"/>
              </w:rPr>
            </w:pPr>
            <w:r w:rsidRPr="00DB1A56">
              <w:rPr>
                <w:b/>
                <w:color w:val="000000"/>
                <w:sz w:val="18"/>
                <w:szCs w:val="18"/>
              </w:rPr>
              <w:t>Atatürkçülük(4-2,3,4)</w:t>
            </w:r>
          </w:p>
          <w:p w:rsidR="00D668F0" w:rsidRPr="00DB1A56" w:rsidRDefault="00D668F0" w:rsidP="00807637">
            <w:pPr>
              <w:spacing w:before="100"/>
              <w:rPr>
                <w:color w:val="000000"/>
                <w:sz w:val="18"/>
                <w:szCs w:val="18"/>
              </w:rPr>
            </w:pPr>
            <w:r w:rsidRPr="00DB1A56">
              <w:rPr>
                <w:color w:val="000000"/>
                <w:sz w:val="18"/>
                <w:szCs w:val="18"/>
              </w:rPr>
              <w:t>2.Atatürk’ün güzel sanatlara önem vermesi.</w:t>
            </w:r>
          </w:p>
          <w:p w:rsidR="00D668F0" w:rsidRPr="00DB1A56" w:rsidRDefault="00D668F0" w:rsidP="00807637">
            <w:pPr>
              <w:spacing w:before="100"/>
              <w:rPr>
                <w:color w:val="000000"/>
                <w:sz w:val="18"/>
                <w:szCs w:val="18"/>
              </w:rPr>
            </w:pPr>
            <w:r w:rsidRPr="00DB1A56">
              <w:rPr>
                <w:color w:val="000000"/>
                <w:sz w:val="18"/>
                <w:szCs w:val="18"/>
              </w:rPr>
              <w:t>3.Atatürk’ün Türk tiyatrosuna ve sahne oyunlarına verdiği önem</w:t>
            </w:r>
          </w:p>
          <w:p w:rsidR="00D668F0" w:rsidRPr="00DB1A56" w:rsidRDefault="00D668F0" w:rsidP="00807637">
            <w:pPr>
              <w:spacing w:before="100"/>
              <w:rPr>
                <w:color w:val="000000"/>
                <w:sz w:val="18"/>
                <w:szCs w:val="18"/>
              </w:rPr>
            </w:pPr>
            <w:r w:rsidRPr="00DB1A56">
              <w:rPr>
                <w:color w:val="000000"/>
                <w:sz w:val="18"/>
                <w:szCs w:val="18"/>
              </w:rPr>
              <w:t>4.Güzel sanatların bir toplumun gelişmesindeki yeri ve önemi</w:t>
            </w:r>
          </w:p>
        </w:tc>
        <w:tc>
          <w:tcPr>
            <w:tcW w:w="2521" w:type="dxa"/>
            <w:gridSpan w:val="3"/>
            <w:vMerge w:val="restart"/>
          </w:tcPr>
          <w:p w:rsidR="00D668F0" w:rsidRPr="00DB1A56" w:rsidRDefault="00D668F0" w:rsidP="00956963">
            <w:pPr>
              <w:spacing w:before="100"/>
              <w:ind w:left="-48" w:hanging="43"/>
              <w:rPr>
                <w:bCs/>
                <w:sz w:val="18"/>
                <w:szCs w:val="18"/>
              </w:rPr>
            </w:pPr>
            <w:r w:rsidRPr="00DB1A56">
              <w:rPr>
                <w:bCs/>
                <w:sz w:val="18"/>
                <w:szCs w:val="18"/>
              </w:rPr>
              <w:t>İNSAN HAKLARI ve VATANDAŞLIK EĞİTİMİ KAZANIMLAR</w:t>
            </w:r>
          </w:p>
          <w:p w:rsidR="00D668F0" w:rsidRDefault="00D668F0" w:rsidP="00956963">
            <w:pPr>
              <w:spacing w:before="120"/>
              <w:ind w:left="90" w:right="-28" w:hanging="181"/>
              <w:rPr>
                <w:sz w:val="18"/>
                <w:szCs w:val="18"/>
              </w:rPr>
            </w:pPr>
            <w:r w:rsidRPr="00DB1A56">
              <w:rPr>
                <w:sz w:val="18"/>
                <w:szCs w:val="18"/>
              </w:rPr>
              <w:t>19. Yakın çevresindeki ortak miras ürünlerinin korunması gerektiğini ifade eder.</w:t>
            </w:r>
          </w:p>
          <w:p w:rsidR="00D668F0" w:rsidRDefault="00D668F0" w:rsidP="00956963">
            <w:pPr>
              <w:spacing w:before="120"/>
              <w:ind w:left="90" w:right="-28" w:hanging="181"/>
              <w:rPr>
                <w:sz w:val="18"/>
                <w:szCs w:val="18"/>
              </w:rPr>
            </w:pPr>
          </w:p>
          <w:p w:rsidR="00D668F0" w:rsidRDefault="00D668F0" w:rsidP="00956963">
            <w:pPr>
              <w:spacing w:before="120"/>
              <w:ind w:left="90" w:right="-28" w:hanging="181"/>
              <w:rPr>
                <w:sz w:val="18"/>
                <w:szCs w:val="18"/>
              </w:rPr>
            </w:pPr>
          </w:p>
          <w:p w:rsidR="00D668F0" w:rsidRDefault="00D668F0" w:rsidP="00956963">
            <w:pPr>
              <w:spacing w:before="120"/>
              <w:ind w:left="90" w:right="-28" w:hanging="181"/>
              <w:rPr>
                <w:sz w:val="18"/>
                <w:szCs w:val="18"/>
              </w:rPr>
            </w:pPr>
          </w:p>
          <w:p w:rsidR="00D668F0" w:rsidRPr="00DB1A56" w:rsidRDefault="00D668F0" w:rsidP="00DB1A56">
            <w:pPr>
              <w:spacing w:before="120"/>
              <w:ind w:left="90" w:right="-28" w:hanging="181"/>
              <w:jc w:val="center"/>
              <w:rPr>
                <w:color w:val="FFFFFF"/>
                <w:sz w:val="18"/>
                <w:szCs w:val="18"/>
              </w:rPr>
            </w:pPr>
            <w:r w:rsidRPr="00DB1A56">
              <w:rPr>
                <w:color w:val="FFFFFF"/>
                <w:sz w:val="18"/>
                <w:szCs w:val="18"/>
              </w:rPr>
              <w:t>BU ÇALIŞMA</w:t>
            </w:r>
          </w:p>
          <w:p w:rsidR="00D668F0" w:rsidRPr="00DB1A56" w:rsidRDefault="00D668F0" w:rsidP="00DB1A56">
            <w:pPr>
              <w:spacing w:before="120"/>
              <w:ind w:left="90" w:right="-28" w:hanging="181"/>
              <w:jc w:val="center"/>
              <w:rPr>
                <w:color w:val="000000"/>
                <w:sz w:val="18"/>
                <w:szCs w:val="18"/>
              </w:rPr>
            </w:pPr>
            <w:r w:rsidRPr="00DB1A56">
              <w:rPr>
                <w:color w:val="FFFFFF"/>
                <w:sz w:val="18"/>
                <w:szCs w:val="18"/>
              </w:rPr>
              <w:t>ERKAN İSANMA</w:t>
            </w:r>
            <w:r>
              <w:rPr>
                <w:color w:val="FFFFFF"/>
                <w:sz w:val="18"/>
                <w:szCs w:val="18"/>
              </w:rPr>
              <w:t xml:space="preserve">Z TARAFINDAN </w:t>
            </w:r>
          </w:p>
        </w:tc>
        <w:tc>
          <w:tcPr>
            <w:tcW w:w="1303" w:type="dxa"/>
            <w:gridSpan w:val="3"/>
            <w:vMerge w:val="restart"/>
          </w:tcPr>
          <w:p w:rsidR="00D668F0" w:rsidRPr="008963C9" w:rsidRDefault="00D668F0" w:rsidP="00FA57FE">
            <w:pPr>
              <w:pStyle w:val="StilVerdana10MaddeParag"/>
            </w:pPr>
            <w:r w:rsidRPr="008963C9">
              <w:t>II. DÖNEM II. YAZILI</w:t>
            </w:r>
          </w:p>
          <w:p w:rsidR="00D668F0" w:rsidRPr="00031B04" w:rsidRDefault="00D668F0" w:rsidP="00031B04">
            <w:pPr>
              <w:spacing w:after="200" w:line="276" w:lineRule="auto"/>
              <w:rPr>
                <w:rFonts w:ascii="Calibri" w:eastAsia="Calibri" w:hAnsi="Calibri"/>
                <w:color w:val="FF0000"/>
                <w:sz w:val="18"/>
                <w:szCs w:val="22"/>
                <w:lang w:eastAsia="en-US"/>
              </w:rPr>
            </w:pPr>
          </w:p>
        </w:tc>
        <w:tc>
          <w:tcPr>
            <w:tcW w:w="1886" w:type="dxa"/>
            <w:gridSpan w:val="3"/>
            <w:vMerge w:val="restart"/>
          </w:tcPr>
          <w:p w:rsidR="00D668F0" w:rsidRDefault="00D668F0" w:rsidP="00807637">
            <w:pPr>
              <w:pStyle w:val="GvdeMetniGirintisi3"/>
              <w:ind w:left="-22"/>
              <w:rPr>
                <w:rFonts w:ascii="Times New Roman" w:hAnsi="Times New Roman"/>
                <w:sz w:val="16"/>
              </w:rPr>
            </w:pPr>
            <w:r>
              <w:rPr>
                <w:rFonts w:ascii="Times New Roman" w:hAnsi="Times New Roman"/>
                <w:sz w:val="16"/>
              </w:rPr>
              <w:t>UYARI: Birinci Dünya Savaşı’nda açılan cephelerin bulunduğu illerdeki müzeler ve tarihi mekanlar(Erzurum Tabyaları, Çanakkale vb.) ve Avrupa’da Birinci Dünya Savaşı ile ilgili müzeler sanal ortamda incelenebilir(1.kazanım)</w:t>
            </w:r>
          </w:p>
          <w:p w:rsidR="00D668F0" w:rsidRPr="00203532" w:rsidRDefault="00D668F0" w:rsidP="00807637">
            <w:pPr>
              <w:pStyle w:val="GvdeMetniGirintisi3"/>
              <w:ind w:left="-22"/>
              <w:rPr>
                <w:rFonts w:ascii="Times New Roman" w:hAnsi="Times New Roman"/>
                <w:sz w:val="16"/>
              </w:rPr>
            </w:pPr>
            <w:r w:rsidRPr="00203532">
              <w:rPr>
                <w:rFonts w:ascii="Times New Roman" w:hAnsi="Times New Roman"/>
                <w:sz w:val="16"/>
              </w:rPr>
              <w:t>Osmanlı Devleti’nin savaştığı cepheler, Çanakkale Savaşı’nın önemi, Mustafa Kemal’in gösterdiği başarılar ve savaş sonrası uluslararası sorunlara çözüm arayışları üzerinde durulacaktır. (1.kazanım)</w:t>
            </w:r>
          </w:p>
          <w:p w:rsidR="00D668F0" w:rsidRPr="00203532" w:rsidRDefault="00D668F0" w:rsidP="00807637">
            <w:pPr>
              <w:pStyle w:val="GvdeMetniGirintisi3"/>
              <w:ind w:left="0"/>
              <w:rPr>
                <w:rFonts w:ascii="Times New Roman" w:hAnsi="Times New Roman"/>
                <w:sz w:val="16"/>
              </w:rPr>
            </w:pPr>
            <w:r w:rsidRPr="00203532">
              <w:rPr>
                <w:rFonts w:ascii="Times New Roman" w:hAnsi="Times New Roman"/>
                <w:sz w:val="16"/>
              </w:rPr>
              <w:t xml:space="preserve"> [!] Çevre kirliliği konusunda çevre hakkı işlenmelidir. (2. kazanım)</w:t>
            </w:r>
          </w:p>
          <w:p w:rsidR="00D668F0" w:rsidRPr="00024C60" w:rsidRDefault="00D668F0" w:rsidP="00024C60">
            <w:pPr>
              <w:pStyle w:val="GvdeMetniGirintisi3"/>
              <w:ind w:left="0"/>
              <w:rPr>
                <w:rFonts w:ascii="Times New Roman" w:hAnsi="Times New Roman"/>
                <w:sz w:val="16"/>
                <w:szCs w:val="22"/>
              </w:rPr>
            </w:pPr>
            <w:r w:rsidRPr="00203532">
              <w:t xml:space="preserve">[!] Küresel ısınma, çevre kirliliği, terör, savaş, açlık, yoksulluk, hızlı nüfus artışı, işsizlik, salgın ve bulaşıcı hastalıklar vb. konularından birisi ele alınacaktır. </w:t>
            </w:r>
            <w:r w:rsidRPr="00203532">
              <w:rPr>
                <w:szCs w:val="22"/>
              </w:rPr>
              <w:t xml:space="preserve">(2, 3. </w:t>
            </w:r>
          </w:p>
          <w:p w:rsidR="00D668F0" w:rsidRPr="00024C60" w:rsidRDefault="00D668F0" w:rsidP="00024C60">
            <w:pPr>
              <w:pStyle w:val="GvdeMetniGirintisi3"/>
              <w:ind w:left="0"/>
              <w:rPr>
                <w:rFonts w:ascii="Times New Roman" w:hAnsi="Times New Roman"/>
                <w:sz w:val="16"/>
                <w:szCs w:val="22"/>
              </w:rPr>
            </w:pPr>
            <w:r w:rsidRPr="00203532">
              <w:rPr>
                <w:szCs w:val="22"/>
              </w:rPr>
              <w:t>kazanım)</w:t>
            </w:r>
          </w:p>
        </w:tc>
      </w:tr>
      <w:tr w:rsidR="00D668F0" w:rsidRPr="00203532" w:rsidTr="00D668F0">
        <w:trPr>
          <w:gridAfter w:val="1"/>
          <w:wAfter w:w="103" w:type="dxa"/>
          <w:cantSplit/>
          <w:trHeight w:val="1456"/>
        </w:trPr>
        <w:tc>
          <w:tcPr>
            <w:tcW w:w="462" w:type="dxa"/>
            <w:gridSpan w:val="2"/>
            <w:vMerge/>
            <w:textDirection w:val="btLr"/>
            <w:vAlign w:val="center"/>
          </w:tcPr>
          <w:p w:rsidR="00D668F0" w:rsidRPr="00203532" w:rsidRDefault="00D668F0" w:rsidP="00DE2EDB">
            <w:pPr>
              <w:rPr>
                <w:color w:val="000000"/>
                <w:sz w:val="18"/>
                <w:szCs w:val="18"/>
              </w:rPr>
            </w:pPr>
          </w:p>
        </w:tc>
        <w:tc>
          <w:tcPr>
            <w:tcW w:w="483" w:type="dxa"/>
            <w:gridSpan w:val="2"/>
            <w:tcBorders>
              <w:bottom w:val="single" w:sz="4" w:space="0" w:color="auto"/>
            </w:tcBorders>
            <w:textDirection w:val="btLr"/>
          </w:tcPr>
          <w:p w:rsidR="00E01343" w:rsidRDefault="00E01343" w:rsidP="00E01343">
            <w:pPr>
              <w:jc w:val="center"/>
              <w:rPr>
                <w:b/>
                <w:sz w:val="16"/>
                <w:szCs w:val="16"/>
              </w:rPr>
            </w:pPr>
            <w:r>
              <w:rPr>
                <w:b/>
                <w:sz w:val="16"/>
                <w:szCs w:val="16"/>
              </w:rPr>
              <w:t>4. HAFTA</w:t>
            </w:r>
          </w:p>
          <w:p w:rsidR="00D668F0" w:rsidRPr="00203532" w:rsidRDefault="00E01343" w:rsidP="00E01343">
            <w:pPr>
              <w:ind w:left="113" w:right="113"/>
              <w:jc w:val="center"/>
              <w:rPr>
                <w:b/>
                <w:sz w:val="16"/>
                <w:szCs w:val="16"/>
              </w:rPr>
            </w:pPr>
            <w:r>
              <w:rPr>
                <w:rFonts w:ascii="Tahoma" w:hAnsi="Tahoma" w:cs="Tahoma"/>
                <w:sz w:val="14"/>
                <w:szCs w:val="16"/>
              </w:rPr>
              <w:t>23 – 27</w:t>
            </w:r>
            <w:r w:rsidRPr="00881FF2">
              <w:rPr>
                <w:rFonts w:ascii="Tahoma" w:hAnsi="Tahoma" w:cs="Tahoma"/>
                <w:sz w:val="14"/>
                <w:szCs w:val="16"/>
              </w:rPr>
              <w:t xml:space="preserve"> Mayıs</w:t>
            </w:r>
          </w:p>
          <w:p w:rsidR="00D668F0" w:rsidRPr="00203532" w:rsidRDefault="00D668F0">
            <w:pPr>
              <w:ind w:left="113" w:right="113"/>
              <w:jc w:val="center"/>
              <w:rPr>
                <w:b/>
                <w:sz w:val="16"/>
                <w:szCs w:val="16"/>
              </w:rPr>
            </w:pPr>
          </w:p>
          <w:p w:rsidR="00D668F0" w:rsidRPr="00203532" w:rsidRDefault="00D668F0">
            <w:pPr>
              <w:ind w:left="113" w:right="113"/>
              <w:jc w:val="center"/>
              <w:rPr>
                <w:b/>
                <w:sz w:val="16"/>
                <w:szCs w:val="16"/>
              </w:rPr>
            </w:pPr>
          </w:p>
          <w:p w:rsidR="00D668F0" w:rsidRPr="00203532" w:rsidRDefault="00D668F0">
            <w:pPr>
              <w:ind w:left="113" w:right="113"/>
              <w:jc w:val="center"/>
              <w:rPr>
                <w:b/>
                <w:sz w:val="16"/>
                <w:szCs w:val="16"/>
              </w:rPr>
            </w:pPr>
          </w:p>
          <w:p w:rsidR="00D668F0" w:rsidRPr="00203532" w:rsidRDefault="00D668F0">
            <w:pPr>
              <w:ind w:left="113" w:right="113"/>
              <w:jc w:val="center"/>
              <w:rPr>
                <w:b/>
                <w:snapToGrid w:val="0"/>
                <w:sz w:val="16"/>
                <w:szCs w:val="16"/>
              </w:rPr>
            </w:pPr>
          </w:p>
          <w:p w:rsidR="00D668F0" w:rsidRPr="00203532" w:rsidRDefault="00D668F0">
            <w:pPr>
              <w:ind w:left="113" w:right="113"/>
              <w:rPr>
                <w:sz w:val="16"/>
                <w:szCs w:val="16"/>
              </w:rPr>
            </w:pPr>
          </w:p>
          <w:p w:rsidR="00D668F0" w:rsidRDefault="00D668F0" w:rsidP="003E7CC9">
            <w:pPr>
              <w:ind w:left="113" w:right="113"/>
              <w:jc w:val="center"/>
              <w:rPr>
                <w:b/>
                <w:sz w:val="16"/>
                <w:szCs w:val="16"/>
              </w:rPr>
            </w:pPr>
            <w:r w:rsidRPr="00203532">
              <w:rPr>
                <w:b/>
                <w:sz w:val="16"/>
                <w:szCs w:val="16"/>
              </w:rPr>
              <w:t>2. HAFTA</w:t>
            </w:r>
          </w:p>
          <w:p w:rsidR="00D668F0" w:rsidRPr="00203532" w:rsidRDefault="00D668F0" w:rsidP="003E7CC9">
            <w:pPr>
              <w:ind w:left="113" w:right="113"/>
              <w:jc w:val="center"/>
              <w:rPr>
                <w:sz w:val="16"/>
                <w:szCs w:val="16"/>
              </w:rPr>
            </w:pPr>
          </w:p>
        </w:tc>
        <w:tc>
          <w:tcPr>
            <w:tcW w:w="236" w:type="dxa"/>
            <w:tcBorders>
              <w:bottom w:val="single" w:sz="4" w:space="0" w:color="auto"/>
              <w:right w:val="single" w:sz="4" w:space="0" w:color="auto"/>
            </w:tcBorders>
            <w:vAlign w:val="center"/>
          </w:tcPr>
          <w:p w:rsidR="00D668F0" w:rsidRPr="00203532" w:rsidRDefault="00D668F0" w:rsidP="00695FA3">
            <w:pPr>
              <w:ind w:right="-28"/>
              <w:rPr>
                <w:color w:val="000000"/>
                <w:sz w:val="18"/>
                <w:szCs w:val="18"/>
              </w:rPr>
            </w:pPr>
            <w:r>
              <w:rPr>
                <w:color w:val="000000"/>
                <w:sz w:val="18"/>
                <w:szCs w:val="18"/>
              </w:rPr>
              <w:t>3</w:t>
            </w:r>
          </w:p>
        </w:tc>
        <w:tc>
          <w:tcPr>
            <w:tcW w:w="2338" w:type="dxa"/>
            <w:gridSpan w:val="2"/>
            <w:vMerge/>
            <w:tcBorders>
              <w:left w:val="single" w:sz="4" w:space="0" w:color="auto"/>
              <w:right w:val="single" w:sz="4" w:space="0" w:color="auto"/>
            </w:tcBorders>
          </w:tcPr>
          <w:p w:rsidR="00D668F0" w:rsidRPr="00203532" w:rsidRDefault="00D668F0" w:rsidP="00503411">
            <w:pPr>
              <w:pStyle w:val="StilVerdana10MaddeParag"/>
            </w:pPr>
          </w:p>
        </w:tc>
        <w:tc>
          <w:tcPr>
            <w:tcW w:w="1973" w:type="dxa"/>
            <w:gridSpan w:val="4"/>
            <w:vMerge/>
            <w:tcBorders>
              <w:left w:val="single" w:sz="4" w:space="0" w:color="auto"/>
            </w:tcBorders>
          </w:tcPr>
          <w:p w:rsidR="00D668F0" w:rsidRPr="00BA7693" w:rsidRDefault="00D668F0" w:rsidP="00BA7693">
            <w:pPr>
              <w:rPr>
                <w:rFonts w:ascii="Arial" w:hAnsi="Arial" w:cs="Arial"/>
                <w:sz w:val="14"/>
                <w:szCs w:val="14"/>
              </w:rPr>
            </w:pPr>
          </w:p>
        </w:tc>
        <w:tc>
          <w:tcPr>
            <w:tcW w:w="1837" w:type="dxa"/>
            <w:gridSpan w:val="3"/>
            <w:vMerge/>
          </w:tcPr>
          <w:p w:rsidR="00D668F0" w:rsidRPr="00203532" w:rsidRDefault="00D668F0">
            <w:pPr>
              <w:spacing w:before="100"/>
              <w:ind w:left="91" w:hanging="182"/>
              <w:rPr>
                <w:color w:val="000000"/>
                <w:sz w:val="18"/>
                <w:szCs w:val="18"/>
              </w:rPr>
            </w:pPr>
          </w:p>
        </w:tc>
        <w:tc>
          <w:tcPr>
            <w:tcW w:w="2270" w:type="dxa"/>
            <w:gridSpan w:val="2"/>
            <w:vMerge/>
          </w:tcPr>
          <w:p w:rsidR="00D668F0" w:rsidRPr="00203532" w:rsidRDefault="00D668F0">
            <w:pPr>
              <w:spacing w:before="40"/>
              <w:ind w:left="91" w:right="-28" w:hanging="182"/>
              <w:rPr>
                <w:color w:val="000000"/>
                <w:sz w:val="18"/>
                <w:szCs w:val="18"/>
              </w:rPr>
            </w:pPr>
          </w:p>
        </w:tc>
        <w:tc>
          <w:tcPr>
            <w:tcW w:w="2521" w:type="dxa"/>
            <w:gridSpan w:val="3"/>
            <w:vMerge/>
          </w:tcPr>
          <w:p w:rsidR="00D668F0" w:rsidRPr="00203532" w:rsidRDefault="00D668F0">
            <w:pPr>
              <w:spacing w:before="60"/>
              <w:ind w:left="90" w:right="-28" w:hanging="181"/>
              <w:rPr>
                <w:color w:val="000000"/>
                <w:sz w:val="18"/>
                <w:szCs w:val="18"/>
              </w:rPr>
            </w:pPr>
          </w:p>
        </w:tc>
        <w:tc>
          <w:tcPr>
            <w:tcW w:w="1303" w:type="dxa"/>
            <w:gridSpan w:val="3"/>
            <w:vMerge/>
          </w:tcPr>
          <w:p w:rsidR="00D668F0" w:rsidRPr="00203532" w:rsidRDefault="00D668F0">
            <w:pPr>
              <w:spacing w:before="40"/>
              <w:ind w:left="91" w:right="-28" w:hanging="182"/>
              <w:rPr>
                <w:color w:val="000000"/>
                <w:sz w:val="18"/>
                <w:szCs w:val="18"/>
              </w:rPr>
            </w:pPr>
          </w:p>
        </w:tc>
        <w:tc>
          <w:tcPr>
            <w:tcW w:w="1886" w:type="dxa"/>
            <w:gridSpan w:val="3"/>
            <w:vMerge/>
          </w:tcPr>
          <w:p w:rsidR="00D668F0" w:rsidRPr="00203532" w:rsidRDefault="00D668F0" w:rsidP="00024C60">
            <w:pPr>
              <w:pStyle w:val="GvdeMetniGirintisi3"/>
              <w:ind w:left="0"/>
              <w:rPr>
                <w:b/>
                <w:bCs/>
                <w:szCs w:val="18"/>
              </w:rPr>
            </w:pPr>
          </w:p>
        </w:tc>
      </w:tr>
      <w:tr w:rsidR="00E01343" w:rsidRPr="00203532" w:rsidTr="00D668F0">
        <w:trPr>
          <w:gridAfter w:val="1"/>
          <w:wAfter w:w="103" w:type="dxa"/>
          <w:cantSplit/>
          <w:trHeight w:val="2257"/>
        </w:trPr>
        <w:tc>
          <w:tcPr>
            <w:tcW w:w="462" w:type="dxa"/>
            <w:gridSpan w:val="2"/>
            <w:vMerge w:val="restart"/>
            <w:textDirection w:val="btLr"/>
            <w:vAlign w:val="center"/>
          </w:tcPr>
          <w:p w:rsidR="00E01343" w:rsidRPr="00203532" w:rsidRDefault="00E01343" w:rsidP="00E01343">
            <w:pPr>
              <w:jc w:val="center"/>
              <w:rPr>
                <w:color w:val="000000"/>
                <w:sz w:val="18"/>
                <w:szCs w:val="18"/>
              </w:rPr>
            </w:pPr>
            <w:r w:rsidRPr="00203532">
              <w:rPr>
                <w:color w:val="000000"/>
                <w:sz w:val="18"/>
                <w:szCs w:val="18"/>
              </w:rPr>
              <w:t>HAZİRAN</w:t>
            </w:r>
          </w:p>
        </w:tc>
        <w:tc>
          <w:tcPr>
            <w:tcW w:w="483" w:type="dxa"/>
            <w:gridSpan w:val="2"/>
            <w:textDirection w:val="btLr"/>
          </w:tcPr>
          <w:p w:rsidR="00E01343" w:rsidRDefault="00E01343" w:rsidP="00E01343">
            <w:pPr>
              <w:ind w:right="113"/>
              <w:jc w:val="center"/>
              <w:rPr>
                <w:b/>
                <w:sz w:val="16"/>
                <w:szCs w:val="16"/>
              </w:rPr>
            </w:pPr>
            <w:r>
              <w:rPr>
                <w:b/>
                <w:sz w:val="16"/>
                <w:szCs w:val="16"/>
              </w:rPr>
              <w:t>1 HAFTA</w:t>
            </w:r>
          </w:p>
          <w:p w:rsidR="00E01343" w:rsidRDefault="00E01343" w:rsidP="00E01343">
            <w:pPr>
              <w:ind w:right="113"/>
              <w:jc w:val="center"/>
              <w:rPr>
                <w:b/>
                <w:sz w:val="16"/>
                <w:szCs w:val="16"/>
              </w:rPr>
            </w:pPr>
            <w:r w:rsidRPr="00333BDC">
              <w:rPr>
                <w:rFonts w:ascii="Tahoma" w:hAnsi="Tahoma" w:cs="Tahoma"/>
                <w:sz w:val="12"/>
                <w:szCs w:val="12"/>
              </w:rPr>
              <w:t>30 Mayıs  - 3 Haziran</w:t>
            </w:r>
          </w:p>
          <w:p w:rsidR="00E01343" w:rsidRDefault="00E01343" w:rsidP="00956963">
            <w:pPr>
              <w:jc w:val="center"/>
              <w:rPr>
                <w:b/>
                <w:sz w:val="16"/>
                <w:szCs w:val="16"/>
              </w:rPr>
            </w:pPr>
          </w:p>
        </w:tc>
        <w:tc>
          <w:tcPr>
            <w:tcW w:w="236" w:type="dxa"/>
            <w:tcBorders>
              <w:right w:val="single" w:sz="4" w:space="0" w:color="auto"/>
            </w:tcBorders>
            <w:vAlign w:val="center"/>
          </w:tcPr>
          <w:p w:rsidR="00E01343" w:rsidRDefault="00E01343" w:rsidP="00695FA3">
            <w:pPr>
              <w:ind w:right="-28"/>
              <w:rPr>
                <w:color w:val="000000"/>
                <w:sz w:val="18"/>
                <w:szCs w:val="18"/>
              </w:rPr>
            </w:pPr>
            <w:r>
              <w:rPr>
                <w:color w:val="000000"/>
                <w:sz w:val="18"/>
                <w:szCs w:val="18"/>
              </w:rPr>
              <w:t>3</w:t>
            </w:r>
          </w:p>
          <w:p w:rsidR="00E01343" w:rsidRDefault="00E01343" w:rsidP="00695FA3">
            <w:pPr>
              <w:ind w:right="-28"/>
              <w:rPr>
                <w:color w:val="000000"/>
                <w:sz w:val="18"/>
                <w:szCs w:val="18"/>
              </w:rPr>
            </w:pPr>
          </w:p>
          <w:p w:rsidR="00E01343" w:rsidRDefault="00E01343" w:rsidP="00695FA3">
            <w:pPr>
              <w:ind w:right="-28"/>
              <w:rPr>
                <w:color w:val="000000"/>
                <w:sz w:val="18"/>
                <w:szCs w:val="18"/>
              </w:rPr>
            </w:pPr>
          </w:p>
          <w:p w:rsidR="00E01343" w:rsidRDefault="00E01343" w:rsidP="00695FA3">
            <w:pPr>
              <w:ind w:right="-28"/>
              <w:rPr>
                <w:color w:val="000000"/>
                <w:sz w:val="18"/>
                <w:szCs w:val="18"/>
              </w:rPr>
            </w:pPr>
          </w:p>
        </w:tc>
        <w:tc>
          <w:tcPr>
            <w:tcW w:w="2338" w:type="dxa"/>
            <w:gridSpan w:val="2"/>
            <w:tcBorders>
              <w:left w:val="single" w:sz="4" w:space="0" w:color="auto"/>
              <w:right w:val="single" w:sz="4" w:space="0" w:color="auto"/>
            </w:tcBorders>
          </w:tcPr>
          <w:p w:rsidR="00E01343" w:rsidRDefault="00E01343" w:rsidP="00503411">
            <w:pPr>
              <w:pStyle w:val="StilVerdana10MaddeParag"/>
            </w:pPr>
          </w:p>
          <w:p w:rsidR="00E01343" w:rsidRPr="00203532" w:rsidRDefault="00E01343" w:rsidP="00503411">
            <w:pPr>
              <w:pStyle w:val="StilVerdana10MaddeParag"/>
            </w:pPr>
            <w:r w:rsidRPr="00203532">
              <w:t>2.Küresel sorunlarla uluslararası kuruluşların kuruluş amaçlarını ilişkilendirir.</w:t>
            </w:r>
          </w:p>
          <w:p w:rsidR="00E01343" w:rsidRPr="00203532" w:rsidRDefault="00E01343" w:rsidP="00503411">
            <w:pPr>
              <w:pStyle w:val="StilVerdana10MaddeParag"/>
              <w:rPr>
                <w:szCs w:val="20"/>
              </w:rPr>
            </w:pPr>
            <w:r w:rsidRPr="00203532">
              <w:t>3.Küresel sorunların çözümlerinin yaşama geçirilmesinde kişisel sorumluluğunu fark eder.</w:t>
            </w:r>
          </w:p>
          <w:p w:rsidR="00E01343" w:rsidRPr="00203532" w:rsidRDefault="00E01343" w:rsidP="00503411">
            <w:pPr>
              <w:pStyle w:val="StilVerdana10MaddeParag"/>
            </w:pPr>
          </w:p>
        </w:tc>
        <w:tc>
          <w:tcPr>
            <w:tcW w:w="1973" w:type="dxa"/>
            <w:gridSpan w:val="4"/>
            <w:tcBorders>
              <w:left w:val="single" w:sz="4" w:space="0" w:color="auto"/>
            </w:tcBorders>
          </w:tcPr>
          <w:p w:rsidR="00E01343" w:rsidRDefault="00E01343" w:rsidP="00BA7693">
            <w:pPr>
              <w:rPr>
                <w:rFonts w:ascii="Arial" w:hAnsi="Arial" w:cs="Arial"/>
                <w:b/>
                <w:sz w:val="18"/>
                <w:szCs w:val="18"/>
              </w:rPr>
            </w:pPr>
            <w:r w:rsidRPr="00704CA3">
              <w:rPr>
                <w:b/>
                <w:spacing w:val="-6"/>
                <w:sz w:val="18"/>
                <w:szCs w:val="18"/>
              </w:rPr>
              <w:t xml:space="preserve">Küresel Sorunlara Küresel </w:t>
            </w:r>
            <w:r w:rsidRPr="00704CA3">
              <w:rPr>
                <w:b/>
                <w:sz w:val="18"/>
                <w:szCs w:val="18"/>
              </w:rPr>
              <w:t>Çözümler</w:t>
            </w:r>
          </w:p>
          <w:p w:rsidR="00E01343" w:rsidRDefault="00E01343" w:rsidP="00BA7693">
            <w:pPr>
              <w:rPr>
                <w:rFonts w:ascii="Arial" w:hAnsi="Arial" w:cs="Arial"/>
                <w:b/>
                <w:sz w:val="18"/>
                <w:szCs w:val="18"/>
              </w:rPr>
            </w:pPr>
          </w:p>
          <w:p w:rsidR="00E01343" w:rsidRDefault="00E01343" w:rsidP="00BA7693">
            <w:pPr>
              <w:rPr>
                <w:sz w:val="14"/>
                <w:szCs w:val="14"/>
              </w:rPr>
            </w:pPr>
            <w:r>
              <w:rPr>
                <w:sz w:val="14"/>
                <w:szCs w:val="14"/>
              </w:rPr>
              <w:t>Çözüme Doğru</w:t>
            </w:r>
          </w:p>
          <w:p w:rsidR="00E01343" w:rsidRDefault="00E01343" w:rsidP="00BA7693">
            <w:pPr>
              <w:rPr>
                <w:sz w:val="14"/>
                <w:szCs w:val="14"/>
              </w:rPr>
            </w:pPr>
          </w:p>
          <w:p w:rsidR="00E01343" w:rsidRDefault="00E01343" w:rsidP="00BA7693">
            <w:pPr>
              <w:rPr>
                <w:spacing w:val="-5"/>
                <w:sz w:val="14"/>
                <w:szCs w:val="14"/>
              </w:rPr>
            </w:pPr>
            <w:r>
              <w:rPr>
                <w:spacing w:val="-5"/>
                <w:sz w:val="14"/>
                <w:szCs w:val="14"/>
              </w:rPr>
              <w:t>Karikatürlerin Dilinden</w:t>
            </w:r>
          </w:p>
          <w:p w:rsidR="00E01343" w:rsidRDefault="00E01343" w:rsidP="00BA7693">
            <w:pPr>
              <w:rPr>
                <w:sz w:val="14"/>
                <w:szCs w:val="14"/>
              </w:rPr>
            </w:pPr>
          </w:p>
          <w:p w:rsidR="00E01343" w:rsidRPr="00704CA3" w:rsidRDefault="00E01343" w:rsidP="00BA7693">
            <w:pPr>
              <w:rPr>
                <w:rFonts w:ascii="Arial" w:hAnsi="Arial" w:cs="Arial"/>
                <w:b/>
                <w:sz w:val="18"/>
                <w:szCs w:val="18"/>
              </w:rPr>
            </w:pPr>
            <w:r>
              <w:rPr>
                <w:sz w:val="14"/>
                <w:szCs w:val="14"/>
              </w:rPr>
              <w:t>Araştırma Yapıyorum</w:t>
            </w:r>
          </w:p>
        </w:tc>
        <w:tc>
          <w:tcPr>
            <w:tcW w:w="1837" w:type="dxa"/>
            <w:gridSpan w:val="3"/>
            <w:vMerge/>
          </w:tcPr>
          <w:p w:rsidR="00E01343" w:rsidRPr="00203532" w:rsidRDefault="00E01343">
            <w:pPr>
              <w:spacing w:before="100"/>
              <w:ind w:left="91" w:hanging="182"/>
              <w:rPr>
                <w:color w:val="000000"/>
                <w:sz w:val="18"/>
                <w:szCs w:val="18"/>
              </w:rPr>
            </w:pPr>
          </w:p>
        </w:tc>
        <w:tc>
          <w:tcPr>
            <w:tcW w:w="2270" w:type="dxa"/>
            <w:gridSpan w:val="2"/>
            <w:vMerge/>
          </w:tcPr>
          <w:p w:rsidR="00E01343" w:rsidRPr="00203532" w:rsidRDefault="00E01343">
            <w:pPr>
              <w:spacing w:before="40"/>
              <w:ind w:left="91" w:right="-28" w:hanging="182"/>
              <w:rPr>
                <w:color w:val="000000"/>
                <w:sz w:val="18"/>
                <w:szCs w:val="18"/>
              </w:rPr>
            </w:pPr>
          </w:p>
        </w:tc>
        <w:tc>
          <w:tcPr>
            <w:tcW w:w="2521" w:type="dxa"/>
            <w:gridSpan w:val="3"/>
            <w:vMerge/>
          </w:tcPr>
          <w:p w:rsidR="00E01343" w:rsidRPr="00203532" w:rsidRDefault="00E01343">
            <w:pPr>
              <w:spacing w:before="60"/>
              <w:ind w:left="90" w:right="-28" w:hanging="181"/>
              <w:rPr>
                <w:color w:val="000000"/>
                <w:sz w:val="18"/>
                <w:szCs w:val="18"/>
              </w:rPr>
            </w:pPr>
          </w:p>
        </w:tc>
        <w:tc>
          <w:tcPr>
            <w:tcW w:w="1303" w:type="dxa"/>
            <w:gridSpan w:val="3"/>
            <w:vMerge/>
          </w:tcPr>
          <w:p w:rsidR="00E01343" w:rsidRPr="00203532" w:rsidRDefault="00E01343">
            <w:pPr>
              <w:spacing w:before="40"/>
              <w:ind w:left="91" w:right="-28" w:hanging="182"/>
              <w:rPr>
                <w:color w:val="000000"/>
                <w:sz w:val="18"/>
                <w:szCs w:val="18"/>
              </w:rPr>
            </w:pPr>
          </w:p>
        </w:tc>
        <w:tc>
          <w:tcPr>
            <w:tcW w:w="1886" w:type="dxa"/>
            <w:gridSpan w:val="3"/>
            <w:vMerge/>
          </w:tcPr>
          <w:p w:rsidR="00E01343" w:rsidRPr="00203532" w:rsidRDefault="00E01343" w:rsidP="00024C60">
            <w:pPr>
              <w:pStyle w:val="GvdeMetniGirintisi3"/>
              <w:ind w:left="0"/>
              <w:rPr>
                <w:b/>
                <w:bCs/>
                <w:szCs w:val="18"/>
              </w:rPr>
            </w:pPr>
          </w:p>
        </w:tc>
      </w:tr>
      <w:tr w:rsidR="00E01343" w:rsidRPr="00203532" w:rsidTr="00D668F0">
        <w:trPr>
          <w:gridAfter w:val="1"/>
          <w:wAfter w:w="103" w:type="dxa"/>
          <w:cantSplit/>
          <w:trHeight w:val="1490"/>
        </w:trPr>
        <w:tc>
          <w:tcPr>
            <w:tcW w:w="462" w:type="dxa"/>
            <w:gridSpan w:val="2"/>
            <w:vMerge/>
            <w:textDirection w:val="btLr"/>
            <w:vAlign w:val="center"/>
          </w:tcPr>
          <w:p w:rsidR="00E01343" w:rsidRPr="00203532" w:rsidRDefault="00E01343" w:rsidP="00D668F0">
            <w:pPr>
              <w:rPr>
                <w:color w:val="000000"/>
                <w:sz w:val="18"/>
                <w:szCs w:val="18"/>
              </w:rPr>
            </w:pPr>
          </w:p>
        </w:tc>
        <w:tc>
          <w:tcPr>
            <w:tcW w:w="483" w:type="dxa"/>
            <w:gridSpan w:val="2"/>
            <w:textDirection w:val="btLr"/>
          </w:tcPr>
          <w:p w:rsidR="00E01343" w:rsidRDefault="00E01343" w:rsidP="00E01343">
            <w:pPr>
              <w:ind w:right="113"/>
              <w:jc w:val="center"/>
              <w:rPr>
                <w:b/>
                <w:sz w:val="16"/>
                <w:szCs w:val="16"/>
              </w:rPr>
            </w:pPr>
            <w:r>
              <w:rPr>
                <w:b/>
                <w:sz w:val="16"/>
                <w:szCs w:val="16"/>
              </w:rPr>
              <w:t>2 HAFTA</w:t>
            </w:r>
          </w:p>
          <w:p w:rsidR="00E01343" w:rsidRDefault="00E01343" w:rsidP="00E01343">
            <w:pPr>
              <w:ind w:right="113"/>
              <w:jc w:val="center"/>
              <w:rPr>
                <w:b/>
                <w:sz w:val="16"/>
                <w:szCs w:val="16"/>
              </w:rPr>
            </w:pPr>
            <w:r>
              <w:rPr>
                <w:rFonts w:ascii="Tahoma" w:hAnsi="Tahoma" w:cs="Tahoma"/>
                <w:sz w:val="14"/>
                <w:szCs w:val="16"/>
              </w:rPr>
              <w:t xml:space="preserve">6 – 10 </w:t>
            </w:r>
            <w:r w:rsidRPr="00881FF2">
              <w:rPr>
                <w:rFonts w:ascii="Tahoma" w:hAnsi="Tahoma" w:cs="Tahoma"/>
                <w:sz w:val="14"/>
                <w:szCs w:val="16"/>
              </w:rPr>
              <w:t>Haziran</w:t>
            </w:r>
          </w:p>
          <w:p w:rsidR="00E01343" w:rsidRDefault="00E01343" w:rsidP="00E01343">
            <w:pPr>
              <w:jc w:val="center"/>
              <w:rPr>
                <w:b/>
                <w:sz w:val="16"/>
                <w:szCs w:val="16"/>
              </w:rPr>
            </w:pPr>
          </w:p>
          <w:p w:rsidR="00E01343" w:rsidRDefault="00E01343" w:rsidP="00D668F0">
            <w:pPr>
              <w:rPr>
                <w:b/>
                <w:sz w:val="16"/>
                <w:szCs w:val="16"/>
              </w:rPr>
            </w:pPr>
          </w:p>
        </w:tc>
        <w:tc>
          <w:tcPr>
            <w:tcW w:w="236" w:type="dxa"/>
            <w:tcBorders>
              <w:right w:val="single" w:sz="4" w:space="0" w:color="auto"/>
            </w:tcBorders>
            <w:vAlign w:val="center"/>
          </w:tcPr>
          <w:p w:rsidR="00E01343" w:rsidRDefault="00E01343" w:rsidP="00D668F0">
            <w:pPr>
              <w:ind w:right="-28"/>
              <w:jc w:val="center"/>
              <w:rPr>
                <w:color w:val="000000"/>
                <w:sz w:val="18"/>
                <w:szCs w:val="18"/>
              </w:rPr>
            </w:pPr>
            <w:r>
              <w:rPr>
                <w:color w:val="000000"/>
                <w:sz w:val="18"/>
                <w:szCs w:val="18"/>
              </w:rPr>
              <w:t>3</w:t>
            </w:r>
          </w:p>
          <w:p w:rsidR="00E01343" w:rsidRDefault="00E01343" w:rsidP="00695FA3">
            <w:pPr>
              <w:ind w:right="-28"/>
              <w:rPr>
                <w:color w:val="000000"/>
                <w:sz w:val="18"/>
                <w:szCs w:val="18"/>
              </w:rPr>
            </w:pPr>
          </w:p>
        </w:tc>
        <w:tc>
          <w:tcPr>
            <w:tcW w:w="2338" w:type="dxa"/>
            <w:gridSpan w:val="2"/>
            <w:tcBorders>
              <w:left w:val="single" w:sz="4" w:space="0" w:color="auto"/>
              <w:right w:val="single" w:sz="4" w:space="0" w:color="auto"/>
            </w:tcBorders>
          </w:tcPr>
          <w:p w:rsidR="00E01343" w:rsidRDefault="00E01343" w:rsidP="00503411">
            <w:pPr>
              <w:pStyle w:val="StilVerdana10MaddeParag"/>
            </w:pPr>
            <w:r w:rsidRPr="00203532">
              <w:t>4.Düşünce, sanat ve edebiyat ürünlerinin, doğal varlıkların ve tarihi çevrelerin ortak miras ögesi olarak yaşatılmasında insanlığın sorumluluğunun farkına varır.</w:t>
            </w:r>
          </w:p>
        </w:tc>
        <w:tc>
          <w:tcPr>
            <w:tcW w:w="1973" w:type="dxa"/>
            <w:gridSpan w:val="4"/>
            <w:tcBorders>
              <w:left w:val="single" w:sz="4" w:space="0" w:color="auto"/>
            </w:tcBorders>
          </w:tcPr>
          <w:p w:rsidR="00E01343" w:rsidRDefault="00E01343" w:rsidP="00D668F0">
            <w:pPr>
              <w:rPr>
                <w:b/>
                <w:sz w:val="18"/>
                <w:szCs w:val="18"/>
              </w:rPr>
            </w:pPr>
            <w:r w:rsidRPr="00704CA3">
              <w:rPr>
                <w:b/>
                <w:sz w:val="18"/>
                <w:szCs w:val="18"/>
              </w:rPr>
              <w:t>İnsanlığın Sorumluluğu</w:t>
            </w:r>
          </w:p>
          <w:p w:rsidR="00E01343" w:rsidRDefault="00E01343" w:rsidP="00D668F0">
            <w:pPr>
              <w:rPr>
                <w:b/>
                <w:sz w:val="18"/>
                <w:szCs w:val="18"/>
              </w:rPr>
            </w:pPr>
          </w:p>
          <w:p w:rsidR="00E01343" w:rsidRDefault="00E01343" w:rsidP="00D668F0">
            <w:pPr>
              <w:shd w:val="clear" w:color="auto" w:fill="FFFFFF"/>
              <w:spacing w:line="178" w:lineRule="exact"/>
              <w:ind w:right="139" w:firstLine="5"/>
              <w:rPr>
                <w:sz w:val="14"/>
                <w:szCs w:val="14"/>
              </w:rPr>
            </w:pPr>
            <w:r>
              <w:rPr>
                <w:spacing w:val="-6"/>
                <w:sz w:val="14"/>
                <w:szCs w:val="14"/>
              </w:rPr>
              <w:t>Mirasın ve Barışın Ko</w:t>
            </w:r>
            <w:r>
              <w:rPr>
                <w:spacing w:val="-6"/>
                <w:sz w:val="14"/>
                <w:szCs w:val="14"/>
              </w:rPr>
              <w:softHyphen/>
            </w:r>
            <w:r>
              <w:rPr>
                <w:sz w:val="14"/>
                <w:szCs w:val="14"/>
              </w:rPr>
              <w:t>runması</w:t>
            </w:r>
          </w:p>
          <w:p w:rsidR="00E01343" w:rsidRDefault="00E01343" w:rsidP="00D668F0">
            <w:pPr>
              <w:shd w:val="clear" w:color="auto" w:fill="FFFFFF"/>
              <w:spacing w:line="178" w:lineRule="exact"/>
              <w:ind w:right="139" w:firstLine="5"/>
            </w:pPr>
          </w:p>
          <w:p w:rsidR="00E01343" w:rsidRPr="00704CA3" w:rsidRDefault="00E01343" w:rsidP="00D668F0">
            <w:pPr>
              <w:rPr>
                <w:b/>
                <w:spacing w:val="-6"/>
                <w:sz w:val="18"/>
                <w:szCs w:val="18"/>
              </w:rPr>
            </w:pPr>
            <w:r>
              <w:rPr>
                <w:spacing w:val="-6"/>
                <w:sz w:val="14"/>
                <w:szCs w:val="14"/>
              </w:rPr>
              <w:t>Dünya Miras Listesi Ge</w:t>
            </w:r>
            <w:r>
              <w:rPr>
                <w:spacing w:val="-6"/>
                <w:sz w:val="14"/>
                <w:szCs w:val="14"/>
              </w:rPr>
              <w:softHyphen/>
            </w:r>
            <w:r>
              <w:rPr>
                <w:sz w:val="14"/>
                <w:szCs w:val="14"/>
              </w:rPr>
              <w:t>nişlesin</w:t>
            </w:r>
          </w:p>
        </w:tc>
        <w:tc>
          <w:tcPr>
            <w:tcW w:w="1837" w:type="dxa"/>
            <w:gridSpan w:val="3"/>
            <w:vMerge/>
          </w:tcPr>
          <w:p w:rsidR="00E01343" w:rsidRPr="00203532" w:rsidRDefault="00E01343" w:rsidP="00024C60">
            <w:pPr>
              <w:spacing w:before="100"/>
              <w:rPr>
                <w:color w:val="000000"/>
                <w:sz w:val="18"/>
                <w:szCs w:val="18"/>
              </w:rPr>
            </w:pPr>
          </w:p>
        </w:tc>
        <w:tc>
          <w:tcPr>
            <w:tcW w:w="2270" w:type="dxa"/>
            <w:gridSpan w:val="2"/>
            <w:vMerge/>
          </w:tcPr>
          <w:p w:rsidR="00E01343" w:rsidRPr="00203532" w:rsidRDefault="00E01343" w:rsidP="00807637">
            <w:pPr>
              <w:spacing w:before="100"/>
              <w:rPr>
                <w:color w:val="000000"/>
                <w:sz w:val="18"/>
                <w:szCs w:val="18"/>
              </w:rPr>
            </w:pPr>
          </w:p>
        </w:tc>
        <w:tc>
          <w:tcPr>
            <w:tcW w:w="2521" w:type="dxa"/>
            <w:gridSpan w:val="3"/>
          </w:tcPr>
          <w:p w:rsidR="00E01343" w:rsidRPr="00203532" w:rsidRDefault="00E01343" w:rsidP="00DB1A56">
            <w:pPr>
              <w:spacing w:before="120"/>
              <w:ind w:left="90" w:right="-28" w:hanging="181"/>
              <w:jc w:val="center"/>
              <w:rPr>
                <w:color w:val="000000"/>
                <w:sz w:val="18"/>
                <w:szCs w:val="18"/>
              </w:rPr>
            </w:pPr>
          </w:p>
        </w:tc>
        <w:tc>
          <w:tcPr>
            <w:tcW w:w="1303" w:type="dxa"/>
            <w:gridSpan w:val="3"/>
          </w:tcPr>
          <w:p w:rsidR="00E01343" w:rsidRPr="00203532" w:rsidRDefault="00E01343" w:rsidP="00031B04">
            <w:pPr>
              <w:spacing w:after="200" w:line="276" w:lineRule="auto"/>
              <w:rPr>
                <w:color w:val="000000"/>
                <w:sz w:val="18"/>
                <w:szCs w:val="18"/>
              </w:rPr>
            </w:pPr>
          </w:p>
        </w:tc>
        <w:tc>
          <w:tcPr>
            <w:tcW w:w="1886" w:type="dxa"/>
            <w:gridSpan w:val="3"/>
            <w:vMerge/>
          </w:tcPr>
          <w:p w:rsidR="00E01343" w:rsidRPr="00203532" w:rsidRDefault="00E01343" w:rsidP="00024C60">
            <w:pPr>
              <w:pStyle w:val="GvdeMetniGirintisi3"/>
              <w:ind w:left="0"/>
              <w:rPr>
                <w:b/>
                <w:bCs/>
                <w:szCs w:val="18"/>
              </w:rPr>
            </w:pPr>
          </w:p>
        </w:tc>
      </w:tr>
      <w:tr w:rsidR="00E01343" w:rsidRPr="00203532" w:rsidTr="00D668F0">
        <w:trPr>
          <w:gridAfter w:val="1"/>
          <w:wAfter w:w="103" w:type="dxa"/>
          <w:cantSplit/>
          <w:trHeight w:val="952"/>
        </w:trPr>
        <w:tc>
          <w:tcPr>
            <w:tcW w:w="462" w:type="dxa"/>
            <w:gridSpan w:val="2"/>
            <w:vMerge/>
            <w:textDirection w:val="btLr"/>
            <w:vAlign w:val="center"/>
          </w:tcPr>
          <w:p w:rsidR="00E01343" w:rsidRPr="00203532" w:rsidRDefault="00E01343" w:rsidP="00D668F0">
            <w:pPr>
              <w:rPr>
                <w:color w:val="000000"/>
                <w:sz w:val="18"/>
                <w:szCs w:val="18"/>
              </w:rPr>
            </w:pPr>
          </w:p>
        </w:tc>
        <w:tc>
          <w:tcPr>
            <w:tcW w:w="483" w:type="dxa"/>
            <w:gridSpan w:val="2"/>
            <w:textDirection w:val="btLr"/>
          </w:tcPr>
          <w:p w:rsidR="00E01343" w:rsidRDefault="00E01343" w:rsidP="00E01343">
            <w:pPr>
              <w:ind w:right="113"/>
              <w:jc w:val="center"/>
              <w:rPr>
                <w:b/>
                <w:sz w:val="16"/>
                <w:szCs w:val="16"/>
              </w:rPr>
            </w:pPr>
            <w:r>
              <w:rPr>
                <w:b/>
                <w:sz w:val="16"/>
                <w:szCs w:val="16"/>
              </w:rPr>
              <w:t>3 HAFTA</w:t>
            </w:r>
          </w:p>
          <w:p w:rsidR="00E01343" w:rsidRDefault="00E01343" w:rsidP="00E01343">
            <w:pPr>
              <w:ind w:right="113"/>
              <w:jc w:val="center"/>
              <w:rPr>
                <w:b/>
                <w:sz w:val="16"/>
                <w:szCs w:val="16"/>
              </w:rPr>
            </w:pPr>
            <w:r>
              <w:rPr>
                <w:rFonts w:ascii="Tahoma" w:hAnsi="Tahoma" w:cs="Tahoma"/>
                <w:sz w:val="14"/>
                <w:szCs w:val="16"/>
              </w:rPr>
              <w:t xml:space="preserve">13 – 17 </w:t>
            </w:r>
            <w:r w:rsidRPr="00881FF2">
              <w:rPr>
                <w:rFonts w:ascii="Tahoma" w:hAnsi="Tahoma" w:cs="Tahoma"/>
                <w:sz w:val="14"/>
                <w:szCs w:val="16"/>
              </w:rPr>
              <w:t>Haziran</w:t>
            </w:r>
          </w:p>
          <w:p w:rsidR="00E01343" w:rsidRDefault="00E01343" w:rsidP="00D668F0">
            <w:pPr>
              <w:ind w:right="113"/>
              <w:jc w:val="center"/>
              <w:rPr>
                <w:b/>
                <w:sz w:val="16"/>
                <w:szCs w:val="16"/>
              </w:rPr>
            </w:pPr>
          </w:p>
          <w:p w:rsidR="00E01343" w:rsidRDefault="00E01343" w:rsidP="00D668F0">
            <w:pPr>
              <w:ind w:right="113"/>
              <w:jc w:val="center"/>
              <w:rPr>
                <w:b/>
                <w:sz w:val="16"/>
                <w:szCs w:val="16"/>
              </w:rPr>
            </w:pPr>
          </w:p>
          <w:p w:rsidR="00E01343" w:rsidRDefault="00E01343" w:rsidP="00D668F0">
            <w:pPr>
              <w:ind w:right="113"/>
              <w:jc w:val="center"/>
              <w:rPr>
                <w:b/>
                <w:sz w:val="16"/>
                <w:szCs w:val="16"/>
              </w:rPr>
            </w:pPr>
          </w:p>
        </w:tc>
        <w:tc>
          <w:tcPr>
            <w:tcW w:w="236" w:type="dxa"/>
            <w:tcBorders>
              <w:right w:val="single" w:sz="4" w:space="0" w:color="auto"/>
            </w:tcBorders>
            <w:vAlign w:val="center"/>
          </w:tcPr>
          <w:p w:rsidR="00E01343" w:rsidRDefault="00E01343" w:rsidP="00695FA3">
            <w:pPr>
              <w:ind w:right="-28"/>
              <w:rPr>
                <w:color w:val="000000"/>
                <w:sz w:val="18"/>
                <w:szCs w:val="18"/>
              </w:rPr>
            </w:pPr>
            <w:r>
              <w:rPr>
                <w:color w:val="000000"/>
                <w:sz w:val="18"/>
                <w:szCs w:val="18"/>
              </w:rPr>
              <w:t>3</w:t>
            </w:r>
          </w:p>
        </w:tc>
        <w:tc>
          <w:tcPr>
            <w:tcW w:w="14128" w:type="dxa"/>
            <w:gridSpan w:val="20"/>
            <w:tcBorders>
              <w:left w:val="single" w:sz="4" w:space="0" w:color="auto"/>
            </w:tcBorders>
          </w:tcPr>
          <w:p w:rsidR="00E01343" w:rsidRPr="00203532" w:rsidRDefault="00E01343" w:rsidP="00024C60">
            <w:pPr>
              <w:pStyle w:val="GvdeMetniGirintisi3"/>
              <w:ind w:left="0"/>
              <w:rPr>
                <w:szCs w:val="22"/>
              </w:rPr>
            </w:pPr>
            <w:r>
              <w:rPr>
                <w:szCs w:val="22"/>
              </w:rPr>
              <w:t>Değerlendirme</w:t>
            </w:r>
          </w:p>
        </w:tc>
      </w:tr>
    </w:tbl>
    <w:p w:rsidR="00F83D60" w:rsidRPr="006B657B" w:rsidRDefault="00695FA3" w:rsidP="00F83D60">
      <w:pPr>
        <w:pStyle w:val="GvdeMetniGirintisi3"/>
        <w:ind w:left="0"/>
        <w:rPr>
          <w:rFonts w:ascii="Times New Roman" w:hAnsi="Times New Roman"/>
          <w:sz w:val="16"/>
          <w:szCs w:val="16"/>
        </w:rPr>
      </w:pPr>
      <w:r w:rsidRPr="006B657B">
        <w:rPr>
          <w:rFonts w:ascii="Times New Roman" w:hAnsi="Times New Roman"/>
          <w:sz w:val="16"/>
          <w:szCs w:val="16"/>
        </w:rPr>
        <w:t>***</w:t>
      </w:r>
      <w:r w:rsidR="00024C60" w:rsidRPr="006B657B">
        <w:rPr>
          <w:rFonts w:ascii="Times New Roman" w:hAnsi="Times New Roman"/>
          <w:sz w:val="16"/>
          <w:szCs w:val="16"/>
        </w:rPr>
        <w:t xml:space="preserve">Milli Eğitim Bakanlığı, Talim ve Terbiye Kurulu’nun </w:t>
      </w:r>
      <w:r w:rsidR="0047255C">
        <w:rPr>
          <w:rFonts w:ascii="HelveticaRegular" w:hAnsi="HelveticaRegular" w:cs="HelveticaRegular"/>
          <w:sz w:val="22"/>
          <w:szCs w:val="22"/>
        </w:rPr>
        <w:t>08.12.2011</w:t>
      </w:r>
      <w:r w:rsidR="00024C60" w:rsidRPr="006B657B">
        <w:rPr>
          <w:rFonts w:ascii="Times New Roman" w:hAnsi="Times New Roman"/>
          <w:sz w:val="16"/>
          <w:szCs w:val="16"/>
        </w:rPr>
        <w:t xml:space="preserve">gün ve </w:t>
      </w:r>
      <w:r w:rsidR="0047255C">
        <w:rPr>
          <w:rFonts w:ascii="HelveticaRegular" w:hAnsi="HelveticaRegular" w:cs="HelveticaRegular"/>
          <w:sz w:val="22"/>
          <w:szCs w:val="22"/>
        </w:rPr>
        <w:t>258</w:t>
      </w:r>
      <w:r w:rsidR="00024C60" w:rsidRPr="006B657B">
        <w:rPr>
          <w:rFonts w:ascii="Times New Roman" w:hAnsi="Times New Roman"/>
          <w:sz w:val="16"/>
          <w:szCs w:val="16"/>
        </w:rPr>
        <w:t xml:space="preserve"> sayılı kararı ile öğretmen kitabı olarak kabul edilen,</w:t>
      </w:r>
      <w:r w:rsidR="0047255C">
        <w:rPr>
          <w:rFonts w:ascii="Times New Roman" w:hAnsi="Times New Roman"/>
          <w:sz w:val="16"/>
          <w:szCs w:val="16"/>
        </w:rPr>
        <w:t>ve</w:t>
      </w:r>
      <w:r w:rsidR="00076300" w:rsidRPr="006B657B">
        <w:rPr>
          <w:rFonts w:ascii="Times New Roman" w:hAnsi="Times New Roman"/>
          <w:sz w:val="16"/>
          <w:szCs w:val="16"/>
        </w:rPr>
        <w:t>basılan “Sosyal Bilgiler 7 Öğretmen Kılavuz Kitabı” esas alınarak hazırlanmıştır.</w:t>
      </w:r>
    </w:p>
    <w:p w:rsidR="00877B57" w:rsidRDefault="00F83D60" w:rsidP="00F83D60">
      <w:pPr>
        <w:pStyle w:val="GvdeMetniGirintisi3"/>
        <w:ind w:left="0"/>
        <w:rPr>
          <w:rFonts w:ascii="Times New Roman" w:hAnsi="Times New Roman"/>
          <w:sz w:val="16"/>
          <w:szCs w:val="16"/>
        </w:rPr>
      </w:pPr>
      <w:r w:rsidRPr="006B657B">
        <w:rPr>
          <w:rFonts w:ascii="Times New Roman" w:hAnsi="Times New Roman"/>
          <w:sz w:val="16"/>
          <w:szCs w:val="16"/>
        </w:rPr>
        <w:t xml:space="preserve">NOT:Talim ve Terbiye Kurulu Başkanlığı’nın 05.01.2009 tarih ve 2 sayılı değişiklikleri dikkate alınmıştır.  </w:t>
      </w:r>
      <w:r w:rsidR="007D2FC3">
        <w:rPr>
          <w:rFonts w:ascii="Times New Roman" w:hAnsi="Times New Roman"/>
          <w:sz w:val="16"/>
          <w:szCs w:val="16"/>
        </w:rPr>
        <w:t xml:space="preserve">                      ......</w:t>
      </w:r>
      <w:r w:rsidR="00F229AB">
        <w:rPr>
          <w:rFonts w:ascii="Times New Roman" w:hAnsi="Times New Roman"/>
          <w:sz w:val="16"/>
          <w:szCs w:val="16"/>
        </w:rPr>
        <w:t xml:space="preserve"> 09 201</w:t>
      </w:r>
      <w:r w:rsidR="00D668F0">
        <w:rPr>
          <w:rFonts w:ascii="Times New Roman" w:hAnsi="Times New Roman"/>
          <w:sz w:val="16"/>
          <w:szCs w:val="16"/>
        </w:rPr>
        <w:t>5</w:t>
      </w:r>
    </w:p>
    <w:p w:rsidR="00866452" w:rsidRDefault="00866452" w:rsidP="00F83D60">
      <w:pPr>
        <w:pStyle w:val="GvdeMetniGirintisi3"/>
        <w:ind w:left="0"/>
        <w:rPr>
          <w:rFonts w:ascii="Times New Roman" w:hAnsi="Times New Roman"/>
          <w:sz w:val="16"/>
          <w:szCs w:val="16"/>
        </w:rPr>
      </w:pPr>
    </w:p>
    <w:p w:rsidR="00866452" w:rsidRDefault="007D2FC3" w:rsidP="00866452">
      <w:pPr>
        <w:rPr>
          <w:rFonts w:ascii="Arial" w:hAnsi="Arial" w:cs="Arial"/>
          <w:sz w:val="16"/>
          <w:szCs w:val="16"/>
        </w:rPr>
      </w:pPr>
      <w:r>
        <w:rPr>
          <w:rFonts w:ascii="Arial" w:hAnsi="Arial" w:cs="Arial"/>
          <w:sz w:val="16"/>
          <w:szCs w:val="16"/>
        </w:rPr>
        <w:t>....................             ..............  ..................                         ..............             ..................                                                                                                                      .................</w:t>
      </w:r>
      <w:r w:rsidR="00866452">
        <w:rPr>
          <w:rFonts w:ascii="Arial" w:hAnsi="Arial" w:cs="Arial"/>
          <w:sz w:val="16"/>
          <w:szCs w:val="16"/>
        </w:rPr>
        <w:t xml:space="preserve">    </w:t>
      </w:r>
    </w:p>
    <w:p w:rsidR="00866452" w:rsidRPr="00DC4A8A" w:rsidRDefault="00866452" w:rsidP="00866452">
      <w:pPr>
        <w:rPr>
          <w:rFonts w:ascii="Arial" w:hAnsi="Arial" w:cs="Arial"/>
          <w:sz w:val="16"/>
          <w:szCs w:val="16"/>
        </w:rPr>
      </w:pPr>
      <w:r w:rsidRPr="00DC4A8A">
        <w:rPr>
          <w:rFonts w:ascii="Arial" w:hAnsi="Arial" w:cs="Arial"/>
          <w:sz w:val="16"/>
          <w:szCs w:val="16"/>
        </w:rPr>
        <w:t xml:space="preserve">Sos.Bil.Öğrt.      Sos.Bil.Öğrt.          Sos.Bil.Öğrt.        Sos.Bil.Öğrt.         Sos.Bil.Öğrt.                 </w:t>
      </w:r>
      <w:r>
        <w:rPr>
          <w:rFonts w:ascii="Arial" w:hAnsi="Arial" w:cs="Arial"/>
          <w:sz w:val="16"/>
          <w:szCs w:val="16"/>
        </w:rPr>
        <w:t xml:space="preserve">          .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DC4A8A">
        <w:rPr>
          <w:rFonts w:ascii="Arial" w:hAnsi="Arial" w:cs="Arial"/>
          <w:sz w:val="16"/>
          <w:szCs w:val="16"/>
        </w:rPr>
        <w:t>Okul Müdürü</w:t>
      </w:r>
    </w:p>
    <w:p w:rsidR="00866452" w:rsidRPr="008963C9" w:rsidRDefault="00866452" w:rsidP="00866452">
      <w:pPr>
        <w:pStyle w:val="GvdeMetniGirintisi3"/>
        <w:ind w:left="0"/>
      </w:pPr>
    </w:p>
    <w:p w:rsidR="00866452" w:rsidRPr="006B657B" w:rsidRDefault="00866452" w:rsidP="00F83D60">
      <w:pPr>
        <w:pStyle w:val="GvdeMetniGirintisi3"/>
        <w:ind w:left="0"/>
        <w:rPr>
          <w:rFonts w:ascii="Times New Roman" w:hAnsi="Times New Roman"/>
          <w:sz w:val="16"/>
          <w:szCs w:val="16"/>
        </w:rPr>
      </w:pPr>
    </w:p>
    <w:sectPr w:rsidR="00866452" w:rsidRPr="006B657B" w:rsidSect="00877B57">
      <w:headerReference w:type="default" r:id="rId7"/>
      <w:pgSz w:w="16838" w:h="11906" w:orient="landscape" w:code="9"/>
      <w:pgMar w:top="357" w:right="731" w:bottom="215" w:left="567" w:header="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617A" w:rsidRDefault="0029617A">
      <w:r>
        <w:separator/>
      </w:r>
    </w:p>
  </w:endnote>
  <w:endnote w:type="continuationSeparator" w:id="1">
    <w:p w:rsidR="0029617A" w:rsidRDefault="002961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HelveticaRegular">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617A" w:rsidRDefault="0029617A">
      <w:r>
        <w:separator/>
      </w:r>
    </w:p>
  </w:footnote>
  <w:footnote w:type="continuationSeparator" w:id="1">
    <w:p w:rsidR="0029617A" w:rsidRDefault="0029617A">
      <w:r>
        <w:continuationSeparator/>
      </w:r>
    </w:p>
  </w:footnote>
  <w:footnote w:id="2">
    <w:p w:rsidR="00E01343" w:rsidRDefault="00E01343">
      <w:pPr>
        <w:pStyle w:val="DipnotMetni"/>
        <w:rPr>
          <w:sz w:val="16"/>
          <w:szCs w:val="16"/>
        </w:rPr>
      </w:pPr>
      <w:r w:rsidRPr="00B36804">
        <w:rPr>
          <w:rStyle w:val="DipnotBavurusu"/>
        </w:rPr>
        <w:t>*</w:t>
      </w:r>
    </w:p>
  </w:footnote>
  <w:footnote w:id="3">
    <w:p w:rsidR="00E01343" w:rsidRPr="00B36804" w:rsidRDefault="00E01343">
      <w:pPr>
        <w:pStyle w:val="DipnotMetni"/>
        <w:rPr>
          <w:rStyle w:val="DipnotBavurusu"/>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343" w:rsidRDefault="00E01343" w:rsidP="00F435CE">
    <w:pPr>
      <w:pStyle w:val="stbilgi"/>
      <w:tabs>
        <w:tab w:val="clear" w:pos="4536"/>
        <w:tab w:val="clear" w:pos="9072"/>
        <w:tab w:val="left" w:pos="4920"/>
        <w:tab w:val="left" w:pos="11520"/>
        <w:tab w:val="left" w:pos="14160"/>
      </w:tabs>
      <w:ind w:left="120" w:right="-758"/>
      <w:jc w:val="center"/>
      <w:rPr>
        <w:rStyle w:val="SayfaNumaras"/>
        <w:b/>
        <w:color w:val="0000FF"/>
        <w:sz w:val="18"/>
        <w:szCs w:val="18"/>
      </w:rPr>
    </w:pPr>
  </w:p>
  <w:p w:rsidR="00E01343" w:rsidRDefault="00E01343" w:rsidP="00F435CE">
    <w:pPr>
      <w:pStyle w:val="stbilgi"/>
      <w:tabs>
        <w:tab w:val="clear" w:pos="4536"/>
        <w:tab w:val="clear" w:pos="9072"/>
        <w:tab w:val="left" w:pos="4920"/>
        <w:tab w:val="left" w:pos="11520"/>
        <w:tab w:val="left" w:pos="14160"/>
      </w:tabs>
      <w:ind w:left="120" w:right="-758"/>
      <w:jc w:val="center"/>
      <w:rPr>
        <w:rStyle w:val="SayfaNumaras"/>
        <w:b/>
        <w:color w:val="0000FF"/>
        <w:sz w:val="18"/>
        <w:szCs w:val="18"/>
      </w:rPr>
    </w:pPr>
  </w:p>
  <w:p w:rsidR="00E01343" w:rsidRDefault="00E01343" w:rsidP="00F435CE">
    <w:pPr>
      <w:pStyle w:val="stbilgi"/>
      <w:tabs>
        <w:tab w:val="clear" w:pos="4536"/>
        <w:tab w:val="clear" w:pos="9072"/>
        <w:tab w:val="left" w:pos="4920"/>
        <w:tab w:val="left" w:pos="11520"/>
        <w:tab w:val="left" w:pos="14160"/>
      </w:tabs>
      <w:ind w:left="120" w:right="-758"/>
      <w:jc w:val="center"/>
      <w:rPr>
        <w:rStyle w:val="SayfaNumaras"/>
        <w:b/>
        <w:color w:val="0000FF"/>
        <w:sz w:val="18"/>
        <w:szCs w:val="18"/>
      </w:rPr>
    </w:pPr>
    <w:r w:rsidRPr="00317776">
      <w:rPr>
        <w:rStyle w:val="SayfaNumaras"/>
        <w:b/>
        <w:color w:val="0000FF"/>
        <w:sz w:val="18"/>
        <w:szCs w:val="18"/>
      </w:rPr>
      <w:t>201</w:t>
    </w:r>
    <w:r>
      <w:rPr>
        <w:rStyle w:val="SayfaNumaras"/>
        <w:b/>
        <w:color w:val="0000FF"/>
        <w:sz w:val="18"/>
        <w:szCs w:val="18"/>
      </w:rPr>
      <w:t>5 – 2016 EĞİTİM</w:t>
    </w:r>
    <w:r w:rsidRPr="00317776">
      <w:rPr>
        <w:rStyle w:val="SayfaNumaras"/>
        <w:b/>
        <w:color w:val="0000FF"/>
        <w:sz w:val="18"/>
        <w:szCs w:val="18"/>
      </w:rPr>
      <w:t xml:space="preserve">-ÖĞRETİM YILI </w:t>
    </w:r>
    <w:r w:rsidR="00733E44">
      <w:rPr>
        <w:rStyle w:val="SayfaNumaras"/>
        <w:b/>
        <w:color w:val="0000FF"/>
        <w:sz w:val="18"/>
        <w:szCs w:val="18"/>
      </w:rPr>
      <w:t>....................</w:t>
    </w:r>
    <w:r>
      <w:rPr>
        <w:rStyle w:val="SayfaNumaras"/>
        <w:b/>
        <w:color w:val="0000FF"/>
        <w:sz w:val="18"/>
        <w:szCs w:val="18"/>
      </w:rPr>
      <w:t xml:space="preserve"> ORTA</w:t>
    </w:r>
    <w:r w:rsidRPr="00317776">
      <w:rPr>
        <w:rStyle w:val="SayfaNumaras"/>
        <w:b/>
        <w:color w:val="0000FF"/>
        <w:sz w:val="18"/>
        <w:szCs w:val="18"/>
      </w:rPr>
      <w:t xml:space="preserve">OKULU </w:t>
    </w:r>
    <w:r w:rsidRPr="00317776">
      <w:rPr>
        <w:rStyle w:val="SayfaNumaras"/>
        <w:b/>
        <w:bCs/>
        <w:color w:val="0000FF"/>
        <w:sz w:val="18"/>
        <w:szCs w:val="18"/>
      </w:rPr>
      <w:t>SOSYAL BİLGİLER</w:t>
    </w:r>
    <w:r>
      <w:rPr>
        <w:rStyle w:val="SayfaNumaras"/>
        <w:b/>
        <w:color w:val="0000FF"/>
        <w:sz w:val="18"/>
        <w:szCs w:val="18"/>
      </w:rPr>
      <w:t xml:space="preserve"> DERSİ 7</w:t>
    </w:r>
    <w:r w:rsidRPr="00317776">
      <w:rPr>
        <w:rStyle w:val="SayfaNumaras"/>
        <w:b/>
        <w:color w:val="0000FF"/>
        <w:sz w:val="18"/>
        <w:szCs w:val="18"/>
      </w:rPr>
      <w:t>. SINIF ÜNİTELENDİRİLMİŞ YILLIK PLANI</w:t>
    </w:r>
  </w:p>
  <w:p w:rsidR="00E01343" w:rsidRPr="00F435CE" w:rsidRDefault="00E01343" w:rsidP="00866452">
    <w:pPr>
      <w:pStyle w:val="stbilgi"/>
      <w:tabs>
        <w:tab w:val="clear" w:pos="4536"/>
        <w:tab w:val="clear" w:pos="9072"/>
        <w:tab w:val="left" w:pos="4920"/>
        <w:tab w:val="left" w:pos="11520"/>
        <w:tab w:val="left" w:pos="14160"/>
      </w:tabs>
      <w:ind w:left="120" w:right="-758"/>
      <w:rPr>
        <w:b/>
        <w:color w:val="0000FF"/>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7544"/>
    <w:multiLevelType w:val="hybridMultilevel"/>
    <w:tmpl w:val="1CB6D1BE"/>
    <w:lvl w:ilvl="0" w:tplc="0172C260">
      <w:start w:val="1"/>
      <w:numFmt w:val="decimal"/>
      <w:lvlText w:val="%1."/>
      <w:lvlJc w:val="left"/>
      <w:pPr>
        <w:tabs>
          <w:tab w:val="num" w:pos="526"/>
        </w:tabs>
        <w:ind w:left="526" w:hanging="360"/>
      </w:pPr>
      <w:rPr>
        <w:rFonts w:hint="default"/>
      </w:rPr>
    </w:lvl>
    <w:lvl w:ilvl="1" w:tplc="041F0019">
      <w:start w:val="1"/>
      <w:numFmt w:val="lowerLetter"/>
      <w:lvlText w:val="%2."/>
      <w:lvlJc w:val="left"/>
      <w:pPr>
        <w:tabs>
          <w:tab w:val="num" w:pos="1246"/>
        </w:tabs>
        <w:ind w:left="1246" w:hanging="360"/>
      </w:pPr>
    </w:lvl>
    <w:lvl w:ilvl="2" w:tplc="041F001B" w:tentative="1">
      <w:start w:val="1"/>
      <w:numFmt w:val="lowerRoman"/>
      <w:lvlText w:val="%3."/>
      <w:lvlJc w:val="right"/>
      <w:pPr>
        <w:tabs>
          <w:tab w:val="num" w:pos="1966"/>
        </w:tabs>
        <w:ind w:left="1966" w:hanging="180"/>
      </w:pPr>
    </w:lvl>
    <w:lvl w:ilvl="3" w:tplc="041F000F" w:tentative="1">
      <w:start w:val="1"/>
      <w:numFmt w:val="decimal"/>
      <w:lvlText w:val="%4."/>
      <w:lvlJc w:val="left"/>
      <w:pPr>
        <w:tabs>
          <w:tab w:val="num" w:pos="2686"/>
        </w:tabs>
        <w:ind w:left="2686" w:hanging="360"/>
      </w:pPr>
    </w:lvl>
    <w:lvl w:ilvl="4" w:tplc="041F0019" w:tentative="1">
      <w:start w:val="1"/>
      <w:numFmt w:val="lowerLetter"/>
      <w:lvlText w:val="%5."/>
      <w:lvlJc w:val="left"/>
      <w:pPr>
        <w:tabs>
          <w:tab w:val="num" w:pos="3406"/>
        </w:tabs>
        <w:ind w:left="3406" w:hanging="360"/>
      </w:pPr>
    </w:lvl>
    <w:lvl w:ilvl="5" w:tplc="041F001B" w:tentative="1">
      <w:start w:val="1"/>
      <w:numFmt w:val="lowerRoman"/>
      <w:lvlText w:val="%6."/>
      <w:lvlJc w:val="right"/>
      <w:pPr>
        <w:tabs>
          <w:tab w:val="num" w:pos="4126"/>
        </w:tabs>
        <w:ind w:left="4126" w:hanging="180"/>
      </w:pPr>
    </w:lvl>
    <w:lvl w:ilvl="6" w:tplc="041F000F" w:tentative="1">
      <w:start w:val="1"/>
      <w:numFmt w:val="decimal"/>
      <w:lvlText w:val="%7."/>
      <w:lvlJc w:val="left"/>
      <w:pPr>
        <w:tabs>
          <w:tab w:val="num" w:pos="4846"/>
        </w:tabs>
        <w:ind w:left="4846" w:hanging="360"/>
      </w:pPr>
    </w:lvl>
    <w:lvl w:ilvl="7" w:tplc="041F0019" w:tentative="1">
      <w:start w:val="1"/>
      <w:numFmt w:val="lowerLetter"/>
      <w:lvlText w:val="%8."/>
      <w:lvlJc w:val="left"/>
      <w:pPr>
        <w:tabs>
          <w:tab w:val="num" w:pos="5566"/>
        </w:tabs>
        <w:ind w:left="5566" w:hanging="360"/>
      </w:pPr>
    </w:lvl>
    <w:lvl w:ilvl="8" w:tplc="041F001B" w:tentative="1">
      <w:start w:val="1"/>
      <w:numFmt w:val="lowerRoman"/>
      <w:lvlText w:val="%9."/>
      <w:lvlJc w:val="right"/>
      <w:pPr>
        <w:tabs>
          <w:tab w:val="num" w:pos="6286"/>
        </w:tabs>
        <w:ind w:left="6286" w:hanging="180"/>
      </w:pPr>
    </w:lvl>
  </w:abstractNum>
  <w:abstractNum w:abstractNumId="1">
    <w:nsid w:val="07376731"/>
    <w:multiLevelType w:val="hybridMultilevel"/>
    <w:tmpl w:val="46023782"/>
    <w:lvl w:ilvl="0" w:tplc="0172C26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0A865F12"/>
    <w:multiLevelType w:val="hybridMultilevel"/>
    <w:tmpl w:val="B10238F8"/>
    <w:lvl w:ilvl="0" w:tplc="31E2F12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3">
    <w:nsid w:val="0DD54F30"/>
    <w:multiLevelType w:val="hybridMultilevel"/>
    <w:tmpl w:val="49302840"/>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4">
    <w:nsid w:val="0F2F2062"/>
    <w:multiLevelType w:val="hybridMultilevel"/>
    <w:tmpl w:val="E9BC712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1D310E1"/>
    <w:multiLevelType w:val="hybridMultilevel"/>
    <w:tmpl w:val="51B64A86"/>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8ED674F"/>
    <w:multiLevelType w:val="hybridMultilevel"/>
    <w:tmpl w:val="23D4EDD2"/>
    <w:lvl w:ilvl="0" w:tplc="72BABDAC">
      <w:start w:val="1"/>
      <w:numFmt w:val="decimal"/>
      <w:lvlText w:val="%1."/>
      <w:lvlJc w:val="left"/>
      <w:pPr>
        <w:tabs>
          <w:tab w:val="num" w:pos="369"/>
        </w:tabs>
        <w:ind w:left="369" w:hanging="360"/>
      </w:pPr>
      <w:rPr>
        <w:rFonts w:hint="default"/>
        <w:sz w:val="22"/>
      </w:rPr>
    </w:lvl>
    <w:lvl w:ilvl="1" w:tplc="041F0019" w:tentative="1">
      <w:start w:val="1"/>
      <w:numFmt w:val="lowerLetter"/>
      <w:lvlText w:val="%2."/>
      <w:lvlJc w:val="left"/>
      <w:pPr>
        <w:tabs>
          <w:tab w:val="num" w:pos="1209"/>
        </w:tabs>
        <w:ind w:left="1209" w:hanging="360"/>
      </w:pPr>
    </w:lvl>
    <w:lvl w:ilvl="2" w:tplc="041F001B" w:tentative="1">
      <w:start w:val="1"/>
      <w:numFmt w:val="lowerRoman"/>
      <w:lvlText w:val="%3."/>
      <w:lvlJc w:val="right"/>
      <w:pPr>
        <w:tabs>
          <w:tab w:val="num" w:pos="1929"/>
        </w:tabs>
        <w:ind w:left="1929" w:hanging="180"/>
      </w:pPr>
    </w:lvl>
    <w:lvl w:ilvl="3" w:tplc="041F000F" w:tentative="1">
      <w:start w:val="1"/>
      <w:numFmt w:val="decimal"/>
      <w:lvlText w:val="%4."/>
      <w:lvlJc w:val="left"/>
      <w:pPr>
        <w:tabs>
          <w:tab w:val="num" w:pos="2649"/>
        </w:tabs>
        <w:ind w:left="2649" w:hanging="360"/>
      </w:pPr>
    </w:lvl>
    <w:lvl w:ilvl="4" w:tplc="041F0019" w:tentative="1">
      <w:start w:val="1"/>
      <w:numFmt w:val="lowerLetter"/>
      <w:lvlText w:val="%5."/>
      <w:lvlJc w:val="left"/>
      <w:pPr>
        <w:tabs>
          <w:tab w:val="num" w:pos="3369"/>
        </w:tabs>
        <w:ind w:left="3369" w:hanging="360"/>
      </w:pPr>
    </w:lvl>
    <w:lvl w:ilvl="5" w:tplc="041F001B" w:tentative="1">
      <w:start w:val="1"/>
      <w:numFmt w:val="lowerRoman"/>
      <w:lvlText w:val="%6."/>
      <w:lvlJc w:val="right"/>
      <w:pPr>
        <w:tabs>
          <w:tab w:val="num" w:pos="4089"/>
        </w:tabs>
        <w:ind w:left="4089" w:hanging="180"/>
      </w:pPr>
    </w:lvl>
    <w:lvl w:ilvl="6" w:tplc="041F000F" w:tentative="1">
      <w:start w:val="1"/>
      <w:numFmt w:val="decimal"/>
      <w:lvlText w:val="%7."/>
      <w:lvlJc w:val="left"/>
      <w:pPr>
        <w:tabs>
          <w:tab w:val="num" w:pos="4809"/>
        </w:tabs>
        <w:ind w:left="4809" w:hanging="360"/>
      </w:pPr>
    </w:lvl>
    <w:lvl w:ilvl="7" w:tplc="041F0019" w:tentative="1">
      <w:start w:val="1"/>
      <w:numFmt w:val="lowerLetter"/>
      <w:lvlText w:val="%8."/>
      <w:lvlJc w:val="left"/>
      <w:pPr>
        <w:tabs>
          <w:tab w:val="num" w:pos="5529"/>
        </w:tabs>
        <w:ind w:left="5529" w:hanging="360"/>
      </w:pPr>
    </w:lvl>
    <w:lvl w:ilvl="8" w:tplc="041F001B" w:tentative="1">
      <w:start w:val="1"/>
      <w:numFmt w:val="lowerRoman"/>
      <w:lvlText w:val="%9."/>
      <w:lvlJc w:val="right"/>
      <w:pPr>
        <w:tabs>
          <w:tab w:val="num" w:pos="6249"/>
        </w:tabs>
        <w:ind w:left="6249" w:hanging="180"/>
      </w:pPr>
    </w:lvl>
  </w:abstractNum>
  <w:abstractNum w:abstractNumId="7">
    <w:nsid w:val="1B1D59FF"/>
    <w:multiLevelType w:val="hybridMultilevel"/>
    <w:tmpl w:val="C2C46BE8"/>
    <w:lvl w:ilvl="0" w:tplc="72BABDAC">
      <w:start w:val="1"/>
      <w:numFmt w:val="decimal"/>
      <w:lvlText w:val="%1."/>
      <w:lvlJc w:val="left"/>
      <w:pPr>
        <w:tabs>
          <w:tab w:val="num" w:pos="383"/>
        </w:tabs>
        <w:ind w:left="383" w:hanging="360"/>
      </w:pPr>
      <w:rPr>
        <w:rFonts w:hint="default"/>
        <w:sz w:val="22"/>
      </w:rPr>
    </w:lvl>
    <w:lvl w:ilvl="1" w:tplc="041F0019" w:tentative="1">
      <w:start w:val="1"/>
      <w:numFmt w:val="lowerLetter"/>
      <w:lvlText w:val="%2."/>
      <w:lvlJc w:val="left"/>
      <w:pPr>
        <w:tabs>
          <w:tab w:val="num" w:pos="1383"/>
        </w:tabs>
        <w:ind w:left="1383" w:hanging="360"/>
      </w:pPr>
    </w:lvl>
    <w:lvl w:ilvl="2" w:tplc="041F001B" w:tentative="1">
      <w:start w:val="1"/>
      <w:numFmt w:val="lowerRoman"/>
      <w:lvlText w:val="%3."/>
      <w:lvlJc w:val="right"/>
      <w:pPr>
        <w:tabs>
          <w:tab w:val="num" w:pos="2103"/>
        </w:tabs>
        <w:ind w:left="2103" w:hanging="180"/>
      </w:pPr>
    </w:lvl>
    <w:lvl w:ilvl="3" w:tplc="041F000F" w:tentative="1">
      <w:start w:val="1"/>
      <w:numFmt w:val="decimal"/>
      <w:lvlText w:val="%4."/>
      <w:lvlJc w:val="left"/>
      <w:pPr>
        <w:tabs>
          <w:tab w:val="num" w:pos="2823"/>
        </w:tabs>
        <w:ind w:left="2823" w:hanging="360"/>
      </w:pPr>
    </w:lvl>
    <w:lvl w:ilvl="4" w:tplc="041F0019" w:tentative="1">
      <w:start w:val="1"/>
      <w:numFmt w:val="lowerLetter"/>
      <w:lvlText w:val="%5."/>
      <w:lvlJc w:val="left"/>
      <w:pPr>
        <w:tabs>
          <w:tab w:val="num" w:pos="3543"/>
        </w:tabs>
        <w:ind w:left="3543" w:hanging="360"/>
      </w:pPr>
    </w:lvl>
    <w:lvl w:ilvl="5" w:tplc="041F001B" w:tentative="1">
      <w:start w:val="1"/>
      <w:numFmt w:val="lowerRoman"/>
      <w:lvlText w:val="%6."/>
      <w:lvlJc w:val="right"/>
      <w:pPr>
        <w:tabs>
          <w:tab w:val="num" w:pos="4263"/>
        </w:tabs>
        <w:ind w:left="4263" w:hanging="180"/>
      </w:pPr>
    </w:lvl>
    <w:lvl w:ilvl="6" w:tplc="041F000F" w:tentative="1">
      <w:start w:val="1"/>
      <w:numFmt w:val="decimal"/>
      <w:lvlText w:val="%7."/>
      <w:lvlJc w:val="left"/>
      <w:pPr>
        <w:tabs>
          <w:tab w:val="num" w:pos="4983"/>
        </w:tabs>
        <w:ind w:left="4983" w:hanging="360"/>
      </w:pPr>
    </w:lvl>
    <w:lvl w:ilvl="7" w:tplc="041F0019" w:tentative="1">
      <w:start w:val="1"/>
      <w:numFmt w:val="lowerLetter"/>
      <w:lvlText w:val="%8."/>
      <w:lvlJc w:val="left"/>
      <w:pPr>
        <w:tabs>
          <w:tab w:val="num" w:pos="5703"/>
        </w:tabs>
        <w:ind w:left="5703" w:hanging="360"/>
      </w:pPr>
    </w:lvl>
    <w:lvl w:ilvl="8" w:tplc="041F001B" w:tentative="1">
      <w:start w:val="1"/>
      <w:numFmt w:val="lowerRoman"/>
      <w:lvlText w:val="%9."/>
      <w:lvlJc w:val="right"/>
      <w:pPr>
        <w:tabs>
          <w:tab w:val="num" w:pos="6423"/>
        </w:tabs>
        <w:ind w:left="6423" w:hanging="180"/>
      </w:pPr>
    </w:lvl>
  </w:abstractNum>
  <w:abstractNum w:abstractNumId="8">
    <w:nsid w:val="1DCD7E12"/>
    <w:multiLevelType w:val="hybridMultilevel"/>
    <w:tmpl w:val="026079BC"/>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nsid w:val="1EB406D0"/>
    <w:multiLevelType w:val="hybridMultilevel"/>
    <w:tmpl w:val="31B8D970"/>
    <w:lvl w:ilvl="0" w:tplc="DA0A482C">
      <w:start w:val="1"/>
      <w:numFmt w:val="decimal"/>
      <w:lvlText w:val="%1."/>
      <w:lvlJc w:val="left"/>
      <w:pPr>
        <w:tabs>
          <w:tab w:val="num" w:pos="360"/>
        </w:tabs>
        <w:ind w:left="360" w:hanging="360"/>
      </w:pPr>
      <w:rPr>
        <w:rFonts w:ascii="Verdana" w:hAnsi="Verdana" w:hint="default"/>
        <w:b w:val="0"/>
        <w:i w:val="0"/>
        <w:sz w:val="20"/>
      </w:rPr>
    </w:lvl>
    <w:lvl w:ilvl="1" w:tplc="041F0019" w:tentative="1">
      <w:start w:val="1"/>
      <w:numFmt w:val="lowerLetter"/>
      <w:lvlText w:val="%2."/>
      <w:lvlJc w:val="left"/>
      <w:pPr>
        <w:tabs>
          <w:tab w:val="num" w:pos="1360"/>
        </w:tabs>
        <w:ind w:left="1360" w:hanging="360"/>
      </w:pPr>
    </w:lvl>
    <w:lvl w:ilvl="2" w:tplc="041F001B" w:tentative="1">
      <w:start w:val="1"/>
      <w:numFmt w:val="lowerRoman"/>
      <w:lvlText w:val="%3."/>
      <w:lvlJc w:val="right"/>
      <w:pPr>
        <w:tabs>
          <w:tab w:val="num" w:pos="2080"/>
        </w:tabs>
        <w:ind w:left="2080" w:hanging="180"/>
      </w:pPr>
    </w:lvl>
    <w:lvl w:ilvl="3" w:tplc="041F000F" w:tentative="1">
      <w:start w:val="1"/>
      <w:numFmt w:val="decimal"/>
      <w:lvlText w:val="%4."/>
      <w:lvlJc w:val="left"/>
      <w:pPr>
        <w:tabs>
          <w:tab w:val="num" w:pos="2800"/>
        </w:tabs>
        <w:ind w:left="2800" w:hanging="360"/>
      </w:pPr>
    </w:lvl>
    <w:lvl w:ilvl="4" w:tplc="041F0019" w:tentative="1">
      <w:start w:val="1"/>
      <w:numFmt w:val="lowerLetter"/>
      <w:lvlText w:val="%5."/>
      <w:lvlJc w:val="left"/>
      <w:pPr>
        <w:tabs>
          <w:tab w:val="num" w:pos="3520"/>
        </w:tabs>
        <w:ind w:left="3520" w:hanging="360"/>
      </w:pPr>
    </w:lvl>
    <w:lvl w:ilvl="5" w:tplc="041F001B" w:tentative="1">
      <w:start w:val="1"/>
      <w:numFmt w:val="lowerRoman"/>
      <w:lvlText w:val="%6."/>
      <w:lvlJc w:val="right"/>
      <w:pPr>
        <w:tabs>
          <w:tab w:val="num" w:pos="4240"/>
        </w:tabs>
        <w:ind w:left="4240" w:hanging="180"/>
      </w:pPr>
    </w:lvl>
    <w:lvl w:ilvl="6" w:tplc="041F000F" w:tentative="1">
      <w:start w:val="1"/>
      <w:numFmt w:val="decimal"/>
      <w:lvlText w:val="%7."/>
      <w:lvlJc w:val="left"/>
      <w:pPr>
        <w:tabs>
          <w:tab w:val="num" w:pos="4960"/>
        </w:tabs>
        <w:ind w:left="4960" w:hanging="360"/>
      </w:pPr>
    </w:lvl>
    <w:lvl w:ilvl="7" w:tplc="041F0019" w:tentative="1">
      <w:start w:val="1"/>
      <w:numFmt w:val="lowerLetter"/>
      <w:lvlText w:val="%8."/>
      <w:lvlJc w:val="left"/>
      <w:pPr>
        <w:tabs>
          <w:tab w:val="num" w:pos="5680"/>
        </w:tabs>
        <w:ind w:left="5680" w:hanging="360"/>
      </w:pPr>
    </w:lvl>
    <w:lvl w:ilvl="8" w:tplc="041F001B" w:tentative="1">
      <w:start w:val="1"/>
      <w:numFmt w:val="lowerRoman"/>
      <w:lvlText w:val="%9."/>
      <w:lvlJc w:val="right"/>
      <w:pPr>
        <w:tabs>
          <w:tab w:val="num" w:pos="6400"/>
        </w:tabs>
        <w:ind w:left="6400" w:hanging="180"/>
      </w:pPr>
    </w:lvl>
  </w:abstractNum>
  <w:abstractNum w:abstractNumId="10">
    <w:nsid w:val="2F3A04F4"/>
    <w:multiLevelType w:val="hybridMultilevel"/>
    <w:tmpl w:val="7D2A171E"/>
    <w:lvl w:ilvl="0" w:tplc="DF7AF6BC">
      <w:start w:val="1"/>
      <w:numFmt w:val="decimal"/>
      <w:lvlText w:val="%1."/>
      <w:lvlJc w:val="left"/>
      <w:pPr>
        <w:tabs>
          <w:tab w:val="num" w:pos="440"/>
        </w:tabs>
        <w:ind w:left="440" w:hanging="360"/>
      </w:pPr>
      <w:rPr>
        <w:rFonts w:hint="default"/>
        <w:b w:val="0"/>
        <w:i w:val="0"/>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68A7982"/>
    <w:multiLevelType w:val="hybridMultilevel"/>
    <w:tmpl w:val="789089D8"/>
    <w:lvl w:ilvl="0" w:tplc="D292A150">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6BD33D4"/>
    <w:multiLevelType w:val="hybridMultilevel"/>
    <w:tmpl w:val="52AADDB8"/>
    <w:lvl w:ilvl="0" w:tplc="F8EC3714">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3A796CC6"/>
    <w:multiLevelType w:val="hybridMultilevel"/>
    <w:tmpl w:val="7AB6F6A8"/>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3C5D0389"/>
    <w:multiLevelType w:val="hybridMultilevel"/>
    <w:tmpl w:val="B420C388"/>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3D86052A"/>
    <w:multiLevelType w:val="hybridMultilevel"/>
    <w:tmpl w:val="B09A9E4A"/>
    <w:lvl w:ilvl="0" w:tplc="58B6A696">
      <w:start w:val="1"/>
      <w:numFmt w:val="decimal"/>
      <w:lvlText w:val="%1."/>
      <w:lvlJc w:val="left"/>
      <w:pPr>
        <w:tabs>
          <w:tab w:val="num" w:pos="964"/>
        </w:tabs>
        <w:ind w:left="96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4672466E"/>
    <w:multiLevelType w:val="hybridMultilevel"/>
    <w:tmpl w:val="777085FE"/>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F0F4734"/>
    <w:multiLevelType w:val="hybridMultilevel"/>
    <w:tmpl w:val="AB347AF2"/>
    <w:lvl w:ilvl="0" w:tplc="0172C260">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nsid w:val="504B1C41"/>
    <w:multiLevelType w:val="hybridMultilevel"/>
    <w:tmpl w:val="0EE2780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9">
    <w:nsid w:val="569D0E75"/>
    <w:multiLevelType w:val="hybridMultilevel"/>
    <w:tmpl w:val="BE26581C"/>
    <w:lvl w:ilvl="0" w:tplc="6204A698">
      <w:start w:val="1"/>
      <w:numFmt w:val="decimal"/>
      <w:lvlText w:val="%1."/>
      <w:lvlJc w:val="left"/>
      <w:pPr>
        <w:tabs>
          <w:tab w:val="num" w:pos="440"/>
        </w:tabs>
        <w:ind w:left="440" w:hanging="360"/>
      </w:pPr>
      <w:rPr>
        <w:rFonts w:ascii="Verdana" w:hAnsi="Verdana" w:hint="default"/>
        <w:b w:val="0"/>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59491775"/>
    <w:multiLevelType w:val="hybridMultilevel"/>
    <w:tmpl w:val="385A2CEE"/>
    <w:lvl w:ilvl="0" w:tplc="58B6A696">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5BCF6479"/>
    <w:multiLevelType w:val="hybridMultilevel"/>
    <w:tmpl w:val="8A06AE6E"/>
    <w:lvl w:ilvl="0" w:tplc="0172C26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FDE04ED"/>
    <w:multiLevelType w:val="hybridMultilevel"/>
    <w:tmpl w:val="38326594"/>
    <w:lvl w:ilvl="0" w:tplc="72BABDAC">
      <w:start w:val="1"/>
      <w:numFmt w:val="decimal"/>
      <w:lvlText w:val="%1."/>
      <w:lvlJc w:val="left"/>
      <w:pPr>
        <w:tabs>
          <w:tab w:val="num" w:pos="600"/>
        </w:tabs>
        <w:ind w:left="600" w:hanging="360"/>
      </w:pPr>
      <w:rPr>
        <w:rFonts w:hint="default"/>
        <w:sz w:val="22"/>
      </w:rPr>
    </w:lvl>
    <w:lvl w:ilvl="1" w:tplc="041F0019" w:tentative="1">
      <w:start w:val="1"/>
      <w:numFmt w:val="lowerLetter"/>
      <w:lvlText w:val="%2."/>
      <w:lvlJc w:val="left"/>
      <w:pPr>
        <w:tabs>
          <w:tab w:val="num" w:pos="1600"/>
        </w:tabs>
        <w:ind w:left="1600" w:hanging="360"/>
      </w:pPr>
    </w:lvl>
    <w:lvl w:ilvl="2" w:tplc="041F001B" w:tentative="1">
      <w:start w:val="1"/>
      <w:numFmt w:val="lowerRoman"/>
      <w:lvlText w:val="%3."/>
      <w:lvlJc w:val="right"/>
      <w:pPr>
        <w:tabs>
          <w:tab w:val="num" w:pos="2320"/>
        </w:tabs>
        <w:ind w:left="2320" w:hanging="180"/>
      </w:pPr>
    </w:lvl>
    <w:lvl w:ilvl="3" w:tplc="041F000F" w:tentative="1">
      <w:start w:val="1"/>
      <w:numFmt w:val="decimal"/>
      <w:lvlText w:val="%4."/>
      <w:lvlJc w:val="left"/>
      <w:pPr>
        <w:tabs>
          <w:tab w:val="num" w:pos="3040"/>
        </w:tabs>
        <w:ind w:left="3040" w:hanging="360"/>
      </w:pPr>
    </w:lvl>
    <w:lvl w:ilvl="4" w:tplc="041F0019" w:tentative="1">
      <w:start w:val="1"/>
      <w:numFmt w:val="lowerLetter"/>
      <w:lvlText w:val="%5."/>
      <w:lvlJc w:val="left"/>
      <w:pPr>
        <w:tabs>
          <w:tab w:val="num" w:pos="3760"/>
        </w:tabs>
        <w:ind w:left="3760" w:hanging="360"/>
      </w:pPr>
    </w:lvl>
    <w:lvl w:ilvl="5" w:tplc="041F001B" w:tentative="1">
      <w:start w:val="1"/>
      <w:numFmt w:val="lowerRoman"/>
      <w:lvlText w:val="%6."/>
      <w:lvlJc w:val="right"/>
      <w:pPr>
        <w:tabs>
          <w:tab w:val="num" w:pos="4480"/>
        </w:tabs>
        <w:ind w:left="4480" w:hanging="180"/>
      </w:pPr>
    </w:lvl>
    <w:lvl w:ilvl="6" w:tplc="041F000F" w:tentative="1">
      <w:start w:val="1"/>
      <w:numFmt w:val="decimal"/>
      <w:lvlText w:val="%7."/>
      <w:lvlJc w:val="left"/>
      <w:pPr>
        <w:tabs>
          <w:tab w:val="num" w:pos="5200"/>
        </w:tabs>
        <w:ind w:left="5200" w:hanging="360"/>
      </w:pPr>
    </w:lvl>
    <w:lvl w:ilvl="7" w:tplc="041F0019" w:tentative="1">
      <w:start w:val="1"/>
      <w:numFmt w:val="lowerLetter"/>
      <w:lvlText w:val="%8."/>
      <w:lvlJc w:val="left"/>
      <w:pPr>
        <w:tabs>
          <w:tab w:val="num" w:pos="5920"/>
        </w:tabs>
        <w:ind w:left="5920" w:hanging="360"/>
      </w:pPr>
    </w:lvl>
    <w:lvl w:ilvl="8" w:tplc="041F001B" w:tentative="1">
      <w:start w:val="1"/>
      <w:numFmt w:val="lowerRoman"/>
      <w:lvlText w:val="%9."/>
      <w:lvlJc w:val="right"/>
      <w:pPr>
        <w:tabs>
          <w:tab w:val="num" w:pos="6640"/>
        </w:tabs>
        <w:ind w:left="6640" w:hanging="180"/>
      </w:pPr>
    </w:lvl>
  </w:abstractNum>
  <w:abstractNum w:abstractNumId="23">
    <w:nsid w:val="64183D92"/>
    <w:multiLevelType w:val="hybridMultilevel"/>
    <w:tmpl w:val="EA7C4D14"/>
    <w:lvl w:ilvl="0" w:tplc="E95A9F26">
      <w:start w:val="1"/>
      <w:numFmt w:val="decimal"/>
      <w:lvlText w:val="%1."/>
      <w:lvlJc w:val="left"/>
      <w:pPr>
        <w:tabs>
          <w:tab w:val="num" w:pos="356"/>
        </w:tabs>
        <w:ind w:left="356" w:hanging="360"/>
      </w:pPr>
      <w:rPr>
        <w:rFonts w:hint="default"/>
      </w:rPr>
    </w:lvl>
    <w:lvl w:ilvl="1" w:tplc="041F0019" w:tentative="1">
      <w:start w:val="1"/>
      <w:numFmt w:val="lowerLetter"/>
      <w:lvlText w:val="%2."/>
      <w:lvlJc w:val="left"/>
      <w:pPr>
        <w:tabs>
          <w:tab w:val="num" w:pos="1076"/>
        </w:tabs>
        <w:ind w:left="1076" w:hanging="360"/>
      </w:pPr>
    </w:lvl>
    <w:lvl w:ilvl="2" w:tplc="041F001B" w:tentative="1">
      <w:start w:val="1"/>
      <w:numFmt w:val="lowerRoman"/>
      <w:lvlText w:val="%3."/>
      <w:lvlJc w:val="right"/>
      <w:pPr>
        <w:tabs>
          <w:tab w:val="num" w:pos="1796"/>
        </w:tabs>
        <w:ind w:left="1796" w:hanging="180"/>
      </w:pPr>
    </w:lvl>
    <w:lvl w:ilvl="3" w:tplc="041F000F" w:tentative="1">
      <w:start w:val="1"/>
      <w:numFmt w:val="decimal"/>
      <w:lvlText w:val="%4."/>
      <w:lvlJc w:val="left"/>
      <w:pPr>
        <w:tabs>
          <w:tab w:val="num" w:pos="2516"/>
        </w:tabs>
        <w:ind w:left="2516" w:hanging="360"/>
      </w:pPr>
    </w:lvl>
    <w:lvl w:ilvl="4" w:tplc="041F0019" w:tentative="1">
      <w:start w:val="1"/>
      <w:numFmt w:val="lowerLetter"/>
      <w:lvlText w:val="%5."/>
      <w:lvlJc w:val="left"/>
      <w:pPr>
        <w:tabs>
          <w:tab w:val="num" w:pos="3236"/>
        </w:tabs>
        <w:ind w:left="3236" w:hanging="360"/>
      </w:pPr>
    </w:lvl>
    <w:lvl w:ilvl="5" w:tplc="041F001B" w:tentative="1">
      <w:start w:val="1"/>
      <w:numFmt w:val="lowerRoman"/>
      <w:lvlText w:val="%6."/>
      <w:lvlJc w:val="right"/>
      <w:pPr>
        <w:tabs>
          <w:tab w:val="num" w:pos="3956"/>
        </w:tabs>
        <w:ind w:left="3956" w:hanging="180"/>
      </w:pPr>
    </w:lvl>
    <w:lvl w:ilvl="6" w:tplc="041F000F" w:tentative="1">
      <w:start w:val="1"/>
      <w:numFmt w:val="decimal"/>
      <w:lvlText w:val="%7."/>
      <w:lvlJc w:val="left"/>
      <w:pPr>
        <w:tabs>
          <w:tab w:val="num" w:pos="4676"/>
        </w:tabs>
        <w:ind w:left="4676" w:hanging="360"/>
      </w:pPr>
    </w:lvl>
    <w:lvl w:ilvl="7" w:tplc="041F0019" w:tentative="1">
      <w:start w:val="1"/>
      <w:numFmt w:val="lowerLetter"/>
      <w:lvlText w:val="%8."/>
      <w:lvlJc w:val="left"/>
      <w:pPr>
        <w:tabs>
          <w:tab w:val="num" w:pos="5396"/>
        </w:tabs>
        <w:ind w:left="5396" w:hanging="360"/>
      </w:pPr>
    </w:lvl>
    <w:lvl w:ilvl="8" w:tplc="041F001B" w:tentative="1">
      <w:start w:val="1"/>
      <w:numFmt w:val="lowerRoman"/>
      <w:lvlText w:val="%9."/>
      <w:lvlJc w:val="right"/>
      <w:pPr>
        <w:tabs>
          <w:tab w:val="num" w:pos="6116"/>
        </w:tabs>
        <w:ind w:left="6116" w:hanging="180"/>
      </w:pPr>
    </w:lvl>
  </w:abstractNum>
  <w:abstractNum w:abstractNumId="24">
    <w:nsid w:val="68886A26"/>
    <w:multiLevelType w:val="hybridMultilevel"/>
    <w:tmpl w:val="84CC2BCA"/>
    <w:lvl w:ilvl="0" w:tplc="C2DE35C8">
      <w:start w:val="1"/>
      <w:numFmt w:val="decimal"/>
      <w:lvlText w:val="%1."/>
      <w:lvlJc w:val="left"/>
      <w:pPr>
        <w:tabs>
          <w:tab w:val="num" w:pos="288"/>
        </w:tabs>
        <w:ind w:left="288" w:hanging="360"/>
      </w:pPr>
      <w:rPr>
        <w:rFonts w:hint="default"/>
      </w:rPr>
    </w:lvl>
    <w:lvl w:ilvl="1" w:tplc="041F0019" w:tentative="1">
      <w:start w:val="1"/>
      <w:numFmt w:val="lowerLetter"/>
      <w:lvlText w:val="%2."/>
      <w:lvlJc w:val="left"/>
      <w:pPr>
        <w:tabs>
          <w:tab w:val="num" w:pos="1008"/>
        </w:tabs>
        <w:ind w:left="1008" w:hanging="360"/>
      </w:pPr>
    </w:lvl>
    <w:lvl w:ilvl="2" w:tplc="041F001B" w:tentative="1">
      <w:start w:val="1"/>
      <w:numFmt w:val="lowerRoman"/>
      <w:lvlText w:val="%3."/>
      <w:lvlJc w:val="right"/>
      <w:pPr>
        <w:tabs>
          <w:tab w:val="num" w:pos="1728"/>
        </w:tabs>
        <w:ind w:left="1728" w:hanging="180"/>
      </w:pPr>
    </w:lvl>
    <w:lvl w:ilvl="3" w:tplc="041F000F" w:tentative="1">
      <w:start w:val="1"/>
      <w:numFmt w:val="decimal"/>
      <w:lvlText w:val="%4."/>
      <w:lvlJc w:val="left"/>
      <w:pPr>
        <w:tabs>
          <w:tab w:val="num" w:pos="2448"/>
        </w:tabs>
        <w:ind w:left="2448" w:hanging="360"/>
      </w:pPr>
    </w:lvl>
    <w:lvl w:ilvl="4" w:tplc="041F0019" w:tentative="1">
      <w:start w:val="1"/>
      <w:numFmt w:val="lowerLetter"/>
      <w:lvlText w:val="%5."/>
      <w:lvlJc w:val="left"/>
      <w:pPr>
        <w:tabs>
          <w:tab w:val="num" w:pos="3168"/>
        </w:tabs>
        <w:ind w:left="3168" w:hanging="360"/>
      </w:pPr>
    </w:lvl>
    <w:lvl w:ilvl="5" w:tplc="041F001B" w:tentative="1">
      <w:start w:val="1"/>
      <w:numFmt w:val="lowerRoman"/>
      <w:lvlText w:val="%6."/>
      <w:lvlJc w:val="right"/>
      <w:pPr>
        <w:tabs>
          <w:tab w:val="num" w:pos="3888"/>
        </w:tabs>
        <w:ind w:left="3888" w:hanging="180"/>
      </w:pPr>
    </w:lvl>
    <w:lvl w:ilvl="6" w:tplc="041F000F" w:tentative="1">
      <w:start w:val="1"/>
      <w:numFmt w:val="decimal"/>
      <w:lvlText w:val="%7."/>
      <w:lvlJc w:val="left"/>
      <w:pPr>
        <w:tabs>
          <w:tab w:val="num" w:pos="4608"/>
        </w:tabs>
        <w:ind w:left="4608" w:hanging="360"/>
      </w:pPr>
    </w:lvl>
    <w:lvl w:ilvl="7" w:tplc="041F0019" w:tentative="1">
      <w:start w:val="1"/>
      <w:numFmt w:val="lowerLetter"/>
      <w:lvlText w:val="%8."/>
      <w:lvlJc w:val="left"/>
      <w:pPr>
        <w:tabs>
          <w:tab w:val="num" w:pos="5328"/>
        </w:tabs>
        <w:ind w:left="5328" w:hanging="360"/>
      </w:pPr>
    </w:lvl>
    <w:lvl w:ilvl="8" w:tplc="041F001B" w:tentative="1">
      <w:start w:val="1"/>
      <w:numFmt w:val="lowerRoman"/>
      <w:lvlText w:val="%9."/>
      <w:lvlJc w:val="right"/>
      <w:pPr>
        <w:tabs>
          <w:tab w:val="num" w:pos="6048"/>
        </w:tabs>
        <w:ind w:left="6048" w:hanging="180"/>
      </w:pPr>
    </w:lvl>
  </w:abstractNum>
  <w:abstractNum w:abstractNumId="25">
    <w:nsid w:val="6EE87EFE"/>
    <w:multiLevelType w:val="hybridMultilevel"/>
    <w:tmpl w:val="C46AD01A"/>
    <w:lvl w:ilvl="0" w:tplc="24DC7E88">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26">
    <w:nsid w:val="6FB54545"/>
    <w:multiLevelType w:val="hybridMultilevel"/>
    <w:tmpl w:val="7B26C30E"/>
    <w:lvl w:ilvl="0" w:tplc="72BABDAC">
      <w:start w:val="1"/>
      <w:numFmt w:val="decimal"/>
      <w:lvlText w:val="%1."/>
      <w:lvlJc w:val="left"/>
      <w:pPr>
        <w:tabs>
          <w:tab w:val="num" w:pos="360"/>
        </w:tabs>
        <w:ind w:left="360" w:hanging="360"/>
      </w:pPr>
      <w:rPr>
        <w:rFonts w:hint="default"/>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72A44941"/>
    <w:multiLevelType w:val="hybridMultilevel"/>
    <w:tmpl w:val="8886DFC6"/>
    <w:lvl w:ilvl="0" w:tplc="041F0001">
      <w:start w:val="1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79CD0831"/>
    <w:multiLevelType w:val="hybridMultilevel"/>
    <w:tmpl w:val="37B0CDA0"/>
    <w:lvl w:ilvl="0" w:tplc="4FDE7A7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7CE81A98"/>
    <w:multiLevelType w:val="hybridMultilevel"/>
    <w:tmpl w:val="DE226E70"/>
    <w:lvl w:ilvl="0" w:tplc="4C607E4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2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5"/>
  </w:num>
  <w:num w:numId="7">
    <w:abstractNumId w:val="2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4"/>
  </w:num>
  <w:num w:numId="11">
    <w:abstractNumId w:val="22"/>
  </w:num>
  <w:num w:numId="12">
    <w:abstractNumId w:val="6"/>
  </w:num>
  <w:num w:numId="13">
    <w:abstractNumId w:val="8"/>
  </w:num>
  <w:num w:numId="14">
    <w:abstractNumId w:val="3"/>
  </w:num>
  <w:num w:numId="15">
    <w:abstractNumId w:val="11"/>
  </w:num>
  <w:num w:numId="16">
    <w:abstractNumId w:val="19"/>
  </w:num>
  <w:num w:numId="17">
    <w:abstractNumId w:val="9"/>
  </w:num>
  <w:num w:numId="18">
    <w:abstractNumId w:val="16"/>
  </w:num>
  <w:num w:numId="19">
    <w:abstractNumId w:val="29"/>
  </w:num>
  <w:num w:numId="20">
    <w:abstractNumId w:val="4"/>
  </w:num>
  <w:num w:numId="21">
    <w:abstractNumId w:val="13"/>
  </w:num>
  <w:num w:numId="22">
    <w:abstractNumId w:val="23"/>
  </w:num>
  <w:num w:numId="23">
    <w:abstractNumId w:val="27"/>
  </w:num>
  <w:num w:numId="24">
    <w:abstractNumId w:val="28"/>
  </w:num>
  <w:num w:numId="25">
    <w:abstractNumId w:val="12"/>
  </w:num>
  <w:num w:numId="26">
    <w:abstractNumId w:val="26"/>
  </w:num>
  <w:num w:numId="27">
    <w:abstractNumId w:val="18"/>
  </w:num>
  <w:num w:numId="28">
    <w:abstractNumId w:val="10"/>
  </w:num>
  <w:num w:numId="29">
    <w:abstractNumId w:val="25"/>
  </w:num>
  <w:num w:numId="3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gutterAtTop/>
  <w:stylePaneFormatFilter w:val="3F01"/>
  <w:defaultTabStop w:val="708"/>
  <w:hyphenationZone w:val="425"/>
  <w:noPunctuationKerning/>
  <w:characterSpacingControl w:val="doNotCompress"/>
  <w:hdrShapeDefaults>
    <o:shapedefaults v:ext="edit" spidmax="5122"/>
  </w:hdrShapeDefaults>
  <w:footnotePr>
    <w:footnote w:id="0"/>
    <w:footnote w:id="1"/>
  </w:footnotePr>
  <w:endnotePr>
    <w:endnote w:id="0"/>
    <w:endnote w:id="1"/>
  </w:endnotePr>
  <w:compat/>
  <w:rsids>
    <w:rsidRoot w:val="00480E49"/>
    <w:rsid w:val="00013403"/>
    <w:rsid w:val="0001544A"/>
    <w:rsid w:val="00020646"/>
    <w:rsid w:val="00024C60"/>
    <w:rsid w:val="00024C6F"/>
    <w:rsid w:val="00026BDF"/>
    <w:rsid w:val="000271FA"/>
    <w:rsid w:val="00031B04"/>
    <w:rsid w:val="000323CD"/>
    <w:rsid w:val="00057343"/>
    <w:rsid w:val="00066727"/>
    <w:rsid w:val="00076300"/>
    <w:rsid w:val="00094C20"/>
    <w:rsid w:val="00094E85"/>
    <w:rsid w:val="000A5681"/>
    <w:rsid w:val="000D61B5"/>
    <w:rsid w:val="000D7168"/>
    <w:rsid w:val="000F6179"/>
    <w:rsid w:val="001003E6"/>
    <w:rsid w:val="00101092"/>
    <w:rsid w:val="0010640D"/>
    <w:rsid w:val="001318FE"/>
    <w:rsid w:val="00143957"/>
    <w:rsid w:val="00153A7F"/>
    <w:rsid w:val="00153E87"/>
    <w:rsid w:val="001B306A"/>
    <w:rsid w:val="001D5034"/>
    <w:rsid w:val="001E0DF2"/>
    <w:rsid w:val="001E4977"/>
    <w:rsid w:val="00203532"/>
    <w:rsid w:val="00215BFA"/>
    <w:rsid w:val="00220DED"/>
    <w:rsid w:val="00233430"/>
    <w:rsid w:val="00236E24"/>
    <w:rsid w:val="00237BE9"/>
    <w:rsid w:val="0025619F"/>
    <w:rsid w:val="002644E1"/>
    <w:rsid w:val="00271BFB"/>
    <w:rsid w:val="00282B0D"/>
    <w:rsid w:val="00290AE2"/>
    <w:rsid w:val="0029507F"/>
    <w:rsid w:val="0029617A"/>
    <w:rsid w:val="002B7EF7"/>
    <w:rsid w:val="002D1FDE"/>
    <w:rsid w:val="003128BB"/>
    <w:rsid w:val="003129C3"/>
    <w:rsid w:val="00317874"/>
    <w:rsid w:val="00324A7E"/>
    <w:rsid w:val="00331A96"/>
    <w:rsid w:val="00351816"/>
    <w:rsid w:val="00373A38"/>
    <w:rsid w:val="00384037"/>
    <w:rsid w:val="00391229"/>
    <w:rsid w:val="003A793C"/>
    <w:rsid w:val="003B111B"/>
    <w:rsid w:val="003B6462"/>
    <w:rsid w:val="003B7457"/>
    <w:rsid w:val="003E7CC9"/>
    <w:rsid w:val="004105F5"/>
    <w:rsid w:val="0041269E"/>
    <w:rsid w:val="0041751B"/>
    <w:rsid w:val="00450D65"/>
    <w:rsid w:val="0047255C"/>
    <w:rsid w:val="00480E49"/>
    <w:rsid w:val="00491503"/>
    <w:rsid w:val="004B10BA"/>
    <w:rsid w:val="004C33A4"/>
    <w:rsid w:val="004D5AB2"/>
    <w:rsid w:val="004E7D3D"/>
    <w:rsid w:val="004F2E0C"/>
    <w:rsid w:val="00503411"/>
    <w:rsid w:val="0055673F"/>
    <w:rsid w:val="0055729D"/>
    <w:rsid w:val="005623DA"/>
    <w:rsid w:val="00562710"/>
    <w:rsid w:val="0058192E"/>
    <w:rsid w:val="00584809"/>
    <w:rsid w:val="005961C0"/>
    <w:rsid w:val="005A7C90"/>
    <w:rsid w:val="005B57F1"/>
    <w:rsid w:val="005E7EF5"/>
    <w:rsid w:val="005F1B40"/>
    <w:rsid w:val="005F2A61"/>
    <w:rsid w:val="006108F3"/>
    <w:rsid w:val="006156F3"/>
    <w:rsid w:val="00617E7E"/>
    <w:rsid w:val="006308F3"/>
    <w:rsid w:val="006445FB"/>
    <w:rsid w:val="00670F49"/>
    <w:rsid w:val="00677436"/>
    <w:rsid w:val="006806E2"/>
    <w:rsid w:val="00683746"/>
    <w:rsid w:val="00695FA3"/>
    <w:rsid w:val="006B1317"/>
    <w:rsid w:val="006B657B"/>
    <w:rsid w:val="007034D4"/>
    <w:rsid w:val="00704CA3"/>
    <w:rsid w:val="00721BF3"/>
    <w:rsid w:val="00725C1B"/>
    <w:rsid w:val="00727F5B"/>
    <w:rsid w:val="00731692"/>
    <w:rsid w:val="00733E44"/>
    <w:rsid w:val="00752906"/>
    <w:rsid w:val="00781333"/>
    <w:rsid w:val="0078483A"/>
    <w:rsid w:val="00787E0E"/>
    <w:rsid w:val="007D2FC3"/>
    <w:rsid w:val="007D4B63"/>
    <w:rsid w:val="007D52DB"/>
    <w:rsid w:val="007F1C8B"/>
    <w:rsid w:val="00807637"/>
    <w:rsid w:val="00814143"/>
    <w:rsid w:val="00817706"/>
    <w:rsid w:val="00817E54"/>
    <w:rsid w:val="00841E6C"/>
    <w:rsid w:val="00866452"/>
    <w:rsid w:val="00867DA8"/>
    <w:rsid w:val="00877B57"/>
    <w:rsid w:val="00885756"/>
    <w:rsid w:val="008A7A96"/>
    <w:rsid w:val="008B174D"/>
    <w:rsid w:val="008E4D3D"/>
    <w:rsid w:val="008F6176"/>
    <w:rsid w:val="00944F22"/>
    <w:rsid w:val="00956963"/>
    <w:rsid w:val="00972EAD"/>
    <w:rsid w:val="00982664"/>
    <w:rsid w:val="00985981"/>
    <w:rsid w:val="00993ED8"/>
    <w:rsid w:val="00997321"/>
    <w:rsid w:val="009A14F6"/>
    <w:rsid w:val="009C7E43"/>
    <w:rsid w:val="009E0C38"/>
    <w:rsid w:val="009E2BB8"/>
    <w:rsid w:val="009E4484"/>
    <w:rsid w:val="009F63FF"/>
    <w:rsid w:val="00A164EC"/>
    <w:rsid w:val="00A40662"/>
    <w:rsid w:val="00A53334"/>
    <w:rsid w:val="00A62B6B"/>
    <w:rsid w:val="00A6425F"/>
    <w:rsid w:val="00A90045"/>
    <w:rsid w:val="00AA4B2C"/>
    <w:rsid w:val="00AB01B6"/>
    <w:rsid w:val="00AB1BDF"/>
    <w:rsid w:val="00AB344A"/>
    <w:rsid w:val="00AB529E"/>
    <w:rsid w:val="00AD107F"/>
    <w:rsid w:val="00AE22F9"/>
    <w:rsid w:val="00B208CD"/>
    <w:rsid w:val="00B221B6"/>
    <w:rsid w:val="00B36804"/>
    <w:rsid w:val="00B51BDF"/>
    <w:rsid w:val="00B73E70"/>
    <w:rsid w:val="00B856D4"/>
    <w:rsid w:val="00B93A3F"/>
    <w:rsid w:val="00B95DAE"/>
    <w:rsid w:val="00BA7693"/>
    <w:rsid w:val="00BA798C"/>
    <w:rsid w:val="00BB6F81"/>
    <w:rsid w:val="00BE3CB9"/>
    <w:rsid w:val="00BF3A3D"/>
    <w:rsid w:val="00C13EA6"/>
    <w:rsid w:val="00C17029"/>
    <w:rsid w:val="00C44175"/>
    <w:rsid w:val="00C632F9"/>
    <w:rsid w:val="00C6398A"/>
    <w:rsid w:val="00C6637F"/>
    <w:rsid w:val="00C74F88"/>
    <w:rsid w:val="00C864FB"/>
    <w:rsid w:val="00C86E23"/>
    <w:rsid w:val="00CA5FEC"/>
    <w:rsid w:val="00CA670D"/>
    <w:rsid w:val="00D07919"/>
    <w:rsid w:val="00D318AE"/>
    <w:rsid w:val="00D46155"/>
    <w:rsid w:val="00D6210B"/>
    <w:rsid w:val="00D668F0"/>
    <w:rsid w:val="00D754B7"/>
    <w:rsid w:val="00D77536"/>
    <w:rsid w:val="00D86FE3"/>
    <w:rsid w:val="00DB1A56"/>
    <w:rsid w:val="00DB64DC"/>
    <w:rsid w:val="00DE2EDB"/>
    <w:rsid w:val="00DE3377"/>
    <w:rsid w:val="00E01343"/>
    <w:rsid w:val="00E269AF"/>
    <w:rsid w:val="00E54845"/>
    <w:rsid w:val="00E65D2A"/>
    <w:rsid w:val="00EB0417"/>
    <w:rsid w:val="00EC6FE5"/>
    <w:rsid w:val="00ED451A"/>
    <w:rsid w:val="00EE00F3"/>
    <w:rsid w:val="00F229AB"/>
    <w:rsid w:val="00F33EBF"/>
    <w:rsid w:val="00F435CE"/>
    <w:rsid w:val="00F54AD2"/>
    <w:rsid w:val="00F62AAE"/>
    <w:rsid w:val="00F65E72"/>
    <w:rsid w:val="00F83D60"/>
    <w:rsid w:val="00FA09F5"/>
    <w:rsid w:val="00FA57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DF2"/>
    <w:rPr>
      <w:sz w:val="24"/>
      <w:szCs w:val="24"/>
    </w:rPr>
  </w:style>
  <w:style w:type="paragraph" w:styleId="Balk1">
    <w:name w:val="heading 1"/>
    <w:basedOn w:val="Normal"/>
    <w:next w:val="Normal"/>
    <w:qFormat/>
    <w:rsid w:val="001E0DF2"/>
    <w:pPr>
      <w:keepNext/>
      <w:ind w:left="113" w:right="113"/>
      <w:jc w:val="center"/>
      <w:outlineLvl w:val="0"/>
    </w:pPr>
    <w:rPr>
      <w:b/>
      <w:sz w:val="16"/>
      <w:szCs w:val="16"/>
    </w:rPr>
  </w:style>
  <w:style w:type="paragraph" w:styleId="Balk4">
    <w:name w:val="heading 4"/>
    <w:basedOn w:val="Normal"/>
    <w:next w:val="Normal"/>
    <w:qFormat/>
    <w:rsid w:val="001E0DF2"/>
    <w:pPr>
      <w:keepNext/>
      <w:ind w:left="-110" w:right="-84"/>
      <w:jc w:val="center"/>
      <w:outlineLvl w:val="3"/>
    </w:pPr>
    <w:rPr>
      <w:b/>
      <w:color w:val="000000"/>
      <w:sz w:val="16"/>
      <w:szCs w:val="16"/>
    </w:rPr>
  </w:style>
  <w:style w:type="paragraph" w:styleId="Balk5">
    <w:name w:val="heading 5"/>
    <w:basedOn w:val="Normal"/>
    <w:next w:val="Normal"/>
    <w:qFormat/>
    <w:rsid w:val="001E0DF2"/>
    <w:pPr>
      <w:keepNext/>
      <w:ind w:left="-86" w:right="-84"/>
      <w:jc w:val="center"/>
      <w:outlineLvl w:val="4"/>
    </w:pPr>
    <w:rPr>
      <w:b/>
      <w:color w:val="000000"/>
      <w:sz w:val="16"/>
      <w:szCs w:val="16"/>
    </w:rPr>
  </w:style>
  <w:style w:type="paragraph" w:styleId="Balk6">
    <w:name w:val="heading 6"/>
    <w:basedOn w:val="Normal"/>
    <w:next w:val="Normal"/>
    <w:qFormat/>
    <w:rsid w:val="001E0DF2"/>
    <w:pPr>
      <w:spacing w:before="240" w:after="60"/>
      <w:outlineLvl w:val="5"/>
    </w:pPr>
    <w:rPr>
      <w:b/>
      <w:bCs/>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1E0DF2"/>
    <w:rPr>
      <w:sz w:val="18"/>
      <w:szCs w:val="18"/>
    </w:rPr>
  </w:style>
  <w:style w:type="paragraph" w:customStyle="1" w:styleId="StilVerdana10MaddeParag">
    <w:name w:val="Stil Verdana 10 Madde Parag"/>
    <w:basedOn w:val="Normal"/>
    <w:autoRedefine/>
    <w:rsid w:val="00503411"/>
    <w:pPr>
      <w:tabs>
        <w:tab w:val="left" w:pos="244"/>
      </w:tabs>
      <w:spacing w:before="80"/>
      <w:ind w:right="-28"/>
    </w:pPr>
    <w:rPr>
      <w:rFonts w:ascii="Arial" w:hAnsi="Arial" w:cs="Arial"/>
      <w:sz w:val="18"/>
      <w:szCs w:val="18"/>
    </w:rPr>
  </w:style>
  <w:style w:type="paragraph" w:styleId="Altbilgi">
    <w:name w:val="footer"/>
    <w:basedOn w:val="Normal"/>
    <w:rsid w:val="001E0DF2"/>
    <w:pPr>
      <w:tabs>
        <w:tab w:val="center" w:pos="4536"/>
        <w:tab w:val="right" w:pos="9072"/>
      </w:tabs>
    </w:pPr>
  </w:style>
  <w:style w:type="paragraph" w:styleId="GvdeMetni">
    <w:name w:val="Body Text"/>
    <w:basedOn w:val="Normal"/>
    <w:rsid w:val="001E0DF2"/>
    <w:pPr>
      <w:spacing w:line="360" w:lineRule="auto"/>
    </w:pPr>
    <w:rPr>
      <w:rFonts w:ascii="Verdana" w:hAnsi="Verdana"/>
      <w:b/>
      <w:bCs/>
      <w:sz w:val="20"/>
      <w:szCs w:val="20"/>
    </w:rPr>
  </w:style>
  <w:style w:type="paragraph" w:styleId="bekMetni">
    <w:name w:val="Block Text"/>
    <w:basedOn w:val="Normal"/>
    <w:rsid w:val="001E0DF2"/>
    <w:pPr>
      <w:ind w:left="-86" w:right="-84"/>
      <w:jc w:val="center"/>
    </w:pPr>
    <w:rPr>
      <w:b/>
      <w:color w:val="000000"/>
      <w:sz w:val="16"/>
      <w:szCs w:val="16"/>
    </w:rPr>
  </w:style>
  <w:style w:type="paragraph" w:styleId="DipnotMetni">
    <w:name w:val="footnote text"/>
    <w:basedOn w:val="Normal"/>
    <w:semiHidden/>
    <w:rsid w:val="001E0DF2"/>
    <w:rPr>
      <w:sz w:val="20"/>
      <w:szCs w:val="20"/>
    </w:rPr>
  </w:style>
  <w:style w:type="character" w:styleId="DipnotBavurusu">
    <w:name w:val="footnote reference"/>
    <w:semiHidden/>
    <w:rsid w:val="001E0DF2"/>
    <w:rPr>
      <w:vertAlign w:val="superscript"/>
    </w:rPr>
  </w:style>
  <w:style w:type="paragraph" w:styleId="GvdeMetni3">
    <w:name w:val="Body Text 3"/>
    <w:basedOn w:val="Normal"/>
    <w:rsid w:val="001E0DF2"/>
    <w:rPr>
      <w:sz w:val="22"/>
      <w:szCs w:val="32"/>
    </w:rPr>
  </w:style>
  <w:style w:type="paragraph" w:styleId="GvdeMetniGirintisi2">
    <w:name w:val="Body Text Indent 2"/>
    <w:basedOn w:val="Normal"/>
    <w:rsid w:val="001E0DF2"/>
    <w:pPr>
      <w:spacing w:before="100"/>
      <w:ind w:left="231" w:hanging="231"/>
    </w:pPr>
    <w:rPr>
      <w:sz w:val="20"/>
      <w:szCs w:val="20"/>
    </w:rPr>
  </w:style>
  <w:style w:type="paragraph" w:styleId="GvdeMetniGirintisi">
    <w:name w:val="Body Text Indent"/>
    <w:basedOn w:val="Normal"/>
    <w:rsid w:val="001E0DF2"/>
    <w:pPr>
      <w:spacing w:before="40"/>
      <w:ind w:left="25" w:firstLine="204"/>
    </w:pPr>
    <w:rPr>
      <w:rFonts w:ascii="Arial Narrow" w:hAnsi="Arial Narrow"/>
      <w:sz w:val="18"/>
      <w:szCs w:val="20"/>
    </w:rPr>
  </w:style>
  <w:style w:type="paragraph" w:styleId="GvdeMetniGirintisi3">
    <w:name w:val="Body Text Indent 3"/>
    <w:basedOn w:val="Normal"/>
    <w:rsid w:val="001E0DF2"/>
    <w:pPr>
      <w:spacing w:before="40"/>
      <w:ind w:left="25"/>
    </w:pPr>
    <w:rPr>
      <w:rFonts w:ascii="Arial Narrow" w:hAnsi="Arial Narrow"/>
      <w:sz w:val="18"/>
      <w:szCs w:val="20"/>
    </w:rPr>
  </w:style>
  <w:style w:type="paragraph" w:styleId="stbilgi">
    <w:name w:val="header"/>
    <w:basedOn w:val="Normal"/>
    <w:rsid w:val="00480E49"/>
    <w:pPr>
      <w:tabs>
        <w:tab w:val="center" w:pos="4536"/>
        <w:tab w:val="right" w:pos="9072"/>
      </w:tabs>
    </w:pPr>
  </w:style>
  <w:style w:type="character" w:styleId="SayfaNumaras">
    <w:name w:val="page number"/>
    <w:basedOn w:val="VarsaylanParagrafYazTipi"/>
    <w:rsid w:val="000323CD"/>
  </w:style>
  <w:style w:type="paragraph" w:customStyle="1" w:styleId="StilVerdana10METNParag">
    <w:name w:val="Stil Verdana 10 METİN Parag"/>
    <w:basedOn w:val="Normal"/>
    <w:autoRedefine/>
    <w:rsid w:val="000323CD"/>
    <w:pPr>
      <w:tabs>
        <w:tab w:val="left" w:pos="531"/>
        <w:tab w:val="left" w:pos="737"/>
      </w:tabs>
    </w:pPr>
    <w:rPr>
      <w:rFonts w:ascii="Verdana" w:hAnsi="Verdana"/>
      <w:sz w:val="20"/>
      <w:szCs w:val="22"/>
    </w:rPr>
  </w:style>
  <w:style w:type="character" w:styleId="Kpr">
    <w:name w:val="Hyperlink"/>
    <w:rsid w:val="00DB1A56"/>
    <w:rPr>
      <w:color w:val="0000FF"/>
      <w:u w:val="single"/>
    </w:rPr>
  </w:style>
  <w:style w:type="character" w:styleId="SonnotBavurusu">
    <w:name w:val="endnote reference"/>
    <w:basedOn w:val="VarsaylanParagrafYazTipi"/>
    <w:semiHidden/>
    <w:rsid w:val="00B36804"/>
    <w:rPr>
      <w:vertAlign w:val="superscript"/>
    </w:rPr>
  </w:style>
  <w:style w:type="paragraph" w:styleId="ListeParagraf">
    <w:name w:val="List Paragraph"/>
    <w:basedOn w:val="Normal"/>
    <w:uiPriority w:val="34"/>
    <w:qFormat/>
    <w:rsid w:val="006308F3"/>
    <w:pPr>
      <w:ind w:left="720"/>
      <w:contextualSpacing/>
    </w:pPr>
  </w:style>
</w:styles>
</file>

<file path=word/webSettings.xml><?xml version="1.0" encoding="utf-8"?>
<w:webSettings xmlns:r="http://schemas.openxmlformats.org/officeDocument/2006/relationships" xmlns:w="http://schemas.openxmlformats.org/wordprocessingml/2006/main">
  <w:divs>
    <w:div w:id="23890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8</Pages>
  <Words>3543</Words>
  <Characters>20199</Characters>
  <DocSecurity>0</DocSecurity>
  <Lines>168</Lines>
  <Paragraphs>47</Paragraphs>
  <ScaleCrop>false</ScaleCrop>
  <HeadingPairs>
    <vt:vector size="2" baseType="variant">
      <vt:variant>
        <vt:lpstr>Konu Başlığı</vt:lpstr>
      </vt:variant>
      <vt:variant>
        <vt:i4>1</vt:i4>
      </vt:variant>
    </vt:vector>
  </HeadingPairs>
  <TitlesOfParts>
    <vt:vector size="1" baseType="lpstr">
      <vt:lpstr>Sosyal Bilgiler Yıllık Planı</vt:lpstr>
    </vt:vector>
  </TitlesOfParts>
  <Manager>www.sosyalbilimciler.com</Manager>
  <Company>www.sosyalbilimciler.com</Company>
  <LinksUpToDate>false</LinksUpToDate>
  <CharactersWithSpaces>23695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dcterms:created xsi:type="dcterms:W3CDTF">2013-08-06T16:21:00Z</dcterms:created>
  <dcterms:modified xsi:type="dcterms:W3CDTF">2015-09-06T18:42:00Z</dcterms:modified>
  <cp:category>www.sosyalbilimciler.com</cp:category>
</cp:coreProperties>
</file>