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133" w:rsidRPr="005E498A" w:rsidRDefault="00426133" w:rsidP="005E498A">
      <w:pPr>
        <w:pStyle w:val="AralkYok"/>
        <w:rPr>
          <w:rFonts w:ascii="Arial" w:hAnsi="Arial" w:cs="Arial"/>
          <w:sz w:val="24"/>
        </w:rPr>
      </w:pPr>
      <w:r w:rsidRPr="005E498A">
        <w:rPr>
          <w:rFonts w:ascii="Arial" w:hAnsi="Arial" w:cs="Arial"/>
          <w:sz w:val="24"/>
        </w:rPr>
        <w:t>Sivil Toplum Kuruluşları ve Özellikleri - 5. Sınıf Sosyal Bilgiler Ders Notları</w:t>
      </w:r>
    </w:p>
    <w:p w:rsidR="00426133" w:rsidRPr="005E498A" w:rsidRDefault="00426133" w:rsidP="005E498A">
      <w:pPr>
        <w:pStyle w:val="AralkYok"/>
        <w:rPr>
          <w:rFonts w:ascii="Arial" w:hAnsi="Arial" w:cs="Arial"/>
          <w:sz w:val="24"/>
        </w:rPr>
      </w:pPr>
      <w:r w:rsidRPr="005E498A">
        <w:rPr>
          <w:rFonts w:ascii="Arial" w:hAnsi="Arial" w:cs="Arial"/>
          <w:sz w:val="24"/>
        </w:rPr>
        <w:t> </w:t>
      </w:r>
    </w:p>
    <w:p w:rsidR="00426133" w:rsidRPr="005E498A" w:rsidRDefault="00426133" w:rsidP="005E498A">
      <w:pPr>
        <w:pStyle w:val="AralkYok"/>
        <w:rPr>
          <w:rFonts w:ascii="Arial" w:hAnsi="Arial" w:cs="Arial"/>
          <w:b/>
          <w:color w:val="FF0000"/>
          <w:sz w:val="24"/>
        </w:rPr>
      </w:pPr>
      <w:r w:rsidRPr="005E498A">
        <w:rPr>
          <w:rFonts w:ascii="Arial" w:hAnsi="Arial" w:cs="Arial"/>
          <w:b/>
          <w:color w:val="FF0000"/>
          <w:sz w:val="24"/>
        </w:rPr>
        <w:t>SİVİL TOPLUM KURULUŞLARI</w:t>
      </w:r>
    </w:p>
    <w:p w:rsidR="00426133" w:rsidRPr="005E498A" w:rsidRDefault="00426133" w:rsidP="005E498A">
      <w:pPr>
        <w:pStyle w:val="AralkYok"/>
        <w:rPr>
          <w:rFonts w:ascii="Arial" w:hAnsi="Arial" w:cs="Arial"/>
          <w:sz w:val="24"/>
        </w:rPr>
      </w:pPr>
      <w:r w:rsidRPr="005E498A">
        <w:rPr>
          <w:rFonts w:ascii="Arial" w:hAnsi="Arial" w:cs="Arial"/>
          <w:sz w:val="24"/>
        </w:rPr>
        <w:t>Günümüzde toplumun ihtiyaçlarının karşılaması sadece devleti görevi olmakta çıkmıştır Çeşitli konularda duyarlı bireyler bir araya gelerek eğitim, sağlık, çevre, kültür, insan hakları, bilim ve teknoloji gibi toplumu temel ihtiyaçlarının karşılaması ve çeşitli sorularına çözüm bulabilmek.amacıyla sivil toplum örgütleri kurmaktadırlar.</w:t>
      </w:r>
    </w:p>
    <w:p w:rsidR="00426133" w:rsidRPr="005E498A" w:rsidRDefault="00426133" w:rsidP="005E498A">
      <w:pPr>
        <w:pStyle w:val="AralkYok"/>
        <w:rPr>
          <w:rFonts w:ascii="Arial" w:hAnsi="Arial" w:cs="Arial"/>
          <w:sz w:val="24"/>
        </w:rPr>
      </w:pPr>
      <w:bookmarkStart w:id="0" w:name="more"/>
      <w:bookmarkEnd w:id="0"/>
    </w:p>
    <w:p w:rsidR="00426133" w:rsidRPr="005E498A" w:rsidRDefault="00426133" w:rsidP="005E498A">
      <w:pPr>
        <w:pStyle w:val="AralkYok"/>
        <w:rPr>
          <w:rFonts w:ascii="Arial" w:hAnsi="Arial" w:cs="Arial"/>
          <w:sz w:val="24"/>
        </w:rPr>
      </w:pPr>
      <w:r w:rsidRPr="005E498A">
        <w:rPr>
          <w:rFonts w:ascii="Arial" w:hAnsi="Arial" w:cs="Arial"/>
          <w:sz w:val="24"/>
        </w:rPr>
        <w:t>Demokratik toplumlarda tüm ihtiyaçları devlet tek başına karşılayamaz. Bu nedenle insanlar bir araya gelerek dernek, vakıf ve sendikalar kurarlar. Bunlara Sivil Toplu</w:t>
      </w:r>
      <w:r w:rsidRPr="00BB1D78">
        <w:rPr>
          <w:rFonts w:ascii="Arial" w:hAnsi="Arial" w:cs="Arial"/>
          <w:sz w:val="24"/>
        </w:rPr>
        <w:t>m</w:t>
      </w:r>
      <w:r w:rsidRPr="005E498A">
        <w:rPr>
          <w:rFonts w:ascii="Arial" w:hAnsi="Arial" w:cs="Arial"/>
          <w:sz w:val="24"/>
        </w:rPr>
        <w:t> Kuruluşu (STK) denir.</w:t>
      </w:r>
    </w:p>
    <w:p w:rsidR="00426133" w:rsidRPr="005E498A" w:rsidRDefault="00426133" w:rsidP="005E498A">
      <w:pPr>
        <w:pStyle w:val="AralkYok"/>
        <w:rPr>
          <w:rFonts w:ascii="Arial" w:hAnsi="Arial" w:cs="Arial"/>
          <w:sz w:val="24"/>
        </w:rPr>
      </w:pPr>
    </w:p>
    <w:p w:rsidR="00426133" w:rsidRPr="005E498A" w:rsidRDefault="00426133" w:rsidP="005E498A">
      <w:pPr>
        <w:pStyle w:val="AralkYok"/>
        <w:rPr>
          <w:rFonts w:ascii="Arial" w:hAnsi="Arial" w:cs="Arial"/>
          <w:sz w:val="24"/>
        </w:rPr>
      </w:pPr>
      <w:r w:rsidRPr="005E498A">
        <w:rPr>
          <w:rFonts w:ascii="Arial" w:hAnsi="Arial" w:cs="Arial"/>
          <w:sz w:val="24"/>
        </w:rPr>
        <w:t>Sivil toplum kuruluşları toplumun birlik, beraberliği ve yardımlaşmasında önemli rol oynar. Toplumun farklı kesimleri yardım etme, yardım alma amacıyla bir araya gelerek birlik ve beraberlik örneği sergilerler.</w:t>
      </w:r>
    </w:p>
    <w:p w:rsidR="00426133" w:rsidRPr="005E498A" w:rsidRDefault="00426133" w:rsidP="005E498A">
      <w:pPr>
        <w:pStyle w:val="AralkYok"/>
        <w:rPr>
          <w:rFonts w:ascii="Arial" w:hAnsi="Arial" w:cs="Arial"/>
          <w:sz w:val="24"/>
        </w:rPr>
      </w:pPr>
    </w:p>
    <w:p w:rsidR="00426133" w:rsidRPr="005E498A" w:rsidRDefault="00426133" w:rsidP="005E498A">
      <w:pPr>
        <w:pStyle w:val="AralkYok"/>
        <w:rPr>
          <w:rFonts w:ascii="Arial" w:hAnsi="Arial" w:cs="Arial"/>
          <w:sz w:val="24"/>
        </w:rPr>
      </w:pPr>
      <w:r w:rsidRPr="005E498A">
        <w:rPr>
          <w:rFonts w:ascii="Arial" w:hAnsi="Arial" w:cs="Arial"/>
          <w:sz w:val="24"/>
        </w:rPr>
        <w:t>Sivil toplum örgütlerinin en önemli özelliği hizmetin para karşılığında değil de gönüllü olarak yapılmasıdır.</w:t>
      </w:r>
    </w:p>
    <w:p w:rsidR="00426133" w:rsidRPr="005E498A" w:rsidRDefault="00426133" w:rsidP="005E498A">
      <w:pPr>
        <w:pStyle w:val="AralkYok"/>
        <w:rPr>
          <w:rFonts w:ascii="Arial" w:hAnsi="Arial" w:cs="Arial"/>
          <w:sz w:val="24"/>
        </w:rPr>
      </w:pPr>
    </w:p>
    <w:p w:rsidR="00426133" w:rsidRPr="005E498A" w:rsidRDefault="00426133" w:rsidP="005E498A">
      <w:pPr>
        <w:pStyle w:val="AralkYok"/>
        <w:rPr>
          <w:rFonts w:ascii="Arial" w:hAnsi="Arial" w:cs="Arial"/>
          <w:sz w:val="24"/>
        </w:rPr>
      </w:pPr>
      <w:r w:rsidRPr="005E498A">
        <w:rPr>
          <w:rFonts w:ascii="Arial" w:hAnsi="Arial" w:cs="Arial"/>
          <w:sz w:val="24"/>
        </w:rPr>
        <w:t>Sivil toplum kuruluşları dernek, vakıf</w:t>
      </w:r>
      <w:r w:rsidRPr="00BB1D78">
        <w:rPr>
          <w:rFonts w:ascii="Arial" w:hAnsi="Arial" w:cs="Arial"/>
          <w:sz w:val="24"/>
        </w:rPr>
        <w:t>,</w:t>
      </w:r>
      <w:r w:rsidRPr="005E498A">
        <w:rPr>
          <w:rFonts w:ascii="Arial" w:hAnsi="Arial" w:cs="Arial"/>
          <w:sz w:val="24"/>
        </w:rPr>
        <w:t> sendika, birlik, oda adları altında faaliyet gösterirler.</w:t>
      </w:r>
    </w:p>
    <w:p w:rsidR="00426133" w:rsidRPr="005E498A" w:rsidRDefault="00426133" w:rsidP="005E498A">
      <w:pPr>
        <w:pStyle w:val="AralkYok"/>
        <w:rPr>
          <w:rFonts w:ascii="Arial" w:hAnsi="Arial" w:cs="Arial"/>
          <w:sz w:val="24"/>
        </w:rPr>
      </w:pPr>
    </w:p>
    <w:p w:rsidR="00426133" w:rsidRPr="005E498A" w:rsidRDefault="00426133" w:rsidP="005E498A">
      <w:pPr>
        <w:pStyle w:val="AralkYok"/>
        <w:rPr>
          <w:rFonts w:ascii="Arial" w:hAnsi="Arial" w:cs="Arial"/>
          <w:sz w:val="24"/>
        </w:rPr>
      </w:pPr>
      <w:r w:rsidRPr="005E498A">
        <w:rPr>
          <w:rFonts w:ascii="Arial" w:hAnsi="Arial" w:cs="Arial"/>
          <w:sz w:val="24"/>
        </w:rPr>
        <w:t>İnsanlar sivil toplum kuruluşlarına üye olup faaliyetlerine katılabilirler. Çalışmalara maddi ve manevi katkılarda bulunabilirler. Ayrıca sivil toplum kuruluşlarını desteklemek için üye olmak şart değildir. Hayırsever insanlar istediği zaman istediği sivil toplum kuruluşuna yardımda bulunabilirler.</w:t>
      </w:r>
    </w:p>
    <w:p w:rsidR="00426133" w:rsidRPr="005E498A" w:rsidRDefault="00426133" w:rsidP="005E498A">
      <w:pPr>
        <w:pStyle w:val="AralkYok"/>
        <w:rPr>
          <w:rFonts w:ascii="Arial" w:hAnsi="Arial" w:cs="Arial"/>
          <w:sz w:val="24"/>
        </w:rPr>
      </w:pPr>
    </w:p>
    <w:p w:rsidR="00426133" w:rsidRPr="005E498A" w:rsidRDefault="00426133" w:rsidP="005E498A">
      <w:pPr>
        <w:pStyle w:val="AralkYok"/>
        <w:rPr>
          <w:rFonts w:ascii="Arial" w:hAnsi="Arial" w:cs="Arial"/>
          <w:sz w:val="24"/>
        </w:rPr>
      </w:pPr>
      <w:r w:rsidRPr="005E498A">
        <w:rPr>
          <w:rFonts w:ascii="Arial" w:hAnsi="Arial" w:cs="Arial"/>
          <w:b/>
          <w:color w:val="FF0000"/>
          <w:sz w:val="24"/>
        </w:rPr>
        <w:t>Sivil:</w:t>
      </w:r>
      <w:r w:rsidRPr="005E498A">
        <w:rPr>
          <w:rFonts w:ascii="Arial" w:hAnsi="Arial" w:cs="Arial"/>
          <w:sz w:val="24"/>
        </w:rPr>
        <w:t> Resmi olmayan, doğrudan devlete ait olmayan her şey anlamında kullanılan bir terimdir.</w:t>
      </w:r>
    </w:p>
    <w:p w:rsidR="00426133" w:rsidRPr="005E498A" w:rsidRDefault="00426133" w:rsidP="005E498A">
      <w:pPr>
        <w:pStyle w:val="AralkYok"/>
        <w:rPr>
          <w:rFonts w:ascii="Arial" w:hAnsi="Arial" w:cs="Arial"/>
          <w:sz w:val="24"/>
        </w:rPr>
      </w:pPr>
    </w:p>
    <w:p w:rsidR="00426133" w:rsidRPr="005E498A" w:rsidRDefault="00426133" w:rsidP="005E498A">
      <w:pPr>
        <w:pStyle w:val="AralkYok"/>
        <w:rPr>
          <w:rFonts w:ascii="Arial" w:hAnsi="Arial" w:cs="Arial"/>
          <w:sz w:val="24"/>
        </w:rPr>
      </w:pPr>
      <w:r w:rsidRPr="005E498A">
        <w:rPr>
          <w:rFonts w:ascii="Arial" w:hAnsi="Arial" w:cs="Arial"/>
          <w:b/>
          <w:color w:val="FF0000"/>
          <w:sz w:val="24"/>
        </w:rPr>
        <w:t>Sivil Toplum:</w:t>
      </w:r>
      <w:r w:rsidRPr="005E498A">
        <w:rPr>
          <w:rFonts w:ascii="Arial" w:hAnsi="Arial" w:cs="Arial"/>
          <w:sz w:val="24"/>
        </w:rPr>
        <w:t> Devlet kuruluşlarına bağlı olmadan, halkın kendi içinde gönüllülük esasına dayalı olarak oluşturduğu topluluk anlamına gelmektedir.</w:t>
      </w:r>
    </w:p>
    <w:p w:rsidR="00426133" w:rsidRPr="005E498A" w:rsidRDefault="00426133" w:rsidP="005E498A">
      <w:pPr>
        <w:pStyle w:val="AralkYok"/>
        <w:rPr>
          <w:rFonts w:ascii="Arial" w:hAnsi="Arial" w:cs="Arial"/>
          <w:sz w:val="24"/>
        </w:rPr>
      </w:pPr>
    </w:p>
    <w:p w:rsidR="00426133" w:rsidRPr="005E498A" w:rsidRDefault="00426133" w:rsidP="005E498A">
      <w:pPr>
        <w:pStyle w:val="AralkYok"/>
        <w:rPr>
          <w:rFonts w:ascii="Arial" w:hAnsi="Arial" w:cs="Arial"/>
          <w:sz w:val="24"/>
        </w:rPr>
      </w:pPr>
      <w:r w:rsidRPr="005E498A">
        <w:rPr>
          <w:rFonts w:ascii="Arial" w:hAnsi="Arial" w:cs="Arial"/>
          <w:b/>
          <w:color w:val="FF0000"/>
          <w:sz w:val="24"/>
        </w:rPr>
        <w:t>Oda:</w:t>
      </w:r>
      <w:r w:rsidRPr="005E498A">
        <w:rPr>
          <w:rFonts w:ascii="Arial" w:hAnsi="Arial" w:cs="Arial"/>
          <w:sz w:val="24"/>
        </w:rPr>
        <w:t> Serbest meslek sahiplerinin (esnaf ve sanatkarların) bir araya gelerek kurdukları mesleki dayanışma kuruluşlarıdır. Sanayi Odası, Şoförler Odası, Ticaret Odası gibi.</w:t>
      </w:r>
    </w:p>
    <w:p w:rsidR="00426133" w:rsidRPr="005E498A" w:rsidRDefault="00426133" w:rsidP="005E498A">
      <w:pPr>
        <w:pStyle w:val="AralkYok"/>
        <w:rPr>
          <w:rFonts w:ascii="Arial" w:hAnsi="Arial" w:cs="Arial"/>
          <w:sz w:val="24"/>
        </w:rPr>
      </w:pPr>
    </w:p>
    <w:p w:rsidR="00426133" w:rsidRPr="005E498A" w:rsidRDefault="00426133" w:rsidP="005E498A">
      <w:pPr>
        <w:pStyle w:val="AralkYok"/>
        <w:rPr>
          <w:rFonts w:ascii="Arial" w:hAnsi="Arial" w:cs="Arial"/>
          <w:sz w:val="24"/>
        </w:rPr>
      </w:pPr>
      <w:r w:rsidRPr="005E498A">
        <w:rPr>
          <w:rFonts w:ascii="Arial" w:hAnsi="Arial" w:cs="Arial"/>
          <w:b/>
          <w:color w:val="FF0000"/>
          <w:sz w:val="24"/>
        </w:rPr>
        <w:t>Sendika:</w:t>
      </w:r>
      <w:r w:rsidRPr="005E498A">
        <w:rPr>
          <w:rFonts w:ascii="Arial" w:hAnsi="Arial" w:cs="Arial"/>
          <w:sz w:val="24"/>
        </w:rPr>
        <w:t> İşçi, işveren ve memurların hak ve kazançlarını korumak için kurulan dayanışma birlikleridir.</w:t>
      </w:r>
    </w:p>
    <w:p w:rsidR="00426133" w:rsidRPr="005E498A" w:rsidRDefault="00426133" w:rsidP="005E498A">
      <w:pPr>
        <w:pStyle w:val="AralkYok"/>
        <w:rPr>
          <w:rFonts w:ascii="Arial" w:hAnsi="Arial" w:cs="Arial"/>
          <w:sz w:val="24"/>
        </w:rPr>
      </w:pPr>
    </w:p>
    <w:p w:rsidR="00426133" w:rsidRPr="005E498A" w:rsidRDefault="00426133" w:rsidP="005E498A">
      <w:pPr>
        <w:pStyle w:val="AralkYok"/>
        <w:rPr>
          <w:rFonts w:ascii="Arial" w:hAnsi="Arial" w:cs="Arial"/>
          <w:sz w:val="24"/>
        </w:rPr>
      </w:pPr>
      <w:r w:rsidRPr="005E498A">
        <w:rPr>
          <w:rFonts w:ascii="Arial" w:hAnsi="Arial" w:cs="Arial"/>
          <w:b/>
          <w:color w:val="FF0000"/>
          <w:sz w:val="24"/>
        </w:rPr>
        <w:t>Dernek:</w:t>
      </w:r>
      <w:r w:rsidRPr="005E498A">
        <w:rPr>
          <w:rFonts w:ascii="Arial" w:hAnsi="Arial" w:cs="Arial"/>
          <w:sz w:val="24"/>
        </w:rPr>
        <w:t> Belirli ve ortak bir amacı gerçekleştirmek için kurulan yasal topluluğa dernek denir. Sakatlar Derneği, Deniz Feneri Derneği, Kimse Yok Mu Derneği gibi.</w:t>
      </w:r>
    </w:p>
    <w:p w:rsidR="00426133" w:rsidRPr="005E498A" w:rsidRDefault="00426133" w:rsidP="005E498A">
      <w:pPr>
        <w:pStyle w:val="AralkYok"/>
        <w:rPr>
          <w:rFonts w:ascii="Arial" w:hAnsi="Arial" w:cs="Arial"/>
          <w:sz w:val="24"/>
        </w:rPr>
      </w:pPr>
    </w:p>
    <w:p w:rsidR="00426133" w:rsidRPr="005E498A" w:rsidRDefault="00426133" w:rsidP="005E498A">
      <w:pPr>
        <w:pStyle w:val="AralkYok"/>
        <w:rPr>
          <w:rFonts w:ascii="Arial" w:hAnsi="Arial" w:cs="Arial"/>
          <w:sz w:val="24"/>
        </w:rPr>
      </w:pPr>
      <w:r w:rsidRPr="005E498A">
        <w:rPr>
          <w:rFonts w:ascii="Arial" w:hAnsi="Arial" w:cs="Arial"/>
          <w:b/>
          <w:color w:val="FF0000"/>
          <w:sz w:val="24"/>
        </w:rPr>
        <w:t>Örgüt:</w:t>
      </w:r>
      <w:r w:rsidRPr="005E498A">
        <w:rPr>
          <w:rFonts w:ascii="Arial" w:hAnsi="Arial" w:cs="Arial"/>
          <w:sz w:val="24"/>
        </w:rPr>
        <w:t> Ortak bir amaç veya bir işi gerçekleştirmek için bir araya gelen kurum ya da kişilerin oluşturduğu birliğe örgüt denir. Yeşil Barış Örgütü (Greenpeace), Birleşmiş Milletler Örgütü gibi</w:t>
      </w:r>
    </w:p>
    <w:p w:rsidR="00426133" w:rsidRPr="005E498A" w:rsidRDefault="00426133" w:rsidP="005E498A">
      <w:pPr>
        <w:pStyle w:val="AralkYok"/>
        <w:rPr>
          <w:rFonts w:ascii="Arial" w:hAnsi="Arial" w:cs="Arial"/>
          <w:sz w:val="24"/>
        </w:rPr>
      </w:pPr>
    </w:p>
    <w:p w:rsidR="00426133" w:rsidRPr="005E498A" w:rsidRDefault="00426133" w:rsidP="005E498A">
      <w:pPr>
        <w:pStyle w:val="AralkYok"/>
        <w:rPr>
          <w:rFonts w:ascii="Arial" w:hAnsi="Arial" w:cs="Arial"/>
          <w:sz w:val="24"/>
        </w:rPr>
      </w:pPr>
      <w:r w:rsidRPr="005E498A">
        <w:rPr>
          <w:rFonts w:ascii="Arial" w:hAnsi="Arial" w:cs="Arial"/>
          <w:b/>
          <w:color w:val="FF0000"/>
          <w:sz w:val="24"/>
        </w:rPr>
        <w:t>Vakıf:</w:t>
      </w:r>
      <w:r w:rsidRPr="005E498A">
        <w:rPr>
          <w:rFonts w:ascii="Arial" w:hAnsi="Arial" w:cs="Arial"/>
          <w:sz w:val="24"/>
        </w:rPr>
        <w:t> Bir hizmetin, bir işin gelecekte de yapılması için belli şartlarla ve resmi bir yolla ayrılarak bir kimse tarafından bırakılan mülk veya para ve bu hizmeti yapmak için oluşturulmuş (hayır) kurumlarıdır. Türk Eğitim Vakfı, Tema Vakfı gibi.</w:t>
      </w:r>
    </w:p>
    <w:p w:rsidR="00426133" w:rsidRPr="005E498A" w:rsidRDefault="00426133" w:rsidP="005E498A">
      <w:pPr>
        <w:pStyle w:val="AralkYok"/>
        <w:rPr>
          <w:rFonts w:ascii="Arial" w:hAnsi="Arial" w:cs="Arial"/>
          <w:sz w:val="24"/>
        </w:rPr>
      </w:pPr>
      <w:r w:rsidRPr="005E498A">
        <w:rPr>
          <w:rFonts w:ascii="Arial" w:hAnsi="Arial" w:cs="Arial"/>
          <w:sz w:val="24"/>
        </w:rPr>
        <w:t> </w:t>
      </w:r>
    </w:p>
    <w:p w:rsidR="00426133" w:rsidRPr="005E498A" w:rsidRDefault="00426133" w:rsidP="005E498A">
      <w:pPr>
        <w:pStyle w:val="AralkYok"/>
        <w:rPr>
          <w:rFonts w:ascii="Arial" w:hAnsi="Arial" w:cs="Arial"/>
          <w:b/>
          <w:color w:val="FF0000"/>
          <w:sz w:val="24"/>
        </w:rPr>
      </w:pPr>
      <w:r w:rsidRPr="005E498A">
        <w:rPr>
          <w:rFonts w:ascii="Arial" w:hAnsi="Arial" w:cs="Arial"/>
          <w:b/>
          <w:color w:val="FF0000"/>
          <w:sz w:val="24"/>
        </w:rPr>
        <w:t>Sivil Toplum Örgütünün Özellikleri:</w:t>
      </w:r>
    </w:p>
    <w:p w:rsidR="00426133" w:rsidRPr="005E498A" w:rsidRDefault="00426133" w:rsidP="005E498A">
      <w:pPr>
        <w:pStyle w:val="AralkYok"/>
        <w:rPr>
          <w:rFonts w:ascii="Arial" w:hAnsi="Arial" w:cs="Arial"/>
          <w:sz w:val="24"/>
        </w:rPr>
      </w:pPr>
      <w:r w:rsidRPr="005E498A">
        <w:rPr>
          <w:rFonts w:ascii="Arial" w:hAnsi="Arial" w:cs="Arial"/>
          <w:sz w:val="24"/>
        </w:rPr>
        <w:t>*Gönüllük esasına göre çalışırlar.</w:t>
      </w:r>
    </w:p>
    <w:p w:rsidR="00426133" w:rsidRPr="005E498A" w:rsidRDefault="00426133" w:rsidP="005E498A">
      <w:pPr>
        <w:pStyle w:val="AralkYok"/>
        <w:rPr>
          <w:rFonts w:ascii="Arial" w:hAnsi="Arial" w:cs="Arial"/>
          <w:sz w:val="24"/>
        </w:rPr>
      </w:pPr>
      <w:r w:rsidRPr="005E498A">
        <w:rPr>
          <w:rFonts w:ascii="Arial" w:hAnsi="Arial" w:cs="Arial"/>
          <w:sz w:val="24"/>
        </w:rPr>
        <w:t>*Çalışanların tek amacı topluma hizmet etmek</w:t>
      </w:r>
      <w:r w:rsidRPr="00BB1D78">
        <w:rPr>
          <w:rFonts w:ascii="Arial" w:hAnsi="Arial" w:cs="Arial"/>
          <w:sz w:val="24"/>
        </w:rPr>
        <w:t>,</w:t>
      </w:r>
      <w:r w:rsidRPr="005E498A">
        <w:rPr>
          <w:rFonts w:ascii="Arial" w:hAnsi="Arial" w:cs="Arial"/>
          <w:sz w:val="24"/>
        </w:rPr>
        <w:t> toplumun sorunlarına çözüm bulmaktır.</w:t>
      </w:r>
    </w:p>
    <w:p w:rsidR="00426133" w:rsidRPr="005E498A" w:rsidRDefault="00426133" w:rsidP="005E498A">
      <w:pPr>
        <w:pStyle w:val="AralkYok"/>
        <w:rPr>
          <w:rFonts w:ascii="Arial" w:hAnsi="Arial" w:cs="Arial"/>
          <w:sz w:val="24"/>
        </w:rPr>
      </w:pPr>
      <w:r w:rsidRPr="005E498A">
        <w:rPr>
          <w:rFonts w:ascii="Arial" w:hAnsi="Arial" w:cs="Arial"/>
          <w:sz w:val="24"/>
        </w:rPr>
        <w:t>*Çalışanlar, hizmetlerinin karşılığında ücret almazlar.</w:t>
      </w:r>
    </w:p>
    <w:p w:rsidR="00426133" w:rsidRPr="005E498A" w:rsidRDefault="00426133" w:rsidP="005E498A">
      <w:pPr>
        <w:pStyle w:val="AralkYok"/>
        <w:rPr>
          <w:rFonts w:ascii="Arial" w:hAnsi="Arial" w:cs="Arial"/>
          <w:sz w:val="24"/>
        </w:rPr>
      </w:pPr>
      <w:r w:rsidRPr="005E498A">
        <w:rPr>
          <w:rFonts w:ascii="Arial" w:hAnsi="Arial" w:cs="Arial"/>
          <w:sz w:val="24"/>
        </w:rPr>
        <w:t>*Çalışanlar görevlerini yaparken ast- üst ilişkisi içinde çalışmazlar. Her birey diğerleriyle dayanışma içindedir ve yardımlaşma ön plandadır.</w:t>
      </w:r>
    </w:p>
    <w:p w:rsidR="00426133" w:rsidRPr="005E498A" w:rsidRDefault="00426133" w:rsidP="005E498A">
      <w:pPr>
        <w:pStyle w:val="AralkYok"/>
        <w:rPr>
          <w:rFonts w:ascii="Arial" w:hAnsi="Arial" w:cs="Arial"/>
          <w:sz w:val="24"/>
        </w:rPr>
      </w:pPr>
      <w:r w:rsidRPr="005E498A">
        <w:rPr>
          <w:rFonts w:ascii="Arial" w:hAnsi="Arial" w:cs="Arial"/>
          <w:sz w:val="24"/>
        </w:rPr>
        <w:t>*Devletin katkısı yoktur. Ancak örgütlenmelerini ve faaliyetlerini devletin koyduğu yasalar çerçevesinde gerçekleştirirler.</w:t>
      </w:r>
    </w:p>
    <w:p w:rsidR="00426133" w:rsidRPr="005E498A" w:rsidRDefault="00426133" w:rsidP="005E498A">
      <w:pPr>
        <w:pStyle w:val="AralkYok"/>
        <w:rPr>
          <w:rFonts w:ascii="Arial" w:hAnsi="Arial" w:cs="Arial"/>
          <w:sz w:val="24"/>
        </w:rPr>
      </w:pPr>
      <w:r w:rsidRPr="005E498A">
        <w:rPr>
          <w:rFonts w:ascii="Arial" w:hAnsi="Arial" w:cs="Arial"/>
          <w:sz w:val="24"/>
        </w:rPr>
        <w:t>*Devletin yetersiz kaldığı hizmetlerde halkın yararına çalışmalar yaparlar.</w:t>
      </w:r>
    </w:p>
    <w:p w:rsidR="00426133" w:rsidRPr="005E498A" w:rsidRDefault="00426133" w:rsidP="005E498A">
      <w:pPr>
        <w:pStyle w:val="AralkYok"/>
        <w:rPr>
          <w:rFonts w:ascii="Arial" w:hAnsi="Arial" w:cs="Arial"/>
          <w:sz w:val="24"/>
        </w:rPr>
      </w:pPr>
      <w:r w:rsidRPr="005E498A">
        <w:rPr>
          <w:rFonts w:ascii="Arial" w:hAnsi="Arial" w:cs="Arial"/>
          <w:sz w:val="24"/>
        </w:rPr>
        <w:t>*Masraflarını (ihtiyaçlarını), çalışmalara destek veren üyelerin bağışlarıyla karşılarlar.</w:t>
      </w:r>
    </w:p>
    <w:p w:rsidR="00426133" w:rsidRPr="005E498A" w:rsidRDefault="00426133" w:rsidP="005E498A">
      <w:pPr>
        <w:pStyle w:val="AralkYok"/>
        <w:rPr>
          <w:rFonts w:ascii="Arial" w:hAnsi="Arial" w:cs="Arial"/>
          <w:sz w:val="24"/>
        </w:rPr>
      </w:pPr>
      <w:r w:rsidRPr="005E498A">
        <w:rPr>
          <w:rFonts w:ascii="Arial" w:hAnsi="Arial" w:cs="Arial"/>
          <w:sz w:val="24"/>
        </w:rPr>
        <w:t>*Oda, sendika, dernek veya vakıf adı altında faaliyet gösteriler.</w:t>
      </w:r>
    </w:p>
    <w:sectPr w:rsidR="00426133" w:rsidRPr="005E498A" w:rsidSect="005E498A">
      <w:pgSz w:w="11906" w:h="16838"/>
      <w:pgMar w:top="720" w:right="720" w:bottom="28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0D8" w:rsidRDefault="00C260D8" w:rsidP="000648A7">
      <w:pPr>
        <w:spacing w:after="0" w:line="240" w:lineRule="auto"/>
      </w:pPr>
      <w:r>
        <w:separator/>
      </w:r>
    </w:p>
  </w:endnote>
  <w:endnote w:type="continuationSeparator" w:id="1">
    <w:p w:rsidR="00C260D8" w:rsidRDefault="00C260D8" w:rsidP="000648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0D8" w:rsidRDefault="00C260D8" w:rsidP="000648A7">
      <w:pPr>
        <w:spacing w:after="0" w:line="240" w:lineRule="auto"/>
      </w:pPr>
      <w:r>
        <w:separator/>
      </w:r>
    </w:p>
  </w:footnote>
  <w:footnote w:type="continuationSeparator" w:id="1">
    <w:p w:rsidR="00C260D8" w:rsidRDefault="00C260D8" w:rsidP="000648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A2081B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B7C4D7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F80E04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9A8A51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98AD97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D8AB8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34E6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DF23D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93CBDE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9066D1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oNotTrackMoves/>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48A7"/>
    <w:rsid w:val="00027DD6"/>
    <w:rsid w:val="000648A7"/>
    <w:rsid w:val="00126165"/>
    <w:rsid w:val="001828CE"/>
    <w:rsid w:val="003064B2"/>
    <w:rsid w:val="00426133"/>
    <w:rsid w:val="005E498A"/>
    <w:rsid w:val="008522F3"/>
    <w:rsid w:val="00A048AF"/>
    <w:rsid w:val="00A259F1"/>
    <w:rsid w:val="00BB1D78"/>
    <w:rsid w:val="00C260D8"/>
    <w:rsid w:val="00F1674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2F3"/>
    <w:pPr>
      <w:spacing w:after="200" w:line="276" w:lineRule="auto"/>
    </w:pPr>
    <w:rPr>
      <w:sz w:val="22"/>
      <w:szCs w:val="22"/>
      <w:lang w:eastAsia="en-US"/>
    </w:rPr>
  </w:style>
  <w:style w:type="paragraph" w:styleId="Balk3">
    <w:name w:val="heading 3"/>
    <w:basedOn w:val="Normal"/>
    <w:link w:val="Balk3Char"/>
    <w:uiPriority w:val="99"/>
    <w:qFormat/>
    <w:rsid w:val="000648A7"/>
    <w:pPr>
      <w:spacing w:before="100" w:beforeAutospacing="1" w:after="100" w:afterAutospacing="1"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locked/>
    <w:rsid w:val="000648A7"/>
    <w:rPr>
      <w:rFonts w:ascii="Times New Roman" w:hAnsi="Times New Roman" w:cs="Times New Roman"/>
      <w:b/>
      <w:bCs/>
      <w:sz w:val="27"/>
      <w:szCs w:val="27"/>
      <w:lang w:eastAsia="tr-TR"/>
    </w:rPr>
  </w:style>
  <w:style w:type="character" w:customStyle="1" w:styleId="apple-converted-space">
    <w:name w:val="apple-converted-space"/>
    <w:basedOn w:val="VarsaylanParagrafYazTipi"/>
    <w:uiPriority w:val="99"/>
    <w:rsid w:val="000648A7"/>
    <w:rPr>
      <w:rFonts w:cs="Times New Roman"/>
    </w:rPr>
  </w:style>
  <w:style w:type="character" w:styleId="Kpr">
    <w:name w:val="Hyperlink"/>
    <w:basedOn w:val="VarsaylanParagrafYazTipi"/>
    <w:uiPriority w:val="99"/>
    <w:semiHidden/>
    <w:rsid w:val="000648A7"/>
    <w:rPr>
      <w:rFonts w:cs="Times New Roman"/>
      <w:color w:val="0000FF"/>
      <w:u w:val="single"/>
    </w:rPr>
  </w:style>
  <w:style w:type="paragraph" w:styleId="stbilgi">
    <w:name w:val="header"/>
    <w:basedOn w:val="Normal"/>
    <w:link w:val="stbilgiChar"/>
    <w:uiPriority w:val="99"/>
    <w:semiHidden/>
    <w:rsid w:val="000648A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0648A7"/>
    <w:rPr>
      <w:rFonts w:cs="Times New Roman"/>
    </w:rPr>
  </w:style>
  <w:style w:type="paragraph" w:styleId="Altbilgi">
    <w:name w:val="footer"/>
    <w:basedOn w:val="Normal"/>
    <w:link w:val="AltbilgiChar"/>
    <w:uiPriority w:val="99"/>
    <w:semiHidden/>
    <w:rsid w:val="000648A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0648A7"/>
    <w:rPr>
      <w:rFonts w:cs="Times New Roman"/>
    </w:rPr>
  </w:style>
  <w:style w:type="paragraph" w:styleId="AralkYok">
    <w:name w:val="No Spacing"/>
    <w:uiPriority w:val="1"/>
    <w:qFormat/>
    <w:rsid w:val="005E498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568955844">
      <w:marLeft w:val="0"/>
      <w:marRight w:val="0"/>
      <w:marTop w:val="0"/>
      <w:marBottom w:val="0"/>
      <w:divBdr>
        <w:top w:val="none" w:sz="0" w:space="0" w:color="auto"/>
        <w:left w:val="none" w:sz="0" w:space="0" w:color="auto"/>
        <w:bottom w:val="none" w:sz="0" w:space="0" w:color="auto"/>
        <w:right w:val="none" w:sz="0" w:space="0" w:color="auto"/>
      </w:divBdr>
      <w:divsChild>
        <w:div w:id="1568955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476</Words>
  <Characters>2715</Characters>
  <DocSecurity>0</DocSecurity>
  <Lines>22</Lines>
  <Paragraphs>6</Paragraphs>
  <ScaleCrop>false</ScaleCrop>
  <Manager>www.sosyalbilimciler.com</Manager>
  <Company>www.sosyalbilimciler.com</Company>
  <LinksUpToDate>false</LinksUpToDate>
  <CharactersWithSpaces>3185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dcterms:created xsi:type="dcterms:W3CDTF">2012-03-30T12:50:00Z</dcterms:created>
  <dcterms:modified xsi:type="dcterms:W3CDTF">2018-05-20T09:02:00Z</dcterms:modified>
  <cp:category>www.sosyalbilimciler.com</cp:category>
</cp:coreProperties>
</file>