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03E" w:rsidRDefault="00B6403E" w:rsidP="00382445">
      <w:pPr>
        <w:rPr>
          <w:b/>
          <w:sz w:val="16"/>
        </w:rPr>
      </w:pPr>
    </w:p>
    <w:tbl>
      <w:tblPr>
        <w:tblW w:w="14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720"/>
        <w:gridCol w:w="360"/>
        <w:gridCol w:w="3246"/>
        <w:gridCol w:w="849"/>
        <w:gridCol w:w="2126"/>
        <w:gridCol w:w="2977"/>
        <w:gridCol w:w="1842"/>
        <w:gridCol w:w="2466"/>
      </w:tblGrid>
      <w:tr w:rsidR="006B121D">
        <w:trPr>
          <w:cantSplit/>
          <w:trHeight w:val="767"/>
        </w:trPr>
        <w:tc>
          <w:tcPr>
            <w:tcW w:w="360" w:type="dxa"/>
            <w:tcBorders>
              <w:bottom w:val="single" w:sz="4" w:space="0" w:color="auto"/>
            </w:tcBorders>
            <w:shd w:val="clear" w:color="auto" w:fill="B2A1C7"/>
            <w:textDirection w:val="btLr"/>
            <w:vAlign w:val="center"/>
          </w:tcPr>
          <w:p w:rsidR="006B121D" w:rsidRDefault="006B121D">
            <w:pPr>
              <w:ind w:left="57"/>
              <w:jc w:val="center"/>
              <w:rPr>
                <w:b/>
                <w:sz w:val="18"/>
                <w:szCs w:val="16"/>
              </w:rPr>
            </w:pPr>
            <w:r>
              <w:rPr>
                <w:b/>
                <w:sz w:val="18"/>
                <w:szCs w:val="16"/>
              </w:rPr>
              <w:t>AY</w:t>
            </w:r>
          </w:p>
        </w:tc>
        <w:tc>
          <w:tcPr>
            <w:tcW w:w="720" w:type="dxa"/>
            <w:tcBorders>
              <w:bottom w:val="single" w:sz="4" w:space="0" w:color="auto"/>
            </w:tcBorders>
            <w:shd w:val="clear" w:color="auto" w:fill="B2A1C7"/>
            <w:textDirection w:val="btLr"/>
            <w:vAlign w:val="center"/>
          </w:tcPr>
          <w:p w:rsidR="006B121D" w:rsidRDefault="006B121D">
            <w:pPr>
              <w:ind w:left="57"/>
              <w:jc w:val="center"/>
              <w:rPr>
                <w:b/>
                <w:sz w:val="18"/>
                <w:szCs w:val="16"/>
              </w:rPr>
            </w:pPr>
            <w:r>
              <w:rPr>
                <w:b/>
                <w:sz w:val="18"/>
                <w:szCs w:val="16"/>
              </w:rPr>
              <w:t>HAFTA</w:t>
            </w:r>
          </w:p>
        </w:tc>
        <w:tc>
          <w:tcPr>
            <w:tcW w:w="360" w:type="dxa"/>
            <w:tcBorders>
              <w:bottom w:val="single" w:sz="4" w:space="0" w:color="auto"/>
            </w:tcBorders>
            <w:shd w:val="clear" w:color="auto" w:fill="B2A1C7"/>
            <w:textDirection w:val="btLr"/>
            <w:vAlign w:val="center"/>
          </w:tcPr>
          <w:p w:rsidR="006B121D" w:rsidRDefault="006B121D">
            <w:pPr>
              <w:ind w:left="57"/>
              <w:jc w:val="center"/>
              <w:rPr>
                <w:b/>
                <w:sz w:val="18"/>
                <w:szCs w:val="16"/>
              </w:rPr>
            </w:pPr>
            <w:r>
              <w:rPr>
                <w:b/>
                <w:sz w:val="18"/>
                <w:szCs w:val="16"/>
              </w:rPr>
              <w:t>SAAT</w:t>
            </w:r>
          </w:p>
        </w:tc>
        <w:tc>
          <w:tcPr>
            <w:tcW w:w="3246" w:type="dxa"/>
            <w:shd w:val="clear" w:color="auto" w:fill="B2A1C7"/>
            <w:vAlign w:val="center"/>
          </w:tcPr>
          <w:p w:rsidR="006B121D" w:rsidRDefault="006B121D">
            <w:pPr>
              <w:jc w:val="center"/>
              <w:rPr>
                <w:b/>
                <w:sz w:val="16"/>
                <w:szCs w:val="16"/>
              </w:rPr>
            </w:pPr>
            <w:r>
              <w:rPr>
                <w:b/>
                <w:sz w:val="16"/>
                <w:szCs w:val="16"/>
              </w:rPr>
              <w:t>KAZANIMLAR</w:t>
            </w:r>
          </w:p>
        </w:tc>
        <w:tc>
          <w:tcPr>
            <w:tcW w:w="849" w:type="dxa"/>
            <w:shd w:val="clear" w:color="auto" w:fill="B2A1C7"/>
            <w:vAlign w:val="center"/>
          </w:tcPr>
          <w:p w:rsidR="006B121D" w:rsidRDefault="006B121D" w:rsidP="006B121D">
            <w:pPr>
              <w:jc w:val="center"/>
              <w:rPr>
                <w:b/>
                <w:sz w:val="16"/>
                <w:szCs w:val="16"/>
              </w:rPr>
            </w:pPr>
            <w:r>
              <w:rPr>
                <w:b/>
                <w:sz w:val="16"/>
                <w:szCs w:val="16"/>
              </w:rPr>
              <w:t>ÜNİTE</w:t>
            </w:r>
          </w:p>
        </w:tc>
        <w:tc>
          <w:tcPr>
            <w:tcW w:w="2126" w:type="dxa"/>
            <w:shd w:val="clear" w:color="auto" w:fill="B2A1C7"/>
            <w:vAlign w:val="center"/>
          </w:tcPr>
          <w:p w:rsidR="006B121D" w:rsidRDefault="006B121D">
            <w:pPr>
              <w:jc w:val="center"/>
              <w:rPr>
                <w:b/>
                <w:sz w:val="16"/>
                <w:szCs w:val="16"/>
              </w:rPr>
            </w:pPr>
            <w:r>
              <w:rPr>
                <w:b/>
                <w:sz w:val="16"/>
                <w:szCs w:val="16"/>
              </w:rPr>
              <w:t>DERS İÇİ VE DİĞER DERSLER</w:t>
            </w:r>
            <w:r w:rsidR="00B03633">
              <w:rPr>
                <w:b/>
                <w:sz w:val="16"/>
                <w:szCs w:val="16"/>
              </w:rPr>
              <w:t>LE</w:t>
            </w:r>
            <w:r>
              <w:rPr>
                <w:b/>
                <w:sz w:val="16"/>
                <w:szCs w:val="16"/>
              </w:rPr>
              <w:t xml:space="preserve"> İLİŞK</w:t>
            </w:r>
            <w:r>
              <w:rPr>
                <w:b/>
                <w:sz w:val="16"/>
                <w:szCs w:val="16"/>
              </w:rPr>
              <w:t>İ</w:t>
            </w:r>
            <w:r>
              <w:rPr>
                <w:b/>
                <w:sz w:val="16"/>
                <w:szCs w:val="16"/>
              </w:rPr>
              <w:t>LENDİRME</w:t>
            </w:r>
          </w:p>
        </w:tc>
        <w:tc>
          <w:tcPr>
            <w:tcW w:w="2977" w:type="dxa"/>
            <w:shd w:val="clear" w:color="auto" w:fill="B2A1C7"/>
            <w:vAlign w:val="center"/>
          </w:tcPr>
          <w:p w:rsidR="006B121D" w:rsidRDefault="006B121D">
            <w:pPr>
              <w:jc w:val="center"/>
              <w:rPr>
                <w:b/>
                <w:sz w:val="16"/>
                <w:szCs w:val="16"/>
              </w:rPr>
            </w:pPr>
            <w:r>
              <w:rPr>
                <w:b/>
                <w:sz w:val="16"/>
                <w:szCs w:val="16"/>
              </w:rPr>
              <w:t>ETKİNLİKLER</w:t>
            </w:r>
          </w:p>
        </w:tc>
        <w:tc>
          <w:tcPr>
            <w:tcW w:w="1842" w:type="dxa"/>
            <w:shd w:val="clear" w:color="auto" w:fill="B2A1C7"/>
            <w:vAlign w:val="center"/>
          </w:tcPr>
          <w:p w:rsidR="006B121D" w:rsidRDefault="006B121D" w:rsidP="0010658E">
            <w:pPr>
              <w:jc w:val="center"/>
            </w:pPr>
            <w:r w:rsidRPr="0010658E">
              <w:rPr>
                <w:b/>
                <w:sz w:val="16"/>
                <w:szCs w:val="16"/>
              </w:rPr>
              <w:t>ÖLÇME ve DEĞE</w:t>
            </w:r>
            <w:r w:rsidRPr="0010658E">
              <w:rPr>
                <w:b/>
                <w:sz w:val="16"/>
                <w:szCs w:val="16"/>
              </w:rPr>
              <w:t>R</w:t>
            </w:r>
            <w:r w:rsidRPr="0010658E">
              <w:rPr>
                <w:b/>
                <w:sz w:val="16"/>
                <w:szCs w:val="16"/>
              </w:rPr>
              <w:t>LENDİRME</w:t>
            </w:r>
          </w:p>
        </w:tc>
        <w:tc>
          <w:tcPr>
            <w:tcW w:w="2466" w:type="dxa"/>
            <w:shd w:val="clear" w:color="auto" w:fill="B2A1C7"/>
            <w:vAlign w:val="center"/>
          </w:tcPr>
          <w:p w:rsidR="006B121D" w:rsidRDefault="006B121D">
            <w:pPr>
              <w:jc w:val="center"/>
              <w:rPr>
                <w:b/>
                <w:sz w:val="16"/>
                <w:szCs w:val="16"/>
              </w:rPr>
            </w:pPr>
            <w:r>
              <w:rPr>
                <w:b/>
                <w:sz w:val="16"/>
                <w:szCs w:val="16"/>
              </w:rPr>
              <w:t>AÇIKLAMALAR</w:t>
            </w:r>
          </w:p>
        </w:tc>
      </w:tr>
      <w:tr w:rsidR="00602A6F">
        <w:trPr>
          <w:cantSplit/>
          <w:trHeight w:val="1598"/>
        </w:trPr>
        <w:tc>
          <w:tcPr>
            <w:tcW w:w="360" w:type="dxa"/>
            <w:vMerge w:val="restart"/>
            <w:shd w:val="clear" w:color="auto" w:fill="FFCC99"/>
            <w:textDirection w:val="btLr"/>
            <w:vAlign w:val="center"/>
          </w:tcPr>
          <w:p w:rsidR="00602A6F" w:rsidRDefault="00602A6F" w:rsidP="006056F1">
            <w:pPr>
              <w:jc w:val="center"/>
              <w:rPr>
                <w:b/>
                <w:sz w:val="18"/>
                <w:szCs w:val="16"/>
              </w:rPr>
            </w:pPr>
            <w:r>
              <w:rPr>
                <w:b/>
                <w:sz w:val="18"/>
                <w:szCs w:val="16"/>
              </w:rPr>
              <w:t>EYLÜL</w:t>
            </w:r>
          </w:p>
        </w:tc>
        <w:tc>
          <w:tcPr>
            <w:tcW w:w="720" w:type="dxa"/>
            <w:shd w:val="clear" w:color="auto" w:fill="FFCC99"/>
            <w:textDirection w:val="btLr"/>
            <w:vAlign w:val="center"/>
          </w:tcPr>
          <w:p w:rsidR="00602A6F" w:rsidRDefault="00602A6F" w:rsidP="00C6567C">
            <w:pPr>
              <w:ind w:left="113"/>
              <w:jc w:val="center"/>
              <w:rPr>
                <w:rFonts w:ascii="Arial" w:hAnsi="Arial" w:cs="Arial"/>
                <w:b/>
                <w:sz w:val="16"/>
              </w:rPr>
            </w:pPr>
            <w:r>
              <w:rPr>
                <w:rFonts w:ascii="Arial" w:hAnsi="Arial" w:cs="Arial"/>
                <w:b/>
                <w:sz w:val="16"/>
              </w:rPr>
              <w:t>1. HAFTA</w:t>
            </w:r>
          </w:p>
          <w:p w:rsidR="00602A6F" w:rsidRDefault="0042360E" w:rsidP="00C6567C">
            <w:pPr>
              <w:ind w:left="113"/>
              <w:jc w:val="center"/>
              <w:rPr>
                <w:rFonts w:ascii="Arial" w:hAnsi="Arial" w:cs="Arial"/>
                <w:b/>
                <w:sz w:val="16"/>
                <w:szCs w:val="16"/>
              </w:rPr>
            </w:pPr>
            <w:r>
              <w:rPr>
                <w:rFonts w:ascii="Arial" w:hAnsi="Arial" w:cs="Arial"/>
                <w:b/>
                <w:sz w:val="16"/>
                <w:szCs w:val="16"/>
              </w:rPr>
              <w:t>( 15</w:t>
            </w:r>
            <w:r w:rsidR="00602A6F">
              <w:rPr>
                <w:rFonts w:ascii="Arial" w:hAnsi="Arial" w:cs="Arial"/>
                <w:b/>
                <w:sz w:val="16"/>
                <w:szCs w:val="16"/>
              </w:rPr>
              <w:t xml:space="preserve"> EYLÜL –</w:t>
            </w:r>
          </w:p>
          <w:p w:rsidR="00602A6F" w:rsidRPr="00EE7D2A" w:rsidRDefault="0042360E" w:rsidP="00C6567C">
            <w:pPr>
              <w:ind w:left="113"/>
              <w:jc w:val="center"/>
              <w:rPr>
                <w:rFonts w:ascii="Arial" w:hAnsi="Arial" w:cs="Arial"/>
                <w:b/>
                <w:sz w:val="16"/>
              </w:rPr>
            </w:pPr>
            <w:r>
              <w:rPr>
                <w:rFonts w:ascii="Arial" w:hAnsi="Arial" w:cs="Arial"/>
                <w:b/>
                <w:sz w:val="16"/>
                <w:szCs w:val="16"/>
              </w:rPr>
              <w:t>19</w:t>
            </w:r>
            <w:r w:rsidR="00602A6F">
              <w:rPr>
                <w:rFonts w:ascii="Arial" w:hAnsi="Arial" w:cs="Arial"/>
                <w:b/>
                <w:sz w:val="16"/>
                <w:szCs w:val="16"/>
              </w:rPr>
              <w:t xml:space="preserve"> EYLÜL)</w:t>
            </w:r>
          </w:p>
        </w:tc>
        <w:tc>
          <w:tcPr>
            <w:tcW w:w="360" w:type="dxa"/>
            <w:shd w:val="clear" w:color="auto" w:fill="FFCC99"/>
            <w:vAlign w:val="center"/>
          </w:tcPr>
          <w:p w:rsidR="00602A6F" w:rsidRDefault="00602A6F" w:rsidP="00C6567C">
            <w:pPr>
              <w:jc w:val="center"/>
              <w:rPr>
                <w:b/>
                <w:sz w:val="18"/>
                <w:szCs w:val="16"/>
              </w:rPr>
            </w:pPr>
            <w:r>
              <w:rPr>
                <w:b/>
                <w:sz w:val="18"/>
                <w:szCs w:val="16"/>
              </w:rPr>
              <w:t>1</w:t>
            </w:r>
          </w:p>
        </w:tc>
        <w:tc>
          <w:tcPr>
            <w:tcW w:w="3246" w:type="dxa"/>
            <w:vAlign w:val="center"/>
          </w:tcPr>
          <w:p w:rsidR="00602A6F" w:rsidRDefault="00602A6F" w:rsidP="00C6567C">
            <w:pPr>
              <w:pStyle w:val="StilVerdana10MaddeParag"/>
            </w:pPr>
            <w:r w:rsidRPr="006B121D">
              <w:t xml:space="preserve">İletişimi tanıyarak </w:t>
            </w:r>
            <w:r w:rsidR="001042F3" w:rsidRPr="006B121D">
              <w:t>öğelerini</w:t>
            </w:r>
            <w:r w:rsidRPr="006B121D">
              <w:t xml:space="preserve"> fark eder</w:t>
            </w:r>
          </w:p>
          <w:p w:rsidR="00602A6F" w:rsidRPr="006B121D" w:rsidRDefault="00602A6F" w:rsidP="00C6567C">
            <w:pPr>
              <w:pStyle w:val="StilVerdana10MaddeParag"/>
            </w:pPr>
            <w:r w:rsidRPr="006B121D">
              <w:t xml:space="preserve"> (1. kazanım).</w:t>
            </w:r>
          </w:p>
        </w:tc>
        <w:tc>
          <w:tcPr>
            <w:tcW w:w="849" w:type="dxa"/>
            <w:vMerge w:val="restart"/>
            <w:textDirection w:val="btLr"/>
            <w:vAlign w:val="center"/>
          </w:tcPr>
          <w:p w:rsidR="00602A6F" w:rsidRPr="000D3058" w:rsidRDefault="00602A6F" w:rsidP="00C6567C">
            <w:pPr>
              <w:pStyle w:val="StilVerdana10MaddeParag"/>
              <w:jc w:val="center"/>
              <w:rPr>
                <w:b/>
              </w:rPr>
            </w:pPr>
            <w:r w:rsidRPr="000D3058">
              <w:rPr>
                <w:b/>
              </w:rPr>
              <w:t>ÜNİTE I: İLETİŞİME GİRİŞ</w:t>
            </w:r>
          </w:p>
        </w:tc>
        <w:tc>
          <w:tcPr>
            <w:tcW w:w="2126" w:type="dxa"/>
            <w:vMerge w:val="restart"/>
          </w:tcPr>
          <w:p w:rsidR="00602A6F" w:rsidRDefault="00602A6F" w:rsidP="00C6567C">
            <w:pPr>
              <w:pStyle w:val="StilVerdana10MaddeParag"/>
            </w:pPr>
          </w:p>
        </w:tc>
        <w:tc>
          <w:tcPr>
            <w:tcW w:w="2977" w:type="dxa"/>
            <w:vMerge w:val="restart"/>
          </w:tcPr>
          <w:p w:rsidR="005D0026" w:rsidRDefault="005D0026" w:rsidP="00C6567C">
            <w:pPr>
              <w:pStyle w:val="StilVerdana10MaddeParag"/>
              <w:spacing w:before="0"/>
              <w:ind w:left="34"/>
              <w:rPr>
                <w:bCs/>
                <w:sz w:val="24"/>
                <w:szCs w:val="36"/>
              </w:rPr>
            </w:pPr>
          </w:p>
          <w:p w:rsidR="00602A6F" w:rsidRPr="006B121D" w:rsidRDefault="00602A6F" w:rsidP="00C6567C">
            <w:pPr>
              <w:pStyle w:val="StilVerdana10MaddeParag"/>
              <w:spacing w:before="0"/>
              <w:ind w:left="34"/>
            </w:pPr>
            <w:r w:rsidRPr="006B121D">
              <w:rPr>
                <w:bCs/>
                <w:sz w:val="24"/>
                <w:szCs w:val="36"/>
              </w:rPr>
              <w:sym w:font="Webdings" w:char="F048"/>
            </w:r>
            <w:r w:rsidRPr="006B121D">
              <w:t xml:space="preserve"> </w:t>
            </w:r>
            <w:r w:rsidRPr="00D47A98">
              <w:rPr>
                <w:b/>
              </w:rPr>
              <w:t>“İletişim Nedir?”</w:t>
            </w:r>
            <w:r w:rsidRPr="006B121D">
              <w:t xml:space="preserve">  İletişimin temel </w:t>
            </w:r>
            <w:r w:rsidR="001042F3" w:rsidRPr="006B121D">
              <w:t>öğelerini</w:t>
            </w:r>
            <w:r w:rsidRPr="006B121D">
              <w:t xml:space="preserve"> içeren diyaloglar kullanılarak çeşitli canlandırmalar yapılır </w:t>
            </w:r>
          </w:p>
          <w:p w:rsidR="00602A6F" w:rsidRPr="006B121D" w:rsidRDefault="00602A6F" w:rsidP="00C6567C">
            <w:pPr>
              <w:pStyle w:val="StilVerdana10MaddeParag"/>
              <w:spacing w:before="0"/>
              <w:ind w:left="34"/>
            </w:pPr>
            <w:r w:rsidRPr="006B121D">
              <w:t>(1. kazanım).</w:t>
            </w:r>
          </w:p>
          <w:p w:rsidR="00602A6F" w:rsidRPr="006B121D" w:rsidRDefault="00602A6F" w:rsidP="00C6567C">
            <w:pPr>
              <w:pStyle w:val="StilVerdana10MaddeParag"/>
            </w:pPr>
          </w:p>
          <w:p w:rsidR="005D0026" w:rsidRDefault="005D0026" w:rsidP="00C6567C">
            <w:pPr>
              <w:pStyle w:val="StilVerdana10MaddeParag"/>
              <w:spacing w:before="0"/>
              <w:ind w:left="34"/>
              <w:rPr>
                <w:bCs/>
                <w:sz w:val="24"/>
                <w:szCs w:val="36"/>
              </w:rPr>
            </w:pPr>
          </w:p>
          <w:p w:rsidR="005D0026" w:rsidRDefault="005D0026" w:rsidP="00C6567C">
            <w:pPr>
              <w:pStyle w:val="StilVerdana10MaddeParag"/>
              <w:spacing w:before="0"/>
              <w:ind w:left="34"/>
              <w:rPr>
                <w:bCs/>
                <w:sz w:val="24"/>
                <w:szCs w:val="36"/>
              </w:rPr>
            </w:pPr>
          </w:p>
          <w:p w:rsidR="005D0026" w:rsidRDefault="005D0026" w:rsidP="00C6567C">
            <w:pPr>
              <w:pStyle w:val="StilVerdana10MaddeParag"/>
              <w:spacing w:before="0"/>
              <w:ind w:left="34"/>
              <w:rPr>
                <w:bCs/>
                <w:sz w:val="24"/>
                <w:szCs w:val="36"/>
              </w:rPr>
            </w:pPr>
          </w:p>
          <w:p w:rsidR="00602A6F" w:rsidRDefault="00602A6F" w:rsidP="00C6567C">
            <w:pPr>
              <w:pStyle w:val="StilVerdana10MaddeParag"/>
              <w:spacing w:before="0"/>
              <w:ind w:left="34"/>
            </w:pPr>
            <w:r w:rsidRPr="00DC2DCC">
              <w:rPr>
                <w:bCs/>
                <w:sz w:val="24"/>
                <w:szCs w:val="36"/>
              </w:rPr>
              <w:sym w:font="Webdings" w:char="F048"/>
            </w:r>
            <w:r w:rsidRPr="00DC2DCC">
              <w:rPr>
                <w:bCs/>
                <w:sz w:val="24"/>
                <w:szCs w:val="36"/>
              </w:rPr>
              <w:t xml:space="preserve"> </w:t>
            </w:r>
            <w:r w:rsidRPr="00D47A98">
              <w:rPr>
                <w:b/>
              </w:rPr>
              <w:t>“İletişim Türleri”</w:t>
            </w:r>
            <w:r w:rsidRPr="006B121D">
              <w:t xml:space="preserve"> Çeşitli örnekler yardımıyla iletişim türleri ile ilgili boşluk doldurma çalışması yaptırılır </w:t>
            </w:r>
          </w:p>
          <w:p w:rsidR="00602A6F" w:rsidRPr="006B121D" w:rsidRDefault="00602A6F" w:rsidP="00C6567C">
            <w:pPr>
              <w:pStyle w:val="StilVerdana10MaddeParag"/>
              <w:spacing w:before="0"/>
              <w:ind w:left="34"/>
            </w:pPr>
            <w:r w:rsidRPr="006B121D">
              <w:t>(2. kazanım).</w:t>
            </w:r>
          </w:p>
          <w:p w:rsidR="00602A6F" w:rsidRDefault="00602A6F" w:rsidP="00C6567C">
            <w:pPr>
              <w:spacing w:before="120"/>
              <w:ind w:left="60" w:hanging="140"/>
              <w:rPr>
                <w:b/>
                <w:sz w:val="16"/>
                <w:szCs w:val="16"/>
              </w:rPr>
            </w:pPr>
          </w:p>
        </w:tc>
        <w:tc>
          <w:tcPr>
            <w:tcW w:w="1842" w:type="dxa"/>
            <w:vMerge w:val="restart"/>
          </w:tcPr>
          <w:p w:rsidR="00602A6F" w:rsidRPr="00F3275F" w:rsidRDefault="00602A6F" w:rsidP="00C6567C">
            <w:pPr>
              <w:rPr>
                <w:sz w:val="16"/>
                <w:szCs w:val="16"/>
              </w:rPr>
            </w:pPr>
            <w:r w:rsidRPr="00F3275F">
              <w:sym w:font="Wingdings" w:char="F034"/>
            </w:r>
            <w:r w:rsidRPr="00F3275F">
              <w:rPr>
                <w:sz w:val="22"/>
                <w:szCs w:val="22"/>
              </w:rPr>
              <w:t xml:space="preserve"> </w:t>
            </w:r>
            <w:r w:rsidRPr="00F3275F">
              <w:rPr>
                <w:sz w:val="16"/>
                <w:szCs w:val="16"/>
              </w:rPr>
              <w:t>Bu ünitede gözlem,  öz değerlendirme formu ve açık uçlu sorular kullanılarak değerle</w:t>
            </w:r>
            <w:r w:rsidRPr="00F3275F">
              <w:rPr>
                <w:sz w:val="16"/>
                <w:szCs w:val="16"/>
              </w:rPr>
              <w:t>n</w:t>
            </w:r>
            <w:r w:rsidRPr="00F3275F">
              <w:rPr>
                <w:sz w:val="16"/>
                <w:szCs w:val="16"/>
              </w:rPr>
              <w:t>dirme yapılabilir.</w:t>
            </w:r>
          </w:p>
          <w:p w:rsidR="00602A6F" w:rsidRDefault="00602A6F" w:rsidP="00C6567C">
            <w:pPr>
              <w:pStyle w:val="Altbilgi"/>
              <w:spacing w:before="80"/>
              <w:ind w:left="60" w:right="-62" w:hanging="140"/>
              <w:rPr>
                <w:b/>
              </w:rPr>
            </w:pPr>
          </w:p>
        </w:tc>
        <w:tc>
          <w:tcPr>
            <w:tcW w:w="2466" w:type="dxa"/>
            <w:vMerge w:val="restart"/>
            <w:vAlign w:val="center"/>
          </w:tcPr>
          <w:p w:rsidR="00602A6F" w:rsidRPr="00642432" w:rsidRDefault="00602A6F" w:rsidP="00C6567C">
            <w:pPr>
              <w:rPr>
                <w:rFonts w:cs="Arial"/>
                <w:b/>
                <w:sz w:val="16"/>
                <w:szCs w:val="16"/>
              </w:rPr>
            </w:pPr>
            <w:r w:rsidRPr="00642432">
              <w:rPr>
                <w:b/>
                <w:spacing w:val="-20"/>
              </w:rPr>
              <w:t>[!]</w:t>
            </w:r>
            <w:r w:rsidRPr="00642432">
              <w:rPr>
                <w:b/>
                <w:spacing w:val="-20"/>
                <w:sz w:val="22"/>
                <w:szCs w:val="22"/>
              </w:rPr>
              <w:t xml:space="preserve">  </w:t>
            </w:r>
            <w:r w:rsidRPr="00642432">
              <w:rPr>
                <w:rFonts w:cs="Arial"/>
                <w:b/>
                <w:sz w:val="16"/>
                <w:szCs w:val="16"/>
              </w:rPr>
              <w:t xml:space="preserve">Bu ünitede verilecek temel beceriler </w:t>
            </w:r>
          </w:p>
          <w:p w:rsidR="00602A6F" w:rsidRPr="0017034E" w:rsidRDefault="00602A6F" w:rsidP="00C6567C">
            <w:pPr>
              <w:rPr>
                <w:rFonts w:cs="Arial"/>
                <w:sz w:val="16"/>
                <w:szCs w:val="16"/>
              </w:rPr>
            </w:pPr>
            <w:r w:rsidRPr="0017034E">
              <w:rPr>
                <w:rFonts w:cs="Arial"/>
                <w:sz w:val="16"/>
                <w:szCs w:val="16"/>
              </w:rPr>
              <w:t>Gözlem, iletişim, yaratıcılık, problem çözme, girişimcilik, Türkçeyi doğru, güzel ve etkili kullanma</w:t>
            </w:r>
          </w:p>
          <w:p w:rsidR="00602A6F" w:rsidRDefault="00602A6F" w:rsidP="00C6567C">
            <w:pPr>
              <w:rPr>
                <w:spacing w:val="-20"/>
                <w:sz w:val="22"/>
                <w:szCs w:val="22"/>
              </w:rPr>
            </w:pPr>
          </w:p>
          <w:p w:rsidR="00602A6F" w:rsidRPr="00642432" w:rsidRDefault="00602A6F" w:rsidP="00C6567C">
            <w:pPr>
              <w:rPr>
                <w:b/>
                <w:spacing w:val="-20"/>
                <w:sz w:val="16"/>
                <w:szCs w:val="16"/>
              </w:rPr>
            </w:pPr>
            <w:r w:rsidRPr="00642432">
              <w:rPr>
                <w:b/>
                <w:spacing w:val="-20"/>
              </w:rPr>
              <w:t>[!]</w:t>
            </w:r>
            <w:r w:rsidRPr="00642432">
              <w:rPr>
                <w:b/>
                <w:spacing w:val="-20"/>
                <w:sz w:val="22"/>
                <w:szCs w:val="22"/>
              </w:rPr>
              <w:t xml:space="preserve"> </w:t>
            </w:r>
            <w:r w:rsidRPr="00642432">
              <w:rPr>
                <w:b/>
                <w:spacing w:val="-20"/>
                <w:sz w:val="16"/>
                <w:szCs w:val="16"/>
              </w:rPr>
              <w:t xml:space="preserve">Bu ünitede verilecek temel değer  </w:t>
            </w:r>
          </w:p>
          <w:p w:rsidR="00602A6F" w:rsidRPr="0017034E" w:rsidRDefault="00602A6F" w:rsidP="00C6567C">
            <w:pPr>
              <w:rPr>
                <w:sz w:val="16"/>
                <w:szCs w:val="16"/>
              </w:rPr>
            </w:pPr>
            <w:r w:rsidRPr="0017034E">
              <w:rPr>
                <w:sz w:val="16"/>
                <w:szCs w:val="16"/>
              </w:rPr>
              <w:t>Etik kurallara bağlılık</w:t>
            </w:r>
          </w:p>
          <w:p w:rsidR="00602A6F" w:rsidRDefault="00602A6F" w:rsidP="00C6567C">
            <w:pPr>
              <w:rPr>
                <w:sz w:val="22"/>
                <w:szCs w:val="22"/>
              </w:rPr>
            </w:pPr>
          </w:p>
          <w:p w:rsidR="00602A6F" w:rsidRDefault="00602A6F" w:rsidP="00C6567C">
            <w:pPr>
              <w:rPr>
                <w:sz w:val="16"/>
                <w:szCs w:val="16"/>
              </w:rPr>
            </w:pPr>
            <w:r>
              <w:rPr>
                <w:b/>
                <w:spacing w:val="-20"/>
              </w:rPr>
              <w:t xml:space="preserve">[!]  </w:t>
            </w:r>
            <w:r w:rsidRPr="0017034E">
              <w:rPr>
                <w:sz w:val="16"/>
                <w:szCs w:val="16"/>
              </w:rPr>
              <w:t>Öğretmen iletişimin sabit (doğrusal) bir süreç değil geri dönüşümlü</w:t>
            </w:r>
            <w:r>
              <w:rPr>
                <w:sz w:val="16"/>
                <w:szCs w:val="16"/>
              </w:rPr>
              <w:t xml:space="preserve">  (döngüsel) bir süreç olduğunu vurgulamalıdır (1. kazanım).</w:t>
            </w:r>
          </w:p>
        </w:tc>
      </w:tr>
      <w:tr w:rsidR="00602A6F">
        <w:trPr>
          <w:cantSplit/>
          <w:trHeight w:val="1598"/>
        </w:trPr>
        <w:tc>
          <w:tcPr>
            <w:tcW w:w="360" w:type="dxa"/>
            <w:vMerge/>
            <w:shd w:val="clear" w:color="auto" w:fill="FFCC99"/>
            <w:textDirection w:val="btLr"/>
            <w:vAlign w:val="center"/>
          </w:tcPr>
          <w:p w:rsidR="00602A6F" w:rsidRDefault="00602A6F" w:rsidP="00602A6F">
            <w:pPr>
              <w:rPr>
                <w:b/>
                <w:sz w:val="18"/>
                <w:szCs w:val="16"/>
              </w:rPr>
            </w:pPr>
          </w:p>
        </w:tc>
        <w:tc>
          <w:tcPr>
            <w:tcW w:w="720" w:type="dxa"/>
            <w:shd w:val="clear" w:color="auto" w:fill="FFCC99"/>
            <w:textDirection w:val="btLr"/>
            <w:vAlign w:val="center"/>
          </w:tcPr>
          <w:p w:rsidR="00602A6F" w:rsidRDefault="00602A6F" w:rsidP="00C6567C">
            <w:pPr>
              <w:jc w:val="center"/>
              <w:rPr>
                <w:rFonts w:ascii="Arial" w:hAnsi="Arial" w:cs="Arial"/>
                <w:b/>
                <w:sz w:val="16"/>
              </w:rPr>
            </w:pPr>
            <w:r>
              <w:rPr>
                <w:rFonts w:ascii="Arial" w:hAnsi="Arial" w:cs="Arial"/>
                <w:b/>
                <w:sz w:val="16"/>
              </w:rPr>
              <w:t>2. HAFTA</w:t>
            </w:r>
          </w:p>
          <w:p w:rsidR="00602A6F" w:rsidRDefault="0042360E" w:rsidP="00C6567C">
            <w:pPr>
              <w:ind w:left="53"/>
              <w:jc w:val="center"/>
              <w:rPr>
                <w:rFonts w:ascii="Arial" w:hAnsi="Arial" w:cs="Arial"/>
                <w:b/>
                <w:sz w:val="16"/>
                <w:szCs w:val="16"/>
              </w:rPr>
            </w:pPr>
            <w:r>
              <w:rPr>
                <w:rFonts w:ascii="Arial" w:hAnsi="Arial" w:cs="Arial"/>
                <w:b/>
                <w:sz w:val="16"/>
                <w:szCs w:val="16"/>
              </w:rPr>
              <w:t xml:space="preserve">( 22 </w:t>
            </w:r>
            <w:r w:rsidR="00602A6F">
              <w:rPr>
                <w:rFonts w:ascii="Arial" w:hAnsi="Arial" w:cs="Arial"/>
                <w:b/>
                <w:sz w:val="16"/>
                <w:szCs w:val="16"/>
              </w:rPr>
              <w:t>EYLÜL -</w:t>
            </w:r>
          </w:p>
          <w:p w:rsidR="00602A6F" w:rsidRDefault="0042360E" w:rsidP="00C6567C">
            <w:pPr>
              <w:ind w:left="83"/>
              <w:jc w:val="center"/>
              <w:rPr>
                <w:rFonts w:ascii="Arial" w:hAnsi="Arial" w:cs="Arial"/>
                <w:b/>
                <w:sz w:val="16"/>
                <w:szCs w:val="16"/>
              </w:rPr>
            </w:pPr>
            <w:r>
              <w:rPr>
                <w:rFonts w:ascii="Arial" w:hAnsi="Arial" w:cs="Arial"/>
                <w:b/>
                <w:sz w:val="16"/>
                <w:szCs w:val="16"/>
              </w:rPr>
              <w:t>26</w:t>
            </w:r>
            <w:r w:rsidR="00225C14">
              <w:rPr>
                <w:rFonts w:ascii="Arial" w:hAnsi="Arial" w:cs="Arial"/>
                <w:b/>
                <w:sz w:val="16"/>
                <w:szCs w:val="16"/>
              </w:rPr>
              <w:t xml:space="preserve"> </w:t>
            </w:r>
            <w:r w:rsidR="0091167C">
              <w:rPr>
                <w:rFonts w:ascii="Arial" w:hAnsi="Arial" w:cs="Arial"/>
                <w:b/>
                <w:sz w:val="16"/>
                <w:szCs w:val="16"/>
              </w:rPr>
              <w:t>EYLÜL</w:t>
            </w:r>
            <w:r w:rsidR="00602A6F">
              <w:rPr>
                <w:rFonts w:ascii="Arial" w:hAnsi="Arial" w:cs="Arial"/>
                <w:b/>
                <w:sz w:val="16"/>
                <w:szCs w:val="16"/>
              </w:rPr>
              <w:t xml:space="preserve"> )</w:t>
            </w:r>
          </w:p>
        </w:tc>
        <w:tc>
          <w:tcPr>
            <w:tcW w:w="360" w:type="dxa"/>
            <w:shd w:val="clear" w:color="auto" w:fill="FFCC99"/>
            <w:vAlign w:val="center"/>
          </w:tcPr>
          <w:p w:rsidR="00602A6F" w:rsidRDefault="00602A6F" w:rsidP="00C6567C">
            <w:pPr>
              <w:jc w:val="center"/>
              <w:rPr>
                <w:b/>
                <w:sz w:val="18"/>
                <w:szCs w:val="16"/>
              </w:rPr>
            </w:pPr>
            <w:r>
              <w:rPr>
                <w:b/>
                <w:sz w:val="18"/>
                <w:szCs w:val="16"/>
              </w:rPr>
              <w:t>1</w:t>
            </w:r>
          </w:p>
        </w:tc>
        <w:tc>
          <w:tcPr>
            <w:tcW w:w="3246" w:type="dxa"/>
            <w:vAlign w:val="center"/>
          </w:tcPr>
          <w:p w:rsidR="00602A6F" w:rsidRDefault="00602A6F" w:rsidP="00C6567C">
            <w:pPr>
              <w:pStyle w:val="StilVerdana10MaddeParag"/>
            </w:pPr>
            <w:r w:rsidRPr="006B121D">
              <w:t xml:space="preserve">İletişim türlerini sınıflandırarak örnekler verir </w:t>
            </w:r>
          </w:p>
          <w:p w:rsidR="00602A6F" w:rsidRPr="006B121D" w:rsidRDefault="00602A6F" w:rsidP="00C6567C">
            <w:pPr>
              <w:pStyle w:val="StilVerdana10MaddeParag"/>
              <w:rPr>
                <w:color w:val="000000"/>
              </w:rPr>
            </w:pPr>
            <w:r w:rsidRPr="006B121D">
              <w:t>(2. kazanım).</w:t>
            </w:r>
          </w:p>
        </w:tc>
        <w:tc>
          <w:tcPr>
            <w:tcW w:w="849" w:type="dxa"/>
            <w:vMerge/>
          </w:tcPr>
          <w:p w:rsidR="00602A6F" w:rsidRDefault="00602A6F" w:rsidP="00C6567C">
            <w:pPr>
              <w:pStyle w:val="StilVerdana10MaddeParag"/>
            </w:pPr>
          </w:p>
        </w:tc>
        <w:tc>
          <w:tcPr>
            <w:tcW w:w="2126" w:type="dxa"/>
            <w:vMerge/>
          </w:tcPr>
          <w:p w:rsidR="00602A6F" w:rsidRDefault="00602A6F" w:rsidP="00C6567C">
            <w:pPr>
              <w:pStyle w:val="StilVerdana10MaddeParag"/>
            </w:pPr>
          </w:p>
        </w:tc>
        <w:tc>
          <w:tcPr>
            <w:tcW w:w="2977" w:type="dxa"/>
            <w:vMerge/>
            <w:vAlign w:val="center"/>
          </w:tcPr>
          <w:p w:rsidR="00602A6F" w:rsidRDefault="00602A6F" w:rsidP="00C6567C">
            <w:pPr>
              <w:spacing w:before="120"/>
              <w:rPr>
                <w:sz w:val="16"/>
                <w:szCs w:val="16"/>
              </w:rPr>
            </w:pPr>
          </w:p>
        </w:tc>
        <w:tc>
          <w:tcPr>
            <w:tcW w:w="1842" w:type="dxa"/>
            <w:vMerge/>
          </w:tcPr>
          <w:p w:rsidR="00602A6F" w:rsidRDefault="00602A6F" w:rsidP="00C6567C">
            <w:pPr>
              <w:spacing w:before="120"/>
              <w:rPr>
                <w:sz w:val="16"/>
                <w:szCs w:val="16"/>
              </w:rPr>
            </w:pPr>
          </w:p>
        </w:tc>
        <w:tc>
          <w:tcPr>
            <w:tcW w:w="2466" w:type="dxa"/>
            <w:vMerge/>
            <w:vAlign w:val="center"/>
          </w:tcPr>
          <w:p w:rsidR="00602A6F" w:rsidRDefault="00602A6F" w:rsidP="00C6567C"/>
        </w:tc>
      </w:tr>
      <w:tr w:rsidR="006056F1">
        <w:trPr>
          <w:cantSplit/>
          <w:trHeight w:val="2104"/>
        </w:trPr>
        <w:tc>
          <w:tcPr>
            <w:tcW w:w="360" w:type="dxa"/>
            <w:vMerge w:val="restart"/>
            <w:shd w:val="clear" w:color="auto" w:fill="FFCC99"/>
            <w:textDirection w:val="btLr"/>
            <w:vAlign w:val="center"/>
          </w:tcPr>
          <w:p w:rsidR="006056F1" w:rsidRDefault="00602A6F" w:rsidP="002F15C1">
            <w:pPr>
              <w:jc w:val="center"/>
              <w:rPr>
                <w:b/>
                <w:sz w:val="18"/>
                <w:szCs w:val="16"/>
              </w:rPr>
            </w:pPr>
            <w:r>
              <w:rPr>
                <w:b/>
                <w:sz w:val="18"/>
                <w:szCs w:val="16"/>
              </w:rPr>
              <w:t>EKİM</w:t>
            </w:r>
          </w:p>
        </w:tc>
        <w:tc>
          <w:tcPr>
            <w:tcW w:w="720" w:type="dxa"/>
            <w:shd w:val="clear" w:color="auto" w:fill="FFCC99"/>
            <w:textDirection w:val="btLr"/>
            <w:vAlign w:val="center"/>
          </w:tcPr>
          <w:p w:rsidR="006056F1" w:rsidRDefault="006056F1" w:rsidP="00C6567C">
            <w:pPr>
              <w:ind w:left="113"/>
              <w:jc w:val="center"/>
              <w:rPr>
                <w:rFonts w:ascii="Arial" w:hAnsi="Arial" w:cs="Arial"/>
                <w:b/>
                <w:sz w:val="16"/>
              </w:rPr>
            </w:pPr>
            <w:r>
              <w:rPr>
                <w:rFonts w:ascii="Arial" w:hAnsi="Arial" w:cs="Arial"/>
                <w:b/>
                <w:sz w:val="16"/>
              </w:rPr>
              <w:t>3. HAFTA</w:t>
            </w:r>
          </w:p>
          <w:p w:rsidR="006056F1" w:rsidRDefault="0042360E" w:rsidP="00C6567C">
            <w:pPr>
              <w:ind w:left="113"/>
              <w:jc w:val="center"/>
              <w:rPr>
                <w:rFonts w:ascii="Arial" w:hAnsi="Arial" w:cs="Arial"/>
                <w:b/>
                <w:sz w:val="16"/>
                <w:szCs w:val="16"/>
              </w:rPr>
            </w:pPr>
            <w:r>
              <w:rPr>
                <w:rFonts w:ascii="Arial" w:hAnsi="Arial" w:cs="Arial"/>
                <w:b/>
                <w:sz w:val="16"/>
                <w:szCs w:val="16"/>
              </w:rPr>
              <w:t>(29 EYLÜL</w:t>
            </w:r>
            <w:r w:rsidR="006056F1">
              <w:rPr>
                <w:rFonts w:ascii="Arial" w:hAnsi="Arial" w:cs="Arial"/>
                <w:b/>
                <w:sz w:val="16"/>
                <w:szCs w:val="16"/>
              </w:rPr>
              <w:t xml:space="preserve"> –</w:t>
            </w:r>
          </w:p>
          <w:p w:rsidR="006056F1" w:rsidRDefault="0042360E" w:rsidP="00C6567C">
            <w:pPr>
              <w:ind w:left="113"/>
              <w:jc w:val="center"/>
              <w:rPr>
                <w:rFonts w:ascii="Arial" w:hAnsi="Arial" w:cs="Arial"/>
                <w:b/>
                <w:sz w:val="16"/>
                <w:szCs w:val="16"/>
              </w:rPr>
            </w:pPr>
            <w:r>
              <w:rPr>
                <w:rFonts w:ascii="Arial" w:hAnsi="Arial" w:cs="Arial"/>
                <w:b/>
                <w:sz w:val="16"/>
                <w:szCs w:val="16"/>
              </w:rPr>
              <w:t>03</w:t>
            </w:r>
            <w:r w:rsidR="006056F1">
              <w:rPr>
                <w:rFonts w:ascii="Arial" w:hAnsi="Arial" w:cs="Arial"/>
                <w:b/>
                <w:sz w:val="16"/>
                <w:szCs w:val="16"/>
              </w:rPr>
              <w:t xml:space="preserve"> EKİM )</w:t>
            </w:r>
          </w:p>
        </w:tc>
        <w:tc>
          <w:tcPr>
            <w:tcW w:w="360" w:type="dxa"/>
            <w:shd w:val="clear" w:color="auto" w:fill="FFCC99"/>
            <w:vAlign w:val="center"/>
          </w:tcPr>
          <w:p w:rsidR="006056F1" w:rsidRDefault="006056F1" w:rsidP="00C6567C">
            <w:pPr>
              <w:jc w:val="center"/>
              <w:rPr>
                <w:b/>
                <w:sz w:val="18"/>
                <w:szCs w:val="16"/>
              </w:rPr>
            </w:pPr>
            <w:r>
              <w:rPr>
                <w:b/>
                <w:sz w:val="18"/>
                <w:szCs w:val="16"/>
              </w:rPr>
              <w:t>1</w:t>
            </w:r>
          </w:p>
        </w:tc>
        <w:tc>
          <w:tcPr>
            <w:tcW w:w="3246" w:type="dxa"/>
            <w:vMerge w:val="restart"/>
            <w:vAlign w:val="center"/>
          </w:tcPr>
          <w:p w:rsidR="006056F1" w:rsidRDefault="006056F1" w:rsidP="00C6567C">
            <w:pPr>
              <w:tabs>
                <w:tab w:val="left" w:pos="0"/>
              </w:tabs>
              <w:spacing w:before="40"/>
              <w:ind w:right="-288"/>
              <w:rPr>
                <w:rFonts w:cs="Arial"/>
                <w:sz w:val="16"/>
                <w:szCs w:val="16"/>
              </w:rPr>
            </w:pPr>
            <w:r w:rsidRPr="002A29EA">
              <w:rPr>
                <w:rFonts w:cs="Arial"/>
                <w:sz w:val="16"/>
                <w:szCs w:val="16"/>
              </w:rPr>
              <w:t>Kitle iletişimini tarif ederek kitle iletişim araçlarını sınıflandırır</w:t>
            </w:r>
          </w:p>
          <w:p w:rsidR="006056F1" w:rsidRPr="002A29EA" w:rsidRDefault="006056F1" w:rsidP="00C6567C">
            <w:pPr>
              <w:tabs>
                <w:tab w:val="left" w:pos="0"/>
              </w:tabs>
              <w:spacing w:before="40"/>
              <w:ind w:right="-288"/>
              <w:rPr>
                <w:rFonts w:cs="Arial"/>
                <w:sz w:val="16"/>
                <w:szCs w:val="16"/>
              </w:rPr>
            </w:pPr>
            <w:r>
              <w:rPr>
                <w:rFonts w:cs="Arial"/>
                <w:sz w:val="16"/>
                <w:szCs w:val="16"/>
              </w:rPr>
              <w:t xml:space="preserve"> (1. kazanım)</w:t>
            </w:r>
            <w:r w:rsidRPr="002A29EA">
              <w:rPr>
                <w:rFonts w:cs="Arial"/>
                <w:sz w:val="16"/>
                <w:szCs w:val="16"/>
              </w:rPr>
              <w:t>.</w:t>
            </w:r>
          </w:p>
          <w:p w:rsidR="006056F1" w:rsidRPr="002A29EA" w:rsidRDefault="006056F1" w:rsidP="00C6567C">
            <w:pPr>
              <w:tabs>
                <w:tab w:val="left" w:pos="0"/>
                <w:tab w:val="num" w:pos="196"/>
              </w:tabs>
              <w:spacing w:before="40"/>
              <w:ind w:left="196" w:right="-108" w:hanging="196"/>
              <w:rPr>
                <w:rFonts w:cs="Arial"/>
                <w:sz w:val="16"/>
                <w:szCs w:val="16"/>
              </w:rPr>
            </w:pPr>
          </w:p>
          <w:p w:rsidR="006056F1" w:rsidRDefault="006056F1" w:rsidP="00C6567C">
            <w:pPr>
              <w:ind w:left="30"/>
              <w:rPr>
                <w:rFonts w:cs="Arial"/>
                <w:sz w:val="16"/>
                <w:szCs w:val="16"/>
              </w:rPr>
            </w:pPr>
            <w:r w:rsidRPr="002A29EA">
              <w:rPr>
                <w:rFonts w:cs="Arial"/>
                <w:sz w:val="16"/>
                <w:szCs w:val="16"/>
              </w:rPr>
              <w:t>İletişim ve kitle iletişimi arasındaki ilişkiyi fark eder</w:t>
            </w:r>
            <w:r>
              <w:rPr>
                <w:rFonts w:cs="Arial"/>
                <w:sz w:val="16"/>
                <w:szCs w:val="16"/>
              </w:rPr>
              <w:t xml:space="preserve"> </w:t>
            </w:r>
          </w:p>
          <w:p w:rsidR="006056F1" w:rsidRDefault="006056F1" w:rsidP="00C6567C">
            <w:pPr>
              <w:ind w:left="30"/>
            </w:pPr>
            <w:r>
              <w:rPr>
                <w:rFonts w:cs="Arial"/>
                <w:sz w:val="16"/>
                <w:szCs w:val="16"/>
              </w:rPr>
              <w:t>(2. kazanım).</w:t>
            </w:r>
          </w:p>
        </w:tc>
        <w:tc>
          <w:tcPr>
            <w:tcW w:w="849" w:type="dxa"/>
            <w:vMerge w:val="restart"/>
            <w:textDirection w:val="btLr"/>
            <w:vAlign w:val="center"/>
          </w:tcPr>
          <w:p w:rsidR="006056F1" w:rsidRPr="006D1120" w:rsidRDefault="006056F1" w:rsidP="00C6567C">
            <w:pPr>
              <w:jc w:val="center"/>
              <w:rPr>
                <w:b/>
                <w:sz w:val="16"/>
                <w:szCs w:val="16"/>
              </w:rPr>
            </w:pPr>
            <w:r w:rsidRPr="006D1120">
              <w:rPr>
                <w:b/>
                <w:sz w:val="16"/>
                <w:szCs w:val="16"/>
              </w:rPr>
              <w:t>ÜNİTE II: KİTLE İLETİŞİMİ</w:t>
            </w:r>
          </w:p>
        </w:tc>
        <w:tc>
          <w:tcPr>
            <w:tcW w:w="2126" w:type="dxa"/>
            <w:vMerge w:val="restart"/>
            <w:vAlign w:val="center"/>
          </w:tcPr>
          <w:p w:rsidR="006056F1" w:rsidRPr="00CA5BA3" w:rsidRDefault="006056F1" w:rsidP="00C6567C">
            <w:pPr>
              <w:spacing w:before="40"/>
              <w:rPr>
                <w:rFonts w:cs="Arial"/>
                <w:sz w:val="16"/>
                <w:szCs w:val="16"/>
              </w:rPr>
            </w:pPr>
            <w:r w:rsidRPr="00675288">
              <w:rPr>
                <w:rFonts w:cs="Arial"/>
                <w:sz w:val="16"/>
                <w:szCs w:val="16"/>
              </w:rPr>
              <w:sym w:font="MS Outlook" w:char="0043"/>
            </w:r>
            <w:r w:rsidRPr="00675288">
              <w:rPr>
                <w:rFonts w:cs="Arial"/>
                <w:sz w:val="16"/>
                <w:szCs w:val="16"/>
              </w:rPr>
              <w:t xml:space="preserve"> 1. ünitenin kazanımları</w:t>
            </w:r>
            <w:r>
              <w:rPr>
                <w:rFonts w:cs="Arial"/>
                <w:sz w:val="16"/>
                <w:szCs w:val="16"/>
              </w:rPr>
              <w:t xml:space="preserve"> </w:t>
            </w:r>
          </w:p>
        </w:tc>
        <w:tc>
          <w:tcPr>
            <w:tcW w:w="2977" w:type="dxa"/>
            <w:vMerge w:val="restart"/>
          </w:tcPr>
          <w:p w:rsidR="005D0026" w:rsidRDefault="005D0026" w:rsidP="00C6567C">
            <w:pPr>
              <w:pStyle w:val="StilVerdana10MaddeParag"/>
              <w:rPr>
                <w:bCs/>
                <w:sz w:val="24"/>
                <w:szCs w:val="36"/>
              </w:rPr>
            </w:pPr>
          </w:p>
          <w:p w:rsidR="005D0026" w:rsidRDefault="005D0026" w:rsidP="00C6567C">
            <w:pPr>
              <w:pStyle w:val="StilVerdana10MaddeParag"/>
              <w:rPr>
                <w:bCs/>
                <w:sz w:val="24"/>
                <w:szCs w:val="36"/>
              </w:rPr>
            </w:pPr>
          </w:p>
          <w:p w:rsidR="006056F1" w:rsidRDefault="006056F1" w:rsidP="00C6567C">
            <w:pPr>
              <w:pStyle w:val="StilVerdana10MaddeParag"/>
            </w:pPr>
            <w:r w:rsidRPr="00DC2DCC">
              <w:rPr>
                <w:bCs/>
                <w:sz w:val="24"/>
                <w:szCs w:val="36"/>
              </w:rPr>
              <w:sym w:font="Webdings" w:char="F048"/>
            </w:r>
            <w:r w:rsidRPr="00DC2DCC">
              <w:rPr>
                <w:bCs/>
                <w:sz w:val="24"/>
                <w:szCs w:val="36"/>
              </w:rPr>
              <w:t xml:space="preserve"> </w:t>
            </w:r>
            <w:r w:rsidRPr="00D47A98">
              <w:rPr>
                <w:b/>
              </w:rPr>
              <w:t>“Kitle İletişimi Nedir?”</w:t>
            </w:r>
            <w:r w:rsidRPr="003661BE">
              <w:t xml:space="preserve">  Kitle iletişim araçları ile ilgili çeşitli resimler gösterilerek üzerinde konuşulur. Öğre</w:t>
            </w:r>
            <w:r w:rsidRPr="003661BE">
              <w:t>n</w:t>
            </w:r>
            <w:r w:rsidRPr="003661BE">
              <w:t>cilere üzerinde çeşitli iletişim ve kitle iletişim türleriyle ilgili örnekler içeren çalışma kâğıtları dağıtılarak üzerinde konuşulur (1 ve 2. kazanım).</w:t>
            </w:r>
          </w:p>
          <w:p w:rsidR="006056F1" w:rsidRDefault="006056F1" w:rsidP="00C6567C">
            <w:pPr>
              <w:pStyle w:val="StilVerdana10MaddeParag"/>
            </w:pPr>
          </w:p>
        </w:tc>
        <w:tc>
          <w:tcPr>
            <w:tcW w:w="1842" w:type="dxa"/>
            <w:vMerge w:val="restart"/>
          </w:tcPr>
          <w:p w:rsidR="006056F1" w:rsidRPr="00F3275F" w:rsidRDefault="006056F1" w:rsidP="00C6567C">
            <w:r w:rsidRPr="00F3275F">
              <w:sym w:font="Wingdings" w:char="F034"/>
            </w:r>
            <w:r w:rsidRPr="00F3275F">
              <w:t xml:space="preserve"> </w:t>
            </w:r>
            <w:r w:rsidRPr="00F3275F">
              <w:rPr>
                <w:sz w:val="16"/>
                <w:szCs w:val="16"/>
              </w:rPr>
              <w:t>Bu ünitede gözlem,  öz değerlendirme formu ve açık uçlu sorular kullanılarak değerle</w:t>
            </w:r>
            <w:r w:rsidRPr="00F3275F">
              <w:rPr>
                <w:sz w:val="16"/>
                <w:szCs w:val="16"/>
              </w:rPr>
              <w:t>n</w:t>
            </w:r>
            <w:r w:rsidRPr="00F3275F">
              <w:rPr>
                <w:sz w:val="16"/>
                <w:szCs w:val="16"/>
              </w:rPr>
              <w:t>dirme yapılabilir.</w:t>
            </w:r>
          </w:p>
        </w:tc>
        <w:tc>
          <w:tcPr>
            <w:tcW w:w="2466" w:type="dxa"/>
            <w:vMerge w:val="restart"/>
            <w:vAlign w:val="center"/>
          </w:tcPr>
          <w:p w:rsidR="006056F1" w:rsidRPr="00642432" w:rsidRDefault="006056F1" w:rsidP="00C6567C">
            <w:pPr>
              <w:rPr>
                <w:b/>
                <w:sz w:val="16"/>
                <w:szCs w:val="16"/>
              </w:rPr>
            </w:pPr>
            <w:r w:rsidRPr="00642432">
              <w:rPr>
                <w:b/>
                <w:spacing w:val="-20"/>
              </w:rPr>
              <w:t xml:space="preserve">[!] </w:t>
            </w:r>
            <w:r w:rsidRPr="00642432">
              <w:rPr>
                <w:b/>
                <w:sz w:val="16"/>
                <w:szCs w:val="16"/>
              </w:rPr>
              <w:t xml:space="preserve"> Bu ünitede verilecek temel beceriler</w:t>
            </w:r>
          </w:p>
          <w:p w:rsidR="006056F1" w:rsidRPr="00466A03" w:rsidRDefault="006056F1" w:rsidP="00C6567C">
            <w:pPr>
              <w:rPr>
                <w:sz w:val="16"/>
                <w:szCs w:val="16"/>
              </w:rPr>
            </w:pPr>
            <w:r w:rsidRPr="00466A03">
              <w:rPr>
                <w:sz w:val="16"/>
                <w:szCs w:val="16"/>
              </w:rPr>
              <w:t>Gözlem, iletişim, problem çözme, girişimcilik, Türkçeyi doğru, güzel ve etkili kullanma</w:t>
            </w:r>
          </w:p>
          <w:p w:rsidR="006056F1" w:rsidRPr="00466A03" w:rsidRDefault="006056F1" w:rsidP="00C6567C">
            <w:pPr>
              <w:rPr>
                <w:sz w:val="16"/>
                <w:szCs w:val="16"/>
              </w:rPr>
            </w:pPr>
          </w:p>
          <w:p w:rsidR="006056F1" w:rsidRPr="00642432" w:rsidRDefault="006056F1" w:rsidP="00C6567C">
            <w:pPr>
              <w:rPr>
                <w:b/>
                <w:sz w:val="16"/>
                <w:szCs w:val="16"/>
              </w:rPr>
            </w:pPr>
            <w:r w:rsidRPr="00642432">
              <w:rPr>
                <w:b/>
                <w:spacing w:val="-20"/>
              </w:rPr>
              <w:t xml:space="preserve">[!] </w:t>
            </w:r>
            <w:r w:rsidRPr="00642432">
              <w:rPr>
                <w:b/>
                <w:sz w:val="16"/>
                <w:szCs w:val="16"/>
              </w:rPr>
              <w:t>Bu ünitede verilecek temel değer</w:t>
            </w:r>
          </w:p>
          <w:p w:rsidR="006056F1" w:rsidRPr="00466A03" w:rsidRDefault="006056F1" w:rsidP="00C6567C">
            <w:pPr>
              <w:rPr>
                <w:sz w:val="16"/>
                <w:szCs w:val="16"/>
              </w:rPr>
            </w:pPr>
            <w:r w:rsidRPr="00466A03">
              <w:rPr>
                <w:sz w:val="16"/>
                <w:szCs w:val="16"/>
              </w:rPr>
              <w:t>Etik kurallara bağlılık, toplumsal hayata aktif katılım</w:t>
            </w:r>
          </w:p>
          <w:p w:rsidR="006056F1" w:rsidRPr="00466A03" w:rsidRDefault="006056F1" w:rsidP="00C6567C">
            <w:pPr>
              <w:spacing w:before="40"/>
              <w:rPr>
                <w:sz w:val="16"/>
                <w:szCs w:val="16"/>
              </w:rPr>
            </w:pPr>
          </w:p>
          <w:p w:rsidR="006056F1" w:rsidRPr="00466A03" w:rsidRDefault="006056F1" w:rsidP="00C6567C">
            <w:pPr>
              <w:spacing w:before="40"/>
              <w:rPr>
                <w:sz w:val="16"/>
                <w:szCs w:val="16"/>
              </w:rPr>
            </w:pPr>
            <w:r w:rsidRPr="00466A03">
              <w:rPr>
                <w:b/>
                <w:spacing w:val="-20"/>
              </w:rPr>
              <w:t xml:space="preserve">[!] </w:t>
            </w:r>
            <w:r w:rsidRPr="00466A03">
              <w:rPr>
                <w:sz w:val="16"/>
                <w:szCs w:val="16"/>
              </w:rPr>
              <w:t>Kitle iletişimi, kültürel ve toplumsal öğelerle ilişkilendiril</w:t>
            </w:r>
            <w:r w:rsidRPr="00466A03">
              <w:rPr>
                <w:sz w:val="16"/>
                <w:szCs w:val="16"/>
              </w:rPr>
              <w:t>e</w:t>
            </w:r>
            <w:r w:rsidRPr="00466A03">
              <w:rPr>
                <w:sz w:val="16"/>
                <w:szCs w:val="16"/>
              </w:rPr>
              <w:t>rek verilmelidir.</w:t>
            </w:r>
          </w:p>
          <w:p w:rsidR="006056F1" w:rsidRPr="00466A03" w:rsidRDefault="006056F1" w:rsidP="00C6567C">
            <w:pPr>
              <w:rPr>
                <w:sz w:val="16"/>
                <w:szCs w:val="16"/>
              </w:rPr>
            </w:pPr>
          </w:p>
        </w:tc>
      </w:tr>
      <w:tr w:rsidR="006056F1">
        <w:trPr>
          <w:cantSplit/>
          <w:trHeight w:val="1697"/>
        </w:trPr>
        <w:tc>
          <w:tcPr>
            <w:tcW w:w="360" w:type="dxa"/>
            <w:vMerge/>
            <w:shd w:val="clear" w:color="auto" w:fill="FFCC99"/>
            <w:textDirection w:val="btLr"/>
            <w:vAlign w:val="center"/>
          </w:tcPr>
          <w:p w:rsidR="006056F1" w:rsidRDefault="006056F1" w:rsidP="002F15C1">
            <w:pPr>
              <w:jc w:val="center"/>
              <w:rPr>
                <w:b/>
                <w:sz w:val="18"/>
                <w:szCs w:val="16"/>
              </w:rPr>
            </w:pPr>
          </w:p>
        </w:tc>
        <w:tc>
          <w:tcPr>
            <w:tcW w:w="720" w:type="dxa"/>
            <w:shd w:val="clear" w:color="auto" w:fill="FFCC99"/>
            <w:textDirection w:val="btLr"/>
            <w:vAlign w:val="center"/>
          </w:tcPr>
          <w:p w:rsidR="006056F1" w:rsidRDefault="006056F1" w:rsidP="00FF1D05">
            <w:pPr>
              <w:ind w:left="113"/>
              <w:jc w:val="center"/>
              <w:rPr>
                <w:rFonts w:ascii="Arial" w:hAnsi="Arial" w:cs="Arial"/>
                <w:b/>
                <w:sz w:val="16"/>
                <w:szCs w:val="16"/>
              </w:rPr>
            </w:pPr>
            <w:r w:rsidRPr="00B15C3C">
              <w:rPr>
                <w:rFonts w:ascii="Arial" w:hAnsi="Arial" w:cs="Arial"/>
                <w:b/>
                <w:sz w:val="16"/>
                <w:szCs w:val="16"/>
              </w:rPr>
              <w:t>4. HAFTA</w:t>
            </w:r>
          </w:p>
          <w:p w:rsidR="006056F1" w:rsidRDefault="0091167C" w:rsidP="00FF1D05">
            <w:pPr>
              <w:ind w:left="113"/>
              <w:jc w:val="center"/>
              <w:rPr>
                <w:rFonts w:ascii="Arial" w:hAnsi="Arial" w:cs="Arial"/>
                <w:b/>
                <w:sz w:val="16"/>
                <w:szCs w:val="16"/>
              </w:rPr>
            </w:pPr>
            <w:r>
              <w:rPr>
                <w:rFonts w:ascii="Arial" w:hAnsi="Arial" w:cs="Arial"/>
                <w:b/>
                <w:sz w:val="16"/>
                <w:szCs w:val="16"/>
              </w:rPr>
              <w:t>(</w:t>
            </w:r>
            <w:r w:rsidR="0042360E">
              <w:rPr>
                <w:rFonts w:ascii="Arial" w:hAnsi="Arial" w:cs="Arial"/>
                <w:b/>
                <w:sz w:val="16"/>
                <w:szCs w:val="16"/>
              </w:rPr>
              <w:t>6</w:t>
            </w:r>
            <w:r w:rsidR="006056F1">
              <w:rPr>
                <w:rFonts w:ascii="Arial" w:hAnsi="Arial" w:cs="Arial"/>
                <w:b/>
                <w:sz w:val="16"/>
                <w:szCs w:val="16"/>
              </w:rPr>
              <w:t xml:space="preserve"> EKİM</w:t>
            </w:r>
            <w:r w:rsidR="006056F1" w:rsidRPr="00B15C3C">
              <w:rPr>
                <w:rFonts w:ascii="Arial" w:hAnsi="Arial" w:cs="Arial"/>
                <w:b/>
                <w:sz w:val="16"/>
                <w:szCs w:val="16"/>
              </w:rPr>
              <w:t>-</w:t>
            </w:r>
          </w:p>
          <w:p w:rsidR="006056F1" w:rsidRDefault="0042360E" w:rsidP="00FF1D05">
            <w:pPr>
              <w:ind w:left="113" w:right="113"/>
              <w:jc w:val="center"/>
              <w:rPr>
                <w:b/>
                <w:sz w:val="18"/>
                <w:szCs w:val="16"/>
              </w:rPr>
            </w:pPr>
            <w:r>
              <w:rPr>
                <w:rFonts w:ascii="Arial" w:hAnsi="Arial" w:cs="Arial"/>
                <w:b/>
                <w:sz w:val="16"/>
                <w:szCs w:val="16"/>
              </w:rPr>
              <w:t xml:space="preserve">   10</w:t>
            </w:r>
            <w:r w:rsidR="006056F1" w:rsidRPr="00B15C3C">
              <w:rPr>
                <w:rFonts w:ascii="Arial" w:hAnsi="Arial" w:cs="Arial"/>
                <w:b/>
                <w:sz w:val="16"/>
              </w:rPr>
              <w:t xml:space="preserve"> EKİM</w:t>
            </w:r>
            <w:r w:rsidR="006056F1">
              <w:rPr>
                <w:rFonts w:ascii="Arial" w:hAnsi="Arial" w:cs="Arial"/>
                <w:b/>
                <w:sz w:val="16"/>
              </w:rPr>
              <w:t xml:space="preserve"> </w:t>
            </w:r>
            <w:r w:rsidR="006056F1" w:rsidRPr="00B15C3C">
              <w:rPr>
                <w:rFonts w:ascii="Arial" w:hAnsi="Arial" w:cs="Arial"/>
                <w:b/>
                <w:sz w:val="16"/>
              </w:rPr>
              <w:t>)</w:t>
            </w:r>
          </w:p>
        </w:tc>
        <w:tc>
          <w:tcPr>
            <w:tcW w:w="360" w:type="dxa"/>
            <w:shd w:val="clear" w:color="auto" w:fill="FFCC99"/>
            <w:vAlign w:val="center"/>
          </w:tcPr>
          <w:p w:rsidR="006056F1" w:rsidRDefault="006056F1">
            <w:pPr>
              <w:jc w:val="center"/>
              <w:rPr>
                <w:b/>
                <w:sz w:val="18"/>
                <w:szCs w:val="16"/>
              </w:rPr>
            </w:pPr>
            <w:r>
              <w:rPr>
                <w:b/>
                <w:sz w:val="18"/>
                <w:szCs w:val="16"/>
              </w:rPr>
              <w:t>1</w:t>
            </w:r>
          </w:p>
        </w:tc>
        <w:tc>
          <w:tcPr>
            <w:tcW w:w="3246" w:type="dxa"/>
            <w:vMerge/>
            <w:vAlign w:val="center"/>
          </w:tcPr>
          <w:p w:rsidR="006056F1" w:rsidRDefault="006056F1" w:rsidP="006B121D">
            <w:pPr>
              <w:ind w:left="88" w:hanging="154"/>
            </w:pPr>
          </w:p>
        </w:tc>
        <w:tc>
          <w:tcPr>
            <w:tcW w:w="849" w:type="dxa"/>
            <w:vMerge/>
          </w:tcPr>
          <w:p w:rsidR="006056F1" w:rsidRDefault="006056F1">
            <w:pPr>
              <w:ind w:left="88" w:hanging="154"/>
            </w:pPr>
          </w:p>
        </w:tc>
        <w:tc>
          <w:tcPr>
            <w:tcW w:w="2126" w:type="dxa"/>
            <w:vMerge/>
          </w:tcPr>
          <w:p w:rsidR="006056F1" w:rsidRDefault="006056F1"/>
        </w:tc>
        <w:tc>
          <w:tcPr>
            <w:tcW w:w="2977" w:type="dxa"/>
            <w:vMerge/>
          </w:tcPr>
          <w:p w:rsidR="006056F1" w:rsidRDefault="006056F1"/>
        </w:tc>
        <w:tc>
          <w:tcPr>
            <w:tcW w:w="1842" w:type="dxa"/>
            <w:vMerge/>
          </w:tcPr>
          <w:p w:rsidR="006056F1" w:rsidRDefault="006056F1"/>
        </w:tc>
        <w:tc>
          <w:tcPr>
            <w:tcW w:w="2466" w:type="dxa"/>
            <w:vMerge/>
          </w:tcPr>
          <w:p w:rsidR="006056F1" w:rsidRDefault="006056F1"/>
        </w:tc>
      </w:tr>
    </w:tbl>
    <w:p w:rsidR="005D6350" w:rsidRDefault="005D6350" w:rsidP="00892B5F">
      <w:pPr>
        <w:rPr>
          <w:sz w:val="16"/>
          <w:szCs w:val="16"/>
        </w:rPr>
      </w:pPr>
    </w:p>
    <w:p w:rsidR="00892B5F" w:rsidRPr="00382445" w:rsidRDefault="005D6350" w:rsidP="00892B5F">
      <w:pPr>
        <w:rPr>
          <w:sz w:val="16"/>
          <w:szCs w:val="16"/>
        </w:rPr>
      </w:pPr>
      <w:r>
        <w:rPr>
          <w:sz w:val="16"/>
          <w:szCs w:val="16"/>
        </w:rP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720"/>
        <w:gridCol w:w="360"/>
        <w:gridCol w:w="3240"/>
        <w:gridCol w:w="900"/>
        <w:gridCol w:w="1980"/>
        <w:gridCol w:w="3060"/>
        <w:gridCol w:w="1800"/>
        <w:gridCol w:w="2520"/>
      </w:tblGrid>
      <w:tr w:rsidR="00892B5F">
        <w:trPr>
          <w:cantSplit/>
          <w:trHeight w:val="767"/>
        </w:trPr>
        <w:tc>
          <w:tcPr>
            <w:tcW w:w="360" w:type="dxa"/>
            <w:tcBorders>
              <w:bottom w:val="single" w:sz="4" w:space="0" w:color="auto"/>
            </w:tcBorders>
            <w:shd w:val="clear" w:color="auto" w:fill="B2A1C7"/>
            <w:textDirection w:val="btLr"/>
            <w:vAlign w:val="center"/>
          </w:tcPr>
          <w:p w:rsidR="00892B5F" w:rsidRDefault="00892B5F" w:rsidP="00F206AF">
            <w:pPr>
              <w:ind w:left="57"/>
              <w:jc w:val="center"/>
              <w:rPr>
                <w:b/>
                <w:sz w:val="18"/>
                <w:szCs w:val="16"/>
              </w:rPr>
            </w:pPr>
            <w:r>
              <w:rPr>
                <w:b/>
                <w:sz w:val="18"/>
                <w:szCs w:val="16"/>
              </w:rPr>
              <w:lastRenderedPageBreak/>
              <w:t>AY</w:t>
            </w:r>
          </w:p>
        </w:tc>
        <w:tc>
          <w:tcPr>
            <w:tcW w:w="720" w:type="dxa"/>
            <w:tcBorders>
              <w:bottom w:val="single" w:sz="4" w:space="0" w:color="auto"/>
            </w:tcBorders>
            <w:shd w:val="clear" w:color="auto" w:fill="B2A1C7"/>
            <w:textDirection w:val="btLr"/>
            <w:vAlign w:val="center"/>
          </w:tcPr>
          <w:p w:rsidR="00892B5F" w:rsidRDefault="00892B5F" w:rsidP="00F206AF">
            <w:pPr>
              <w:ind w:left="57"/>
              <w:jc w:val="center"/>
              <w:rPr>
                <w:b/>
                <w:sz w:val="18"/>
                <w:szCs w:val="16"/>
              </w:rPr>
            </w:pPr>
            <w:r>
              <w:rPr>
                <w:b/>
                <w:sz w:val="18"/>
                <w:szCs w:val="16"/>
              </w:rPr>
              <w:t>HAFTA</w:t>
            </w:r>
          </w:p>
        </w:tc>
        <w:tc>
          <w:tcPr>
            <w:tcW w:w="360" w:type="dxa"/>
            <w:tcBorders>
              <w:bottom w:val="single" w:sz="4" w:space="0" w:color="auto"/>
            </w:tcBorders>
            <w:shd w:val="clear" w:color="auto" w:fill="B2A1C7"/>
            <w:textDirection w:val="btLr"/>
            <w:vAlign w:val="center"/>
          </w:tcPr>
          <w:p w:rsidR="00892B5F" w:rsidRDefault="00892B5F" w:rsidP="00F206AF">
            <w:pPr>
              <w:ind w:left="57"/>
              <w:jc w:val="center"/>
              <w:rPr>
                <w:b/>
                <w:sz w:val="18"/>
                <w:szCs w:val="16"/>
              </w:rPr>
            </w:pPr>
            <w:r>
              <w:rPr>
                <w:b/>
                <w:sz w:val="18"/>
                <w:szCs w:val="16"/>
              </w:rPr>
              <w:t>SAAT</w:t>
            </w:r>
          </w:p>
        </w:tc>
        <w:tc>
          <w:tcPr>
            <w:tcW w:w="3240" w:type="dxa"/>
            <w:shd w:val="clear" w:color="auto" w:fill="B2A1C7"/>
            <w:vAlign w:val="center"/>
          </w:tcPr>
          <w:p w:rsidR="00892B5F" w:rsidRDefault="00892B5F" w:rsidP="00F206AF">
            <w:pPr>
              <w:jc w:val="center"/>
              <w:rPr>
                <w:b/>
                <w:sz w:val="16"/>
                <w:szCs w:val="16"/>
              </w:rPr>
            </w:pPr>
            <w:r>
              <w:rPr>
                <w:b/>
                <w:sz w:val="16"/>
                <w:szCs w:val="16"/>
              </w:rPr>
              <w:t>KAZANIMLAR</w:t>
            </w:r>
          </w:p>
        </w:tc>
        <w:tc>
          <w:tcPr>
            <w:tcW w:w="900" w:type="dxa"/>
            <w:shd w:val="clear" w:color="auto" w:fill="B2A1C7"/>
            <w:vAlign w:val="center"/>
          </w:tcPr>
          <w:p w:rsidR="00892B5F" w:rsidRDefault="00892B5F" w:rsidP="00F206AF">
            <w:pPr>
              <w:jc w:val="center"/>
              <w:rPr>
                <w:b/>
                <w:sz w:val="16"/>
                <w:szCs w:val="16"/>
              </w:rPr>
            </w:pPr>
            <w:r>
              <w:rPr>
                <w:b/>
                <w:sz w:val="16"/>
                <w:szCs w:val="16"/>
              </w:rPr>
              <w:t>ÜNİTE</w:t>
            </w:r>
          </w:p>
        </w:tc>
        <w:tc>
          <w:tcPr>
            <w:tcW w:w="1980" w:type="dxa"/>
            <w:shd w:val="clear" w:color="auto" w:fill="B2A1C7"/>
            <w:vAlign w:val="center"/>
          </w:tcPr>
          <w:p w:rsidR="00892B5F" w:rsidRDefault="00892B5F" w:rsidP="00F206AF">
            <w:pPr>
              <w:jc w:val="center"/>
              <w:rPr>
                <w:b/>
                <w:sz w:val="16"/>
                <w:szCs w:val="16"/>
              </w:rPr>
            </w:pPr>
            <w:r>
              <w:rPr>
                <w:b/>
                <w:sz w:val="16"/>
                <w:szCs w:val="16"/>
              </w:rPr>
              <w:t>DERS İÇİ VE DİĞER DERSLER</w:t>
            </w:r>
            <w:r w:rsidR="00B03633">
              <w:rPr>
                <w:b/>
                <w:sz w:val="16"/>
                <w:szCs w:val="16"/>
              </w:rPr>
              <w:t>LE</w:t>
            </w:r>
            <w:r>
              <w:rPr>
                <w:b/>
                <w:sz w:val="16"/>
                <w:szCs w:val="16"/>
              </w:rPr>
              <w:t xml:space="preserve"> İLİŞK</w:t>
            </w:r>
            <w:r>
              <w:rPr>
                <w:b/>
                <w:sz w:val="16"/>
                <w:szCs w:val="16"/>
              </w:rPr>
              <w:t>İ</w:t>
            </w:r>
            <w:r>
              <w:rPr>
                <w:b/>
                <w:sz w:val="16"/>
                <w:szCs w:val="16"/>
              </w:rPr>
              <w:t>LENDİRME</w:t>
            </w:r>
          </w:p>
        </w:tc>
        <w:tc>
          <w:tcPr>
            <w:tcW w:w="3060" w:type="dxa"/>
            <w:shd w:val="clear" w:color="auto" w:fill="B2A1C7"/>
            <w:vAlign w:val="center"/>
          </w:tcPr>
          <w:p w:rsidR="00892B5F" w:rsidRDefault="00892B5F" w:rsidP="00F206AF">
            <w:pPr>
              <w:jc w:val="center"/>
              <w:rPr>
                <w:b/>
                <w:sz w:val="16"/>
                <w:szCs w:val="16"/>
              </w:rPr>
            </w:pPr>
            <w:r>
              <w:rPr>
                <w:b/>
                <w:sz w:val="16"/>
                <w:szCs w:val="16"/>
              </w:rPr>
              <w:t>ETKİNLİKLER</w:t>
            </w:r>
          </w:p>
        </w:tc>
        <w:tc>
          <w:tcPr>
            <w:tcW w:w="1800" w:type="dxa"/>
            <w:shd w:val="clear" w:color="auto" w:fill="B2A1C7"/>
            <w:vAlign w:val="center"/>
          </w:tcPr>
          <w:p w:rsidR="00892B5F" w:rsidRDefault="00892B5F" w:rsidP="00F206AF">
            <w:pPr>
              <w:jc w:val="center"/>
            </w:pPr>
            <w:r w:rsidRPr="0010658E">
              <w:rPr>
                <w:b/>
                <w:sz w:val="16"/>
                <w:szCs w:val="16"/>
              </w:rPr>
              <w:t>ÖLÇME ve DEĞE</w:t>
            </w:r>
            <w:r w:rsidRPr="0010658E">
              <w:rPr>
                <w:b/>
                <w:sz w:val="16"/>
                <w:szCs w:val="16"/>
              </w:rPr>
              <w:t>R</w:t>
            </w:r>
            <w:r w:rsidRPr="0010658E">
              <w:rPr>
                <w:b/>
                <w:sz w:val="16"/>
                <w:szCs w:val="16"/>
              </w:rPr>
              <w:t>LENDİRME</w:t>
            </w:r>
          </w:p>
        </w:tc>
        <w:tc>
          <w:tcPr>
            <w:tcW w:w="2520" w:type="dxa"/>
            <w:shd w:val="clear" w:color="auto" w:fill="B2A1C7"/>
            <w:vAlign w:val="center"/>
          </w:tcPr>
          <w:p w:rsidR="00892B5F" w:rsidRDefault="00892B5F" w:rsidP="00F206AF">
            <w:pPr>
              <w:jc w:val="center"/>
              <w:rPr>
                <w:b/>
                <w:sz w:val="16"/>
                <w:szCs w:val="16"/>
              </w:rPr>
            </w:pPr>
            <w:r>
              <w:rPr>
                <w:b/>
                <w:sz w:val="16"/>
                <w:szCs w:val="16"/>
              </w:rPr>
              <w:t>AÇIKLAMALAR</w:t>
            </w:r>
          </w:p>
        </w:tc>
      </w:tr>
      <w:tr w:rsidR="00602A6F">
        <w:trPr>
          <w:cantSplit/>
          <w:trHeight w:val="1133"/>
        </w:trPr>
        <w:tc>
          <w:tcPr>
            <w:tcW w:w="360" w:type="dxa"/>
            <w:vMerge w:val="restart"/>
            <w:shd w:val="clear" w:color="auto" w:fill="FFCC99"/>
            <w:textDirection w:val="btLr"/>
            <w:vAlign w:val="center"/>
          </w:tcPr>
          <w:p w:rsidR="00602A6F" w:rsidRDefault="00602A6F" w:rsidP="00F206AF">
            <w:pPr>
              <w:ind w:left="113" w:right="113"/>
              <w:jc w:val="center"/>
              <w:rPr>
                <w:b/>
                <w:sz w:val="18"/>
                <w:szCs w:val="16"/>
              </w:rPr>
            </w:pPr>
            <w:r>
              <w:rPr>
                <w:b/>
                <w:sz w:val="18"/>
                <w:szCs w:val="16"/>
              </w:rPr>
              <w:t>EKİM</w:t>
            </w:r>
          </w:p>
        </w:tc>
        <w:tc>
          <w:tcPr>
            <w:tcW w:w="720" w:type="dxa"/>
            <w:vMerge w:val="restart"/>
            <w:shd w:val="clear" w:color="auto" w:fill="FFCC99"/>
            <w:textDirection w:val="btLr"/>
            <w:vAlign w:val="center"/>
          </w:tcPr>
          <w:p w:rsidR="00602A6F" w:rsidRDefault="00602A6F" w:rsidP="00FF1D05">
            <w:pPr>
              <w:jc w:val="center"/>
              <w:rPr>
                <w:rFonts w:ascii="Arial" w:hAnsi="Arial" w:cs="Arial"/>
                <w:b/>
                <w:sz w:val="16"/>
                <w:szCs w:val="16"/>
              </w:rPr>
            </w:pPr>
            <w:r>
              <w:rPr>
                <w:rFonts w:ascii="Arial" w:hAnsi="Arial" w:cs="Arial"/>
                <w:b/>
                <w:sz w:val="16"/>
                <w:szCs w:val="16"/>
              </w:rPr>
              <w:t xml:space="preserve">5. HAFTA  </w:t>
            </w:r>
          </w:p>
          <w:p w:rsidR="00602A6F" w:rsidRDefault="0042360E" w:rsidP="00FF1D05">
            <w:pPr>
              <w:jc w:val="center"/>
              <w:rPr>
                <w:rFonts w:ascii="Arial" w:hAnsi="Arial" w:cs="Arial"/>
                <w:b/>
                <w:sz w:val="16"/>
                <w:szCs w:val="16"/>
              </w:rPr>
            </w:pPr>
            <w:r>
              <w:rPr>
                <w:rFonts w:ascii="Arial" w:hAnsi="Arial" w:cs="Arial"/>
                <w:b/>
                <w:sz w:val="16"/>
                <w:szCs w:val="16"/>
              </w:rPr>
              <w:t>(13</w:t>
            </w:r>
            <w:r w:rsidR="00602A6F">
              <w:rPr>
                <w:rFonts w:ascii="Arial" w:hAnsi="Arial" w:cs="Arial"/>
                <w:b/>
                <w:sz w:val="16"/>
                <w:szCs w:val="16"/>
              </w:rPr>
              <w:t xml:space="preserve"> EKİM –</w:t>
            </w:r>
          </w:p>
          <w:p w:rsidR="00602A6F" w:rsidRPr="004C5CC4" w:rsidRDefault="0042360E" w:rsidP="00FF1D05">
            <w:pPr>
              <w:ind w:left="113" w:right="113"/>
              <w:jc w:val="center"/>
              <w:rPr>
                <w:b/>
                <w:sz w:val="16"/>
                <w:szCs w:val="16"/>
              </w:rPr>
            </w:pPr>
            <w:r>
              <w:rPr>
                <w:rFonts w:ascii="Arial" w:hAnsi="Arial" w:cs="Arial"/>
                <w:b/>
                <w:sz w:val="16"/>
                <w:szCs w:val="16"/>
              </w:rPr>
              <w:t>17</w:t>
            </w:r>
            <w:r w:rsidR="00602A6F">
              <w:rPr>
                <w:rFonts w:ascii="Arial" w:hAnsi="Arial" w:cs="Arial"/>
                <w:b/>
                <w:sz w:val="16"/>
                <w:szCs w:val="16"/>
              </w:rPr>
              <w:t xml:space="preserve"> EKİM )</w:t>
            </w:r>
          </w:p>
        </w:tc>
        <w:tc>
          <w:tcPr>
            <w:tcW w:w="360" w:type="dxa"/>
            <w:vMerge w:val="restart"/>
            <w:shd w:val="clear" w:color="auto" w:fill="FFCC99"/>
            <w:vAlign w:val="center"/>
          </w:tcPr>
          <w:p w:rsidR="00602A6F" w:rsidRDefault="00602A6F" w:rsidP="00B3421E">
            <w:pPr>
              <w:rPr>
                <w:b/>
                <w:sz w:val="18"/>
                <w:szCs w:val="16"/>
              </w:rPr>
            </w:pPr>
            <w:r>
              <w:rPr>
                <w:b/>
                <w:sz w:val="18"/>
                <w:szCs w:val="16"/>
              </w:rPr>
              <w:t>1</w:t>
            </w:r>
          </w:p>
        </w:tc>
        <w:tc>
          <w:tcPr>
            <w:tcW w:w="3240" w:type="dxa"/>
            <w:vMerge w:val="restart"/>
            <w:vAlign w:val="center"/>
          </w:tcPr>
          <w:p w:rsidR="00602A6F" w:rsidRDefault="00602A6F" w:rsidP="000D3058">
            <w:pPr>
              <w:pStyle w:val="StilVerdana10MaddeParag"/>
              <w:spacing w:before="0"/>
              <w:ind w:left="34"/>
            </w:pPr>
            <w:r w:rsidRPr="00E240E4">
              <w:t>Medyayı tanıyarak işlevlerini sınıflandırır</w:t>
            </w:r>
          </w:p>
          <w:p w:rsidR="00602A6F" w:rsidRPr="006B121D" w:rsidRDefault="00602A6F" w:rsidP="000D3058">
            <w:pPr>
              <w:pStyle w:val="StilVerdana10MaddeParag"/>
              <w:spacing w:before="0"/>
              <w:ind w:left="34"/>
            </w:pPr>
            <w:r w:rsidRPr="00E240E4">
              <w:t xml:space="preserve"> </w:t>
            </w:r>
            <w:r>
              <w:t>(</w:t>
            </w:r>
            <w:r w:rsidRPr="00E240E4">
              <w:t>1. kazanım).</w:t>
            </w:r>
          </w:p>
          <w:p w:rsidR="00602A6F" w:rsidRPr="006B121D" w:rsidRDefault="00602A6F" w:rsidP="00FF1D05">
            <w:pPr>
              <w:pStyle w:val="StilVerdana10MaddeParag"/>
            </w:pPr>
          </w:p>
        </w:tc>
        <w:tc>
          <w:tcPr>
            <w:tcW w:w="900" w:type="dxa"/>
            <w:vMerge w:val="restart"/>
            <w:textDirection w:val="btLr"/>
            <w:vAlign w:val="center"/>
          </w:tcPr>
          <w:p w:rsidR="00602A6F" w:rsidRPr="000D3058" w:rsidRDefault="00602A6F" w:rsidP="000D3058">
            <w:pPr>
              <w:pStyle w:val="StilVerdana10MaddeParag"/>
              <w:jc w:val="center"/>
              <w:rPr>
                <w:b/>
              </w:rPr>
            </w:pPr>
            <w:r w:rsidRPr="000D3058">
              <w:rPr>
                <w:b/>
              </w:rPr>
              <w:t>ÜNİTE III: MEDYA</w:t>
            </w:r>
          </w:p>
        </w:tc>
        <w:tc>
          <w:tcPr>
            <w:tcW w:w="1980" w:type="dxa"/>
            <w:vMerge w:val="restart"/>
          </w:tcPr>
          <w:p w:rsidR="00602A6F" w:rsidRDefault="00602A6F" w:rsidP="000D3058">
            <w:pPr>
              <w:pStyle w:val="StilVerdana10MaddeParag"/>
            </w:pPr>
          </w:p>
        </w:tc>
        <w:tc>
          <w:tcPr>
            <w:tcW w:w="3060" w:type="dxa"/>
          </w:tcPr>
          <w:p w:rsidR="00602A6F" w:rsidRDefault="00602A6F" w:rsidP="000D3058">
            <w:pPr>
              <w:pStyle w:val="StilVerdana10MaddeParag"/>
            </w:pPr>
            <w:r w:rsidRPr="00A075ED">
              <w:rPr>
                <w:bCs/>
                <w:sz w:val="24"/>
                <w:szCs w:val="24"/>
              </w:rPr>
              <w:sym w:font="Webdings" w:char="0094"/>
            </w:r>
            <w:r w:rsidRPr="00A075ED">
              <w:rPr>
                <w:sz w:val="24"/>
                <w:szCs w:val="24"/>
              </w:rPr>
              <w:t xml:space="preserve"> +</w:t>
            </w:r>
            <w:r w:rsidRPr="00A075ED">
              <w:rPr>
                <w:bCs/>
                <w:sz w:val="24"/>
                <w:szCs w:val="24"/>
              </w:rPr>
              <w:sym w:font="Webdings" w:char="F048"/>
            </w:r>
            <w:r w:rsidRPr="00A075ED">
              <w:rPr>
                <w:bCs/>
                <w:sz w:val="24"/>
              </w:rPr>
              <w:t xml:space="preserve"> </w:t>
            </w:r>
            <w:r w:rsidRPr="00F3275F">
              <w:rPr>
                <w:b/>
              </w:rPr>
              <w:t xml:space="preserve">“Medyayı Tanıyalım” </w:t>
            </w:r>
            <w:r w:rsidRPr="00A075ED">
              <w:t>Ö</w:t>
            </w:r>
            <w:r w:rsidRPr="00A075ED">
              <w:t>ğ</w:t>
            </w:r>
            <w:r w:rsidRPr="00A075ED">
              <w:t xml:space="preserve">rencilere medya ile ilgili gözlem yaptırılır </w:t>
            </w:r>
            <w:r>
              <w:t xml:space="preserve"> </w:t>
            </w:r>
            <w:r w:rsidRPr="00A075ED">
              <w:t>(1. kazanım).</w:t>
            </w:r>
          </w:p>
        </w:tc>
        <w:tc>
          <w:tcPr>
            <w:tcW w:w="1800" w:type="dxa"/>
            <w:vMerge w:val="restart"/>
          </w:tcPr>
          <w:p w:rsidR="00602A6F" w:rsidRPr="00071501" w:rsidRDefault="00602A6F" w:rsidP="00DD27D3">
            <w:pPr>
              <w:rPr>
                <w:sz w:val="16"/>
                <w:szCs w:val="16"/>
              </w:rPr>
            </w:pPr>
            <w:r w:rsidRPr="00071501">
              <w:rPr>
                <w:color w:val="000000"/>
              </w:rPr>
              <w:sym w:font="Wingdings" w:char="F034"/>
            </w:r>
            <w:r w:rsidRPr="00071501">
              <w:rPr>
                <w:color w:val="000000"/>
              </w:rPr>
              <w:t xml:space="preserve"> </w:t>
            </w:r>
            <w:r w:rsidRPr="00071501">
              <w:rPr>
                <w:color w:val="000000"/>
                <w:sz w:val="16"/>
                <w:szCs w:val="16"/>
              </w:rPr>
              <w:t>Bu ünitede gözlem,  öz değerlendirme, grup değerlendirme formu, performans ödevi ve proje ile açık uçlu sorular kullanılarak değerlendirme yapılab</w:t>
            </w:r>
            <w:r w:rsidRPr="00071501">
              <w:rPr>
                <w:color w:val="000000"/>
                <w:sz w:val="16"/>
                <w:szCs w:val="16"/>
              </w:rPr>
              <w:t>i</w:t>
            </w:r>
            <w:r w:rsidRPr="00071501">
              <w:rPr>
                <w:color w:val="000000"/>
                <w:sz w:val="16"/>
                <w:szCs w:val="16"/>
              </w:rPr>
              <w:t>lir.</w:t>
            </w:r>
            <w:r>
              <w:rPr>
                <w:color w:val="000000"/>
                <w:sz w:val="16"/>
                <w:szCs w:val="16"/>
              </w:rPr>
              <w:t xml:space="preserve"> </w:t>
            </w:r>
          </w:p>
        </w:tc>
        <w:tc>
          <w:tcPr>
            <w:tcW w:w="2520" w:type="dxa"/>
            <w:vMerge w:val="restart"/>
          </w:tcPr>
          <w:p w:rsidR="00602A6F" w:rsidRPr="00071501" w:rsidRDefault="00602A6F" w:rsidP="00071501">
            <w:pPr>
              <w:spacing w:before="40"/>
              <w:rPr>
                <w:b/>
                <w:color w:val="000000"/>
                <w:sz w:val="16"/>
                <w:szCs w:val="16"/>
              </w:rPr>
            </w:pPr>
            <w:r w:rsidRPr="00071501">
              <w:rPr>
                <w:b/>
                <w:sz w:val="16"/>
                <w:szCs w:val="16"/>
              </w:rPr>
              <w:t xml:space="preserve">[!] </w:t>
            </w:r>
            <w:r w:rsidRPr="00071501">
              <w:rPr>
                <w:b/>
                <w:color w:val="000000"/>
                <w:sz w:val="16"/>
                <w:szCs w:val="16"/>
              </w:rPr>
              <w:t xml:space="preserve">Bu ünitede verilecek beceriler </w:t>
            </w:r>
          </w:p>
          <w:p w:rsidR="00602A6F" w:rsidRPr="00071501" w:rsidRDefault="00602A6F" w:rsidP="00071501">
            <w:pPr>
              <w:spacing w:before="40"/>
              <w:rPr>
                <w:color w:val="000000"/>
                <w:sz w:val="16"/>
                <w:szCs w:val="16"/>
              </w:rPr>
            </w:pPr>
            <w:r w:rsidRPr="00071501">
              <w:rPr>
                <w:color w:val="000000"/>
                <w:sz w:val="16"/>
                <w:szCs w:val="16"/>
              </w:rPr>
              <w:t>Gözlem, araştırma, yaratıcı düşü</w:t>
            </w:r>
            <w:r w:rsidRPr="00071501">
              <w:rPr>
                <w:color w:val="000000"/>
                <w:sz w:val="16"/>
                <w:szCs w:val="16"/>
              </w:rPr>
              <w:t>n</w:t>
            </w:r>
            <w:r w:rsidRPr="00071501">
              <w:rPr>
                <w:color w:val="000000"/>
                <w:sz w:val="16"/>
                <w:szCs w:val="16"/>
              </w:rPr>
              <w:t>me, sosyal ve kültürel katılım, eleştirel düşünme, iletişim, sosyal ve kültürel katılım, bilgi teknoloj</w:t>
            </w:r>
            <w:r w:rsidRPr="00071501">
              <w:rPr>
                <w:color w:val="000000"/>
                <w:sz w:val="16"/>
                <w:szCs w:val="16"/>
              </w:rPr>
              <w:t>i</w:t>
            </w:r>
            <w:r w:rsidRPr="00071501">
              <w:rPr>
                <w:color w:val="000000"/>
                <w:sz w:val="16"/>
                <w:szCs w:val="16"/>
              </w:rPr>
              <w:t>lerini kullanma, Türkçeyi doğru, güzel ve etkili kullanma</w:t>
            </w:r>
          </w:p>
          <w:p w:rsidR="00602A6F" w:rsidRPr="00071501" w:rsidRDefault="00602A6F" w:rsidP="00071501">
            <w:pPr>
              <w:spacing w:before="40"/>
              <w:rPr>
                <w:color w:val="000000"/>
                <w:sz w:val="16"/>
                <w:szCs w:val="16"/>
              </w:rPr>
            </w:pPr>
          </w:p>
          <w:p w:rsidR="00602A6F" w:rsidRPr="00071501" w:rsidRDefault="00602A6F" w:rsidP="00071501">
            <w:pPr>
              <w:spacing w:before="40"/>
              <w:rPr>
                <w:b/>
                <w:color w:val="000000"/>
                <w:sz w:val="16"/>
                <w:szCs w:val="16"/>
              </w:rPr>
            </w:pPr>
            <w:r w:rsidRPr="00071501">
              <w:rPr>
                <w:b/>
                <w:sz w:val="16"/>
                <w:szCs w:val="16"/>
              </w:rPr>
              <w:t xml:space="preserve">[!] </w:t>
            </w:r>
            <w:r w:rsidRPr="00071501">
              <w:rPr>
                <w:b/>
                <w:color w:val="000000"/>
                <w:sz w:val="16"/>
                <w:szCs w:val="16"/>
              </w:rPr>
              <w:t>Bu ünitede verilecek temel değerler</w:t>
            </w:r>
          </w:p>
          <w:p w:rsidR="00602A6F" w:rsidRPr="00071501" w:rsidRDefault="00602A6F" w:rsidP="00071501">
            <w:pPr>
              <w:spacing w:before="40"/>
              <w:rPr>
                <w:color w:val="000000"/>
                <w:sz w:val="16"/>
                <w:szCs w:val="16"/>
              </w:rPr>
            </w:pPr>
            <w:r w:rsidRPr="00071501">
              <w:rPr>
                <w:color w:val="000000"/>
                <w:sz w:val="16"/>
                <w:szCs w:val="16"/>
              </w:rPr>
              <w:t>Etik kurallara bağlılık, farklılıklara saygı duyma, sorumluluk, dürüs</w:t>
            </w:r>
            <w:r w:rsidRPr="00071501">
              <w:rPr>
                <w:color w:val="000000"/>
                <w:sz w:val="16"/>
                <w:szCs w:val="16"/>
              </w:rPr>
              <w:t>t</w:t>
            </w:r>
            <w:r w:rsidRPr="00071501">
              <w:rPr>
                <w:color w:val="000000"/>
                <w:sz w:val="16"/>
                <w:szCs w:val="16"/>
              </w:rPr>
              <w:t>lük, özel yaşamın gizliliğine saygı, aile içi iletişime önem verme, kültürel mirası yaşatmaya duyarl</w:t>
            </w:r>
            <w:r w:rsidRPr="00071501">
              <w:rPr>
                <w:color w:val="000000"/>
                <w:sz w:val="16"/>
                <w:szCs w:val="16"/>
              </w:rPr>
              <w:t>ı</w:t>
            </w:r>
            <w:r w:rsidRPr="00071501">
              <w:rPr>
                <w:color w:val="000000"/>
                <w:sz w:val="16"/>
                <w:szCs w:val="16"/>
              </w:rPr>
              <w:t>lık, dayanışma, yardımlaşma, paylaşım, eşitlik</w:t>
            </w:r>
          </w:p>
          <w:p w:rsidR="00602A6F" w:rsidRPr="00071501" w:rsidRDefault="00602A6F" w:rsidP="00071501">
            <w:pPr>
              <w:spacing w:before="40"/>
              <w:rPr>
                <w:color w:val="000000"/>
                <w:sz w:val="16"/>
                <w:szCs w:val="16"/>
              </w:rPr>
            </w:pPr>
          </w:p>
          <w:p w:rsidR="00602A6F" w:rsidRDefault="00602A6F" w:rsidP="00F206AF">
            <w:pPr>
              <w:rPr>
                <w:sz w:val="16"/>
                <w:szCs w:val="16"/>
              </w:rPr>
            </w:pPr>
            <w:r w:rsidRPr="00071501">
              <w:rPr>
                <w:b/>
                <w:sz w:val="16"/>
                <w:szCs w:val="16"/>
              </w:rPr>
              <w:t xml:space="preserve">[!] </w:t>
            </w:r>
            <w:r w:rsidRPr="00071501">
              <w:rPr>
                <w:color w:val="000000"/>
                <w:sz w:val="16"/>
                <w:szCs w:val="16"/>
              </w:rPr>
              <w:t>Medya ve kültür ilişkisinde medyanın kültürel yaşam üzerind</w:t>
            </w:r>
            <w:r w:rsidRPr="00071501">
              <w:rPr>
                <w:color w:val="000000"/>
                <w:sz w:val="16"/>
                <w:szCs w:val="16"/>
              </w:rPr>
              <w:t>e</w:t>
            </w:r>
            <w:r w:rsidRPr="00071501">
              <w:rPr>
                <w:color w:val="000000"/>
                <w:sz w:val="16"/>
                <w:szCs w:val="16"/>
              </w:rPr>
              <w:t>ki olumlu ve olumsuz etkileri güncel örneklerle anlatılmalıdır (2. kazanım)</w:t>
            </w:r>
          </w:p>
        </w:tc>
      </w:tr>
      <w:tr w:rsidR="00602A6F">
        <w:trPr>
          <w:cantSplit/>
          <w:trHeight w:val="245"/>
        </w:trPr>
        <w:tc>
          <w:tcPr>
            <w:tcW w:w="360" w:type="dxa"/>
            <w:vMerge/>
            <w:shd w:val="clear" w:color="auto" w:fill="FFCC99"/>
            <w:textDirection w:val="btLr"/>
            <w:vAlign w:val="center"/>
          </w:tcPr>
          <w:p w:rsidR="00602A6F" w:rsidRDefault="00602A6F" w:rsidP="00F206AF">
            <w:pPr>
              <w:ind w:left="113" w:right="113"/>
              <w:jc w:val="center"/>
              <w:rPr>
                <w:b/>
                <w:sz w:val="18"/>
                <w:szCs w:val="16"/>
              </w:rPr>
            </w:pPr>
          </w:p>
        </w:tc>
        <w:tc>
          <w:tcPr>
            <w:tcW w:w="720" w:type="dxa"/>
            <w:vMerge/>
            <w:shd w:val="clear" w:color="auto" w:fill="FFCC99"/>
            <w:textDirection w:val="btLr"/>
            <w:vAlign w:val="center"/>
          </w:tcPr>
          <w:p w:rsidR="00602A6F" w:rsidRPr="004C5CC4" w:rsidRDefault="00602A6F" w:rsidP="00F206AF">
            <w:pPr>
              <w:ind w:left="113" w:right="113"/>
              <w:jc w:val="center"/>
              <w:rPr>
                <w:b/>
                <w:sz w:val="16"/>
                <w:szCs w:val="16"/>
              </w:rPr>
            </w:pPr>
          </w:p>
        </w:tc>
        <w:tc>
          <w:tcPr>
            <w:tcW w:w="360" w:type="dxa"/>
            <w:vMerge/>
            <w:shd w:val="clear" w:color="auto" w:fill="FFCC99"/>
            <w:vAlign w:val="center"/>
          </w:tcPr>
          <w:p w:rsidR="00602A6F" w:rsidRDefault="00602A6F" w:rsidP="00B3421E">
            <w:pPr>
              <w:rPr>
                <w:b/>
                <w:sz w:val="18"/>
                <w:szCs w:val="16"/>
              </w:rPr>
            </w:pPr>
          </w:p>
        </w:tc>
        <w:tc>
          <w:tcPr>
            <w:tcW w:w="3240" w:type="dxa"/>
            <w:vMerge/>
            <w:vAlign w:val="center"/>
          </w:tcPr>
          <w:p w:rsidR="00602A6F" w:rsidRPr="00E240E4" w:rsidRDefault="00602A6F" w:rsidP="00FF1D05">
            <w:pPr>
              <w:pStyle w:val="StilVerdana10MaddeParag"/>
            </w:pPr>
          </w:p>
        </w:tc>
        <w:tc>
          <w:tcPr>
            <w:tcW w:w="900" w:type="dxa"/>
            <w:vMerge/>
            <w:textDirection w:val="btLr"/>
            <w:vAlign w:val="center"/>
          </w:tcPr>
          <w:p w:rsidR="00602A6F" w:rsidRPr="00E240E4" w:rsidRDefault="00602A6F" w:rsidP="000D3058">
            <w:pPr>
              <w:pStyle w:val="StilVerdana10MaddeParag"/>
            </w:pPr>
          </w:p>
        </w:tc>
        <w:tc>
          <w:tcPr>
            <w:tcW w:w="1980" w:type="dxa"/>
            <w:vMerge/>
          </w:tcPr>
          <w:p w:rsidR="00602A6F" w:rsidRDefault="00602A6F" w:rsidP="000D3058">
            <w:pPr>
              <w:pStyle w:val="StilVerdana10MaddeParag"/>
            </w:pPr>
          </w:p>
        </w:tc>
        <w:tc>
          <w:tcPr>
            <w:tcW w:w="3060" w:type="dxa"/>
            <w:vMerge w:val="restart"/>
          </w:tcPr>
          <w:p w:rsidR="00602A6F" w:rsidRPr="00A075ED" w:rsidRDefault="00602A6F" w:rsidP="000D3058">
            <w:pPr>
              <w:pStyle w:val="StilVerdana10MaddeParag"/>
            </w:pPr>
            <w:r w:rsidRPr="00A075ED">
              <w:rPr>
                <w:sz w:val="24"/>
                <w:szCs w:val="24"/>
              </w:rPr>
              <w:sym w:font="Webdings" w:char="0094"/>
            </w:r>
            <w:r w:rsidRPr="00A075ED">
              <w:rPr>
                <w:sz w:val="24"/>
                <w:szCs w:val="24"/>
              </w:rPr>
              <w:t xml:space="preserve"> +</w:t>
            </w:r>
            <w:r w:rsidRPr="00A075ED">
              <w:rPr>
                <w:sz w:val="24"/>
                <w:szCs w:val="24"/>
              </w:rPr>
              <w:sym w:font="Webdings" w:char="F048"/>
            </w:r>
            <w:r w:rsidRPr="00A075ED">
              <w:rPr>
                <w:bCs/>
                <w:sz w:val="24"/>
              </w:rPr>
              <w:t xml:space="preserve"> </w:t>
            </w:r>
            <w:r w:rsidRPr="00F3275F">
              <w:rPr>
                <w:b/>
              </w:rPr>
              <w:t>“Medya, Toplum ve Kültür”</w:t>
            </w:r>
            <w:r w:rsidRPr="00A075ED">
              <w:t xml:space="preserve"> Öğrencilerin gözlem yapmaları ve sonu</w:t>
            </w:r>
            <w:r w:rsidRPr="00A075ED">
              <w:t>ç</w:t>
            </w:r>
            <w:r w:rsidRPr="00A075ED">
              <w:t xml:space="preserve">larını sınıfla paylaşmaları sağlanır. Konu ile ilgili öğrenci görüşlerini yansıtan çalışma kâğıdı doldurtulur </w:t>
            </w:r>
          </w:p>
          <w:p w:rsidR="00602A6F" w:rsidRDefault="00602A6F" w:rsidP="000D3058">
            <w:pPr>
              <w:pStyle w:val="StilVerdana10MaddeParag"/>
            </w:pPr>
            <w:r w:rsidRPr="00A075ED">
              <w:t>(2. kazanım).</w:t>
            </w:r>
          </w:p>
          <w:p w:rsidR="005D0026" w:rsidRDefault="005D0026" w:rsidP="000D3058">
            <w:pPr>
              <w:pStyle w:val="StilVerdana10MaddeParag"/>
              <w:rPr>
                <w:sz w:val="24"/>
                <w:szCs w:val="24"/>
              </w:rPr>
            </w:pPr>
          </w:p>
          <w:p w:rsidR="00602A6F" w:rsidRPr="00A075ED" w:rsidRDefault="00602A6F" w:rsidP="000D3058">
            <w:pPr>
              <w:pStyle w:val="StilVerdana10MaddeParag"/>
              <w:rPr>
                <w:bCs/>
                <w:sz w:val="24"/>
                <w:szCs w:val="24"/>
              </w:rPr>
            </w:pPr>
            <w:r w:rsidRPr="0010720C">
              <w:rPr>
                <w:sz w:val="24"/>
                <w:szCs w:val="24"/>
              </w:rPr>
              <w:sym w:font="Webdings" w:char="0094"/>
            </w:r>
            <w:r w:rsidRPr="0010720C">
              <w:rPr>
                <w:sz w:val="24"/>
                <w:szCs w:val="24"/>
              </w:rPr>
              <w:t xml:space="preserve"> +</w:t>
            </w:r>
            <w:r w:rsidRPr="0010720C">
              <w:rPr>
                <w:sz w:val="24"/>
                <w:szCs w:val="24"/>
              </w:rPr>
              <w:sym w:font="Webdings" w:char="F048"/>
            </w:r>
            <w:r w:rsidRPr="0010720C">
              <w:t xml:space="preserve"> </w:t>
            </w:r>
            <w:r w:rsidRPr="00F3275F">
              <w:rPr>
                <w:b/>
              </w:rPr>
              <w:t>“Medya ve Ekonomi ”</w:t>
            </w:r>
            <w:r>
              <w:t xml:space="preserve"> </w:t>
            </w:r>
            <w:r w:rsidRPr="0010720C">
              <w:t>Ö</w:t>
            </w:r>
            <w:r w:rsidRPr="0010720C">
              <w:t>ğ</w:t>
            </w:r>
            <w:r w:rsidRPr="0010720C">
              <w:t>rencilere medyadaki reklamlarla ilgili gözlem ve araştırma yaptırılarak sonuçl</w:t>
            </w:r>
            <w:r w:rsidRPr="0010720C">
              <w:t>a</w:t>
            </w:r>
            <w:r w:rsidRPr="0010720C">
              <w:t>rı sınıfa sunulur (2. kazanım).</w:t>
            </w:r>
          </w:p>
        </w:tc>
        <w:tc>
          <w:tcPr>
            <w:tcW w:w="1800" w:type="dxa"/>
            <w:vMerge/>
            <w:vAlign w:val="center"/>
          </w:tcPr>
          <w:p w:rsidR="00602A6F" w:rsidRPr="00071501" w:rsidRDefault="00602A6F" w:rsidP="00071501">
            <w:pPr>
              <w:rPr>
                <w:color w:val="000000"/>
              </w:rPr>
            </w:pPr>
          </w:p>
        </w:tc>
        <w:tc>
          <w:tcPr>
            <w:tcW w:w="2520" w:type="dxa"/>
            <w:vMerge/>
          </w:tcPr>
          <w:p w:rsidR="00602A6F" w:rsidRPr="00071501" w:rsidRDefault="00602A6F" w:rsidP="00071501">
            <w:pPr>
              <w:spacing w:before="40"/>
              <w:rPr>
                <w:b/>
                <w:sz w:val="16"/>
                <w:szCs w:val="16"/>
              </w:rPr>
            </w:pPr>
          </w:p>
        </w:tc>
      </w:tr>
      <w:tr w:rsidR="00602A6F">
        <w:trPr>
          <w:cantSplit/>
          <w:trHeight w:val="1279"/>
        </w:trPr>
        <w:tc>
          <w:tcPr>
            <w:tcW w:w="360" w:type="dxa"/>
            <w:vMerge/>
            <w:shd w:val="clear" w:color="auto" w:fill="FFCC99"/>
            <w:textDirection w:val="btLr"/>
            <w:vAlign w:val="center"/>
          </w:tcPr>
          <w:p w:rsidR="00602A6F" w:rsidRDefault="00602A6F" w:rsidP="00602A6F">
            <w:pPr>
              <w:rPr>
                <w:b/>
                <w:sz w:val="18"/>
                <w:szCs w:val="16"/>
              </w:rPr>
            </w:pPr>
          </w:p>
        </w:tc>
        <w:tc>
          <w:tcPr>
            <w:tcW w:w="720" w:type="dxa"/>
            <w:shd w:val="clear" w:color="auto" w:fill="FFCC99"/>
            <w:textDirection w:val="btLr"/>
            <w:vAlign w:val="center"/>
          </w:tcPr>
          <w:p w:rsidR="00602A6F" w:rsidRDefault="00602A6F" w:rsidP="00FF1D05">
            <w:pPr>
              <w:jc w:val="center"/>
              <w:rPr>
                <w:rFonts w:ascii="Arial" w:hAnsi="Arial" w:cs="Arial"/>
                <w:b/>
                <w:sz w:val="16"/>
                <w:szCs w:val="16"/>
              </w:rPr>
            </w:pPr>
            <w:r>
              <w:rPr>
                <w:rFonts w:ascii="Arial" w:hAnsi="Arial" w:cs="Arial"/>
                <w:b/>
                <w:sz w:val="16"/>
                <w:szCs w:val="16"/>
              </w:rPr>
              <w:t>6. HAFTA</w:t>
            </w:r>
          </w:p>
          <w:p w:rsidR="00602A6F" w:rsidRDefault="0042360E" w:rsidP="00FF1D05">
            <w:pPr>
              <w:jc w:val="center"/>
              <w:rPr>
                <w:rFonts w:ascii="Arial" w:hAnsi="Arial" w:cs="Arial"/>
                <w:b/>
                <w:sz w:val="16"/>
                <w:szCs w:val="16"/>
              </w:rPr>
            </w:pPr>
            <w:r>
              <w:rPr>
                <w:rFonts w:ascii="Arial" w:hAnsi="Arial" w:cs="Arial"/>
                <w:b/>
                <w:sz w:val="16"/>
                <w:szCs w:val="16"/>
              </w:rPr>
              <w:t>(20</w:t>
            </w:r>
            <w:r w:rsidR="00602A6F">
              <w:rPr>
                <w:rFonts w:ascii="Arial" w:hAnsi="Arial" w:cs="Arial"/>
                <w:b/>
                <w:sz w:val="16"/>
                <w:szCs w:val="16"/>
              </w:rPr>
              <w:t xml:space="preserve"> EKİM  – </w:t>
            </w:r>
          </w:p>
          <w:p w:rsidR="00602A6F" w:rsidRDefault="0042360E" w:rsidP="00FF1D05">
            <w:pPr>
              <w:jc w:val="center"/>
              <w:rPr>
                <w:rFonts w:ascii="Arial" w:hAnsi="Arial" w:cs="Arial"/>
                <w:b/>
                <w:sz w:val="16"/>
                <w:szCs w:val="16"/>
              </w:rPr>
            </w:pPr>
            <w:r>
              <w:rPr>
                <w:rFonts w:ascii="Arial" w:hAnsi="Arial" w:cs="Arial"/>
                <w:b/>
                <w:sz w:val="16"/>
                <w:szCs w:val="16"/>
              </w:rPr>
              <w:t>24</w:t>
            </w:r>
            <w:r w:rsidR="00602A6F">
              <w:rPr>
                <w:rFonts w:ascii="Arial" w:hAnsi="Arial" w:cs="Arial"/>
                <w:b/>
                <w:sz w:val="16"/>
                <w:szCs w:val="16"/>
              </w:rPr>
              <w:t xml:space="preserve"> EKİM )</w:t>
            </w:r>
          </w:p>
        </w:tc>
        <w:tc>
          <w:tcPr>
            <w:tcW w:w="360" w:type="dxa"/>
            <w:shd w:val="clear" w:color="auto" w:fill="FFCC99"/>
            <w:vAlign w:val="center"/>
          </w:tcPr>
          <w:p w:rsidR="00602A6F" w:rsidRDefault="00602A6F" w:rsidP="00FF1D05">
            <w:pPr>
              <w:rPr>
                <w:b/>
                <w:sz w:val="18"/>
                <w:szCs w:val="16"/>
              </w:rPr>
            </w:pPr>
            <w:r>
              <w:rPr>
                <w:b/>
                <w:sz w:val="18"/>
                <w:szCs w:val="16"/>
              </w:rPr>
              <w:t>1</w:t>
            </w:r>
          </w:p>
        </w:tc>
        <w:tc>
          <w:tcPr>
            <w:tcW w:w="3240" w:type="dxa"/>
            <w:vMerge/>
            <w:vAlign w:val="center"/>
          </w:tcPr>
          <w:p w:rsidR="00602A6F" w:rsidRPr="006B121D" w:rsidRDefault="00602A6F" w:rsidP="00FF1D05">
            <w:pPr>
              <w:pStyle w:val="StilVerdana10MaddeParag"/>
            </w:pPr>
          </w:p>
        </w:tc>
        <w:tc>
          <w:tcPr>
            <w:tcW w:w="900" w:type="dxa"/>
            <w:vMerge/>
          </w:tcPr>
          <w:p w:rsidR="00602A6F" w:rsidRDefault="00602A6F" w:rsidP="00FF1D05">
            <w:pPr>
              <w:pStyle w:val="StilVerdana10MaddeParag"/>
            </w:pPr>
          </w:p>
        </w:tc>
        <w:tc>
          <w:tcPr>
            <w:tcW w:w="1980" w:type="dxa"/>
            <w:vMerge/>
          </w:tcPr>
          <w:p w:rsidR="00602A6F" w:rsidRDefault="00602A6F" w:rsidP="00FF1D05">
            <w:pPr>
              <w:pStyle w:val="StilVerdana10MaddeParag"/>
            </w:pPr>
          </w:p>
        </w:tc>
        <w:tc>
          <w:tcPr>
            <w:tcW w:w="3060" w:type="dxa"/>
            <w:vMerge/>
          </w:tcPr>
          <w:p w:rsidR="00602A6F" w:rsidRDefault="00602A6F" w:rsidP="00FF1D05">
            <w:pPr>
              <w:spacing w:before="120"/>
              <w:rPr>
                <w:sz w:val="16"/>
                <w:szCs w:val="16"/>
              </w:rPr>
            </w:pPr>
          </w:p>
        </w:tc>
        <w:tc>
          <w:tcPr>
            <w:tcW w:w="1800" w:type="dxa"/>
            <w:vMerge/>
          </w:tcPr>
          <w:p w:rsidR="00602A6F" w:rsidRDefault="00602A6F" w:rsidP="00FF1D05">
            <w:pPr>
              <w:spacing w:before="120"/>
              <w:rPr>
                <w:sz w:val="16"/>
                <w:szCs w:val="16"/>
              </w:rPr>
            </w:pPr>
          </w:p>
        </w:tc>
        <w:tc>
          <w:tcPr>
            <w:tcW w:w="2520" w:type="dxa"/>
            <w:vMerge/>
          </w:tcPr>
          <w:p w:rsidR="00602A6F" w:rsidRDefault="00602A6F" w:rsidP="00FF1D05"/>
        </w:tc>
      </w:tr>
      <w:tr w:rsidR="0091167C">
        <w:trPr>
          <w:cantSplit/>
          <w:trHeight w:val="1141"/>
        </w:trPr>
        <w:tc>
          <w:tcPr>
            <w:tcW w:w="360" w:type="dxa"/>
            <w:vMerge w:val="restart"/>
            <w:shd w:val="clear" w:color="auto" w:fill="FFCC99"/>
            <w:textDirection w:val="btLr"/>
            <w:vAlign w:val="center"/>
          </w:tcPr>
          <w:p w:rsidR="0091167C" w:rsidRDefault="0091167C" w:rsidP="00B95DB9">
            <w:pPr>
              <w:ind w:right="113"/>
              <w:jc w:val="center"/>
              <w:rPr>
                <w:b/>
                <w:sz w:val="18"/>
                <w:szCs w:val="16"/>
              </w:rPr>
            </w:pPr>
            <w:r>
              <w:rPr>
                <w:b/>
                <w:sz w:val="18"/>
                <w:szCs w:val="16"/>
              </w:rPr>
              <w:t>KASIM</w:t>
            </w:r>
          </w:p>
        </w:tc>
        <w:tc>
          <w:tcPr>
            <w:tcW w:w="720" w:type="dxa"/>
            <w:tcBorders>
              <w:bottom w:val="single" w:sz="4" w:space="0" w:color="auto"/>
            </w:tcBorders>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7. HAFTA </w:t>
            </w:r>
          </w:p>
          <w:p w:rsidR="0091167C" w:rsidRDefault="00225C14" w:rsidP="00FF1D05">
            <w:pPr>
              <w:ind w:left="113"/>
              <w:jc w:val="center"/>
              <w:rPr>
                <w:rFonts w:ascii="Arial" w:hAnsi="Arial" w:cs="Arial"/>
                <w:b/>
                <w:sz w:val="16"/>
              </w:rPr>
            </w:pPr>
            <w:r>
              <w:rPr>
                <w:rFonts w:ascii="Arial" w:hAnsi="Arial" w:cs="Arial"/>
                <w:b/>
                <w:sz w:val="16"/>
              </w:rPr>
              <w:t>(</w:t>
            </w:r>
            <w:r w:rsidR="0042360E">
              <w:rPr>
                <w:rFonts w:ascii="Arial" w:hAnsi="Arial" w:cs="Arial"/>
                <w:b/>
                <w:sz w:val="16"/>
              </w:rPr>
              <w:t>27 EKİM</w:t>
            </w:r>
          </w:p>
          <w:p w:rsidR="0091167C" w:rsidRDefault="0042360E" w:rsidP="0042360E">
            <w:pPr>
              <w:ind w:left="113"/>
              <w:jc w:val="center"/>
              <w:rPr>
                <w:rFonts w:ascii="Arial" w:hAnsi="Arial" w:cs="Arial"/>
                <w:b/>
                <w:sz w:val="16"/>
                <w:szCs w:val="16"/>
              </w:rPr>
            </w:pPr>
            <w:r>
              <w:rPr>
                <w:rFonts w:ascii="Arial" w:hAnsi="Arial" w:cs="Arial"/>
                <w:b/>
                <w:sz w:val="16"/>
              </w:rPr>
              <w:t>31EKİM</w:t>
            </w:r>
            <w:r w:rsidR="0091167C">
              <w:rPr>
                <w:rFonts w:ascii="Arial" w:hAnsi="Arial" w:cs="Arial"/>
                <w:b/>
                <w:sz w:val="16"/>
              </w:rPr>
              <w:t>)</w:t>
            </w:r>
          </w:p>
        </w:tc>
        <w:tc>
          <w:tcPr>
            <w:tcW w:w="360" w:type="dxa"/>
            <w:tcBorders>
              <w:bottom w:val="single" w:sz="4" w:space="0" w:color="auto"/>
            </w:tcBorders>
            <w:shd w:val="clear" w:color="auto" w:fill="FFCC99"/>
            <w:vAlign w:val="center"/>
          </w:tcPr>
          <w:p w:rsidR="0091167C" w:rsidRDefault="0091167C" w:rsidP="00FF1D05">
            <w:pPr>
              <w:rPr>
                <w:b/>
                <w:sz w:val="18"/>
                <w:szCs w:val="16"/>
              </w:rPr>
            </w:pPr>
            <w:r>
              <w:rPr>
                <w:b/>
                <w:sz w:val="18"/>
                <w:szCs w:val="16"/>
              </w:rPr>
              <w:t>1</w:t>
            </w:r>
          </w:p>
        </w:tc>
        <w:tc>
          <w:tcPr>
            <w:tcW w:w="3240" w:type="dxa"/>
            <w:vMerge w:val="restart"/>
            <w:vAlign w:val="center"/>
          </w:tcPr>
          <w:p w:rsidR="0091167C" w:rsidRPr="00602A6F" w:rsidRDefault="0091167C" w:rsidP="00FF1D05">
            <w:pPr>
              <w:ind w:left="88" w:hanging="154"/>
              <w:rPr>
                <w:sz w:val="16"/>
                <w:szCs w:val="16"/>
              </w:rPr>
            </w:pPr>
            <w:r w:rsidRPr="00602A6F">
              <w:rPr>
                <w:sz w:val="16"/>
                <w:szCs w:val="16"/>
              </w:rPr>
              <w:t>Medyanın toplumsal, kültürel ve ekonomik yaşam üzerindeki etkilerini irdeler (2.kazanım).</w:t>
            </w:r>
          </w:p>
        </w:tc>
        <w:tc>
          <w:tcPr>
            <w:tcW w:w="900" w:type="dxa"/>
            <w:vMerge/>
          </w:tcPr>
          <w:p w:rsidR="0091167C" w:rsidRDefault="0091167C" w:rsidP="00FF1D05"/>
        </w:tc>
        <w:tc>
          <w:tcPr>
            <w:tcW w:w="1980" w:type="dxa"/>
            <w:vMerge/>
          </w:tcPr>
          <w:p w:rsidR="0091167C" w:rsidRDefault="0091167C" w:rsidP="00FF1D05"/>
        </w:tc>
        <w:tc>
          <w:tcPr>
            <w:tcW w:w="3060" w:type="dxa"/>
            <w:vMerge/>
          </w:tcPr>
          <w:p w:rsidR="0091167C" w:rsidRDefault="0091167C" w:rsidP="00FF1D05">
            <w:pPr>
              <w:pStyle w:val="StilVerdana10MaddeParag"/>
            </w:pPr>
          </w:p>
        </w:tc>
        <w:tc>
          <w:tcPr>
            <w:tcW w:w="1800" w:type="dxa"/>
            <w:vMerge/>
          </w:tcPr>
          <w:p w:rsidR="0091167C" w:rsidRDefault="0091167C" w:rsidP="00FF1D05"/>
        </w:tc>
        <w:tc>
          <w:tcPr>
            <w:tcW w:w="2520" w:type="dxa"/>
            <w:vMerge/>
          </w:tcPr>
          <w:p w:rsidR="0091167C" w:rsidRDefault="0091167C" w:rsidP="00FF1D05"/>
        </w:tc>
      </w:tr>
      <w:tr w:rsidR="0091167C">
        <w:trPr>
          <w:cantSplit/>
          <w:trHeight w:hRule="exact" w:val="1278"/>
        </w:trPr>
        <w:tc>
          <w:tcPr>
            <w:tcW w:w="360" w:type="dxa"/>
            <w:vMerge/>
            <w:shd w:val="clear" w:color="auto" w:fill="FFCC99"/>
            <w:textDirection w:val="btLr"/>
            <w:vAlign w:val="center"/>
          </w:tcPr>
          <w:p w:rsidR="0091167C" w:rsidRDefault="0091167C" w:rsidP="00F206AF">
            <w:pPr>
              <w:ind w:left="113" w:right="113"/>
              <w:jc w:val="center"/>
              <w:rPr>
                <w:b/>
                <w:sz w:val="18"/>
                <w:szCs w:val="16"/>
              </w:rPr>
            </w:pPr>
          </w:p>
        </w:tc>
        <w:tc>
          <w:tcPr>
            <w:tcW w:w="720" w:type="dxa"/>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8. HAFTA </w:t>
            </w:r>
          </w:p>
          <w:p w:rsidR="0091167C" w:rsidRDefault="0042360E" w:rsidP="00FF1D05">
            <w:pPr>
              <w:ind w:left="113"/>
              <w:jc w:val="center"/>
              <w:rPr>
                <w:rFonts w:ascii="Arial" w:hAnsi="Arial" w:cs="Arial"/>
                <w:b/>
                <w:sz w:val="16"/>
                <w:szCs w:val="16"/>
              </w:rPr>
            </w:pPr>
            <w:r>
              <w:rPr>
                <w:rFonts w:ascii="Arial" w:hAnsi="Arial" w:cs="Arial"/>
                <w:b/>
                <w:sz w:val="16"/>
                <w:szCs w:val="16"/>
              </w:rPr>
              <w:t>(03</w:t>
            </w:r>
            <w:r w:rsidR="0091167C">
              <w:rPr>
                <w:rFonts w:ascii="Arial" w:hAnsi="Arial" w:cs="Arial"/>
                <w:b/>
                <w:sz w:val="16"/>
                <w:szCs w:val="16"/>
              </w:rPr>
              <w:t xml:space="preserve"> KASIM –</w:t>
            </w:r>
          </w:p>
          <w:p w:rsidR="0091167C" w:rsidRPr="00FF1D05" w:rsidRDefault="0042360E" w:rsidP="00FF1D05">
            <w:pPr>
              <w:ind w:left="113"/>
              <w:jc w:val="center"/>
              <w:rPr>
                <w:rFonts w:ascii="Arial" w:hAnsi="Arial" w:cs="Arial"/>
                <w:b/>
                <w:sz w:val="16"/>
                <w:szCs w:val="16"/>
              </w:rPr>
            </w:pPr>
            <w:r>
              <w:rPr>
                <w:rFonts w:ascii="Arial" w:hAnsi="Arial" w:cs="Arial"/>
                <w:b/>
                <w:sz w:val="16"/>
                <w:szCs w:val="16"/>
              </w:rPr>
              <w:t xml:space="preserve"> 07</w:t>
            </w:r>
            <w:r w:rsidR="0091167C">
              <w:rPr>
                <w:rFonts w:ascii="Arial" w:hAnsi="Arial" w:cs="Arial"/>
                <w:b/>
                <w:sz w:val="16"/>
                <w:szCs w:val="16"/>
              </w:rPr>
              <w:t xml:space="preserve"> KASIM )</w:t>
            </w:r>
          </w:p>
        </w:tc>
        <w:tc>
          <w:tcPr>
            <w:tcW w:w="360" w:type="dxa"/>
            <w:shd w:val="clear" w:color="auto" w:fill="FFCC99"/>
            <w:vAlign w:val="center"/>
          </w:tcPr>
          <w:p w:rsidR="0091167C" w:rsidRDefault="0091167C" w:rsidP="00B3421E">
            <w:pPr>
              <w:rPr>
                <w:b/>
                <w:sz w:val="18"/>
                <w:szCs w:val="16"/>
              </w:rPr>
            </w:pPr>
            <w:r>
              <w:rPr>
                <w:b/>
                <w:sz w:val="18"/>
                <w:szCs w:val="16"/>
              </w:rPr>
              <w:t>1</w:t>
            </w:r>
          </w:p>
        </w:tc>
        <w:tc>
          <w:tcPr>
            <w:tcW w:w="3240" w:type="dxa"/>
            <w:vMerge/>
            <w:vAlign w:val="center"/>
          </w:tcPr>
          <w:p w:rsidR="0091167C" w:rsidRDefault="0091167C" w:rsidP="00AC51CF">
            <w:pPr>
              <w:ind w:left="22"/>
            </w:pPr>
          </w:p>
        </w:tc>
        <w:tc>
          <w:tcPr>
            <w:tcW w:w="900" w:type="dxa"/>
            <w:vMerge/>
            <w:textDirection w:val="btLr"/>
            <w:vAlign w:val="center"/>
          </w:tcPr>
          <w:p w:rsidR="0091167C" w:rsidRPr="002A29EA" w:rsidRDefault="0091167C" w:rsidP="00F206AF">
            <w:pPr>
              <w:jc w:val="center"/>
              <w:rPr>
                <w:sz w:val="16"/>
                <w:szCs w:val="16"/>
              </w:rPr>
            </w:pPr>
          </w:p>
        </w:tc>
        <w:tc>
          <w:tcPr>
            <w:tcW w:w="1980" w:type="dxa"/>
            <w:vMerge/>
            <w:vAlign w:val="center"/>
          </w:tcPr>
          <w:p w:rsidR="0091167C" w:rsidRDefault="0091167C" w:rsidP="00F206AF">
            <w:pPr>
              <w:jc w:val="center"/>
            </w:pPr>
          </w:p>
        </w:tc>
        <w:tc>
          <w:tcPr>
            <w:tcW w:w="3060" w:type="dxa"/>
            <w:vMerge/>
          </w:tcPr>
          <w:p w:rsidR="0091167C" w:rsidRDefault="0091167C" w:rsidP="000D3058">
            <w:pPr>
              <w:pStyle w:val="StilVerdana10MaddeParag"/>
            </w:pPr>
          </w:p>
        </w:tc>
        <w:tc>
          <w:tcPr>
            <w:tcW w:w="1800" w:type="dxa"/>
            <w:vMerge/>
          </w:tcPr>
          <w:p w:rsidR="0091167C" w:rsidRDefault="0091167C" w:rsidP="00F206AF"/>
        </w:tc>
        <w:tc>
          <w:tcPr>
            <w:tcW w:w="2520" w:type="dxa"/>
            <w:vMerge/>
          </w:tcPr>
          <w:p w:rsidR="0091167C" w:rsidRPr="00466A03" w:rsidRDefault="0091167C" w:rsidP="00F206AF">
            <w:pPr>
              <w:rPr>
                <w:sz w:val="16"/>
                <w:szCs w:val="16"/>
              </w:rPr>
            </w:pPr>
          </w:p>
        </w:tc>
      </w:tr>
      <w:tr w:rsidR="0091167C" w:rsidTr="005D0026">
        <w:trPr>
          <w:cantSplit/>
          <w:trHeight w:val="213"/>
        </w:trPr>
        <w:tc>
          <w:tcPr>
            <w:tcW w:w="360" w:type="dxa"/>
            <w:vMerge/>
            <w:shd w:val="clear" w:color="auto" w:fill="FFCC99"/>
            <w:textDirection w:val="btLr"/>
            <w:vAlign w:val="center"/>
          </w:tcPr>
          <w:p w:rsidR="0091167C" w:rsidRDefault="0091167C" w:rsidP="00FF1D05">
            <w:pPr>
              <w:ind w:left="113" w:right="113"/>
              <w:jc w:val="center"/>
              <w:rPr>
                <w:b/>
                <w:sz w:val="18"/>
                <w:szCs w:val="16"/>
              </w:rPr>
            </w:pPr>
          </w:p>
        </w:tc>
        <w:tc>
          <w:tcPr>
            <w:tcW w:w="720" w:type="dxa"/>
            <w:vMerge w:val="restart"/>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9. HAFTA </w:t>
            </w:r>
          </w:p>
          <w:p w:rsidR="0091167C" w:rsidRDefault="00225C14" w:rsidP="00FF1D05">
            <w:pPr>
              <w:ind w:left="113"/>
              <w:jc w:val="center"/>
              <w:rPr>
                <w:rFonts w:ascii="Arial" w:hAnsi="Arial" w:cs="Arial"/>
                <w:b/>
                <w:sz w:val="16"/>
                <w:szCs w:val="16"/>
              </w:rPr>
            </w:pPr>
            <w:r>
              <w:rPr>
                <w:rFonts w:ascii="Arial" w:hAnsi="Arial" w:cs="Arial"/>
                <w:b/>
                <w:sz w:val="16"/>
                <w:szCs w:val="16"/>
              </w:rPr>
              <w:t>(</w:t>
            </w:r>
            <w:r w:rsidR="0042360E">
              <w:rPr>
                <w:rFonts w:ascii="Arial" w:hAnsi="Arial" w:cs="Arial"/>
                <w:b/>
                <w:sz w:val="16"/>
                <w:szCs w:val="16"/>
              </w:rPr>
              <w:t>10</w:t>
            </w:r>
            <w:r w:rsidR="0091167C">
              <w:rPr>
                <w:rFonts w:ascii="Arial" w:hAnsi="Arial" w:cs="Arial"/>
                <w:b/>
                <w:sz w:val="16"/>
                <w:szCs w:val="16"/>
              </w:rPr>
              <w:t xml:space="preserve"> KASIM-</w:t>
            </w:r>
          </w:p>
          <w:p w:rsidR="0091167C" w:rsidRDefault="0042360E" w:rsidP="00FF1D05">
            <w:pPr>
              <w:ind w:left="113"/>
              <w:jc w:val="center"/>
              <w:rPr>
                <w:rFonts w:ascii="Arial" w:hAnsi="Arial" w:cs="Arial"/>
                <w:b/>
                <w:sz w:val="16"/>
                <w:szCs w:val="16"/>
              </w:rPr>
            </w:pPr>
            <w:r>
              <w:rPr>
                <w:rFonts w:ascii="Arial" w:hAnsi="Arial" w:cs="Arial"/>
                <w:b/>
                <w:sz w:val="16"/>
                <w:szCs w:val="16"/>
              </w:rPr>
              <w:t>14</w:t>
            </w:r>
            <w:r w:rsidR="0091167C">
              <w:rPr>
                <w:rFonts w:ascii="Arial" w:hAnsi="Arial" w:cs="Arial"/>
                <w:b/>
                <w:sz w:val="16"/>
                <w:szCs w:val="16"/>
              </w:rPr>
              <w:t xml:space="preserve"> KASIM )</w:t>
            </w:r>
          </w:p>
        </w:tc>
        <w:tc>
          <w:tcPr>
            <w:tcW w:w="360" w:type="dxa"/>
            <w:vMerge w:val="restart"/>
            <w:shd w:val="clear" w:color="auto" w:fill="FFCC99"/>
            <w:vAlign w:val="center"/>
          </w:tcPr>
          <w:p w:rsidR="0091167C" w:rsidRDefault="0091167C" w:rsidP="00FF1D05">
            <w:pPr>
              <w:rPr>
                <w:b/>
                <w:sz w:val="18"/>
                <w:szCs w:val="16"/>
              </w:rPr>
            </w:pPr>
            <w:r>
              <w:rPr>
                <w:b/>
                <w:sz w:val="18"/>
                <w:szCs w:val="16"/>
              </w:rPr>
              <w:t>1</w:t>
            </w:r>
          </w:p>
        </w:tc>
        <w:tc>
          <w:tcPr>
            <w:tcW w:w="3240" w:type="dxa"/>
            <w:vMerge w:val="restart"/>
            <w:vAlign w:val="center"/>
          </w:tcPr>
          <w:p w:rsidR="0091167C" w:rsidRDefault="0091167C" w:rsidP="00FF1D05">
            <w:pPr>
              <w:ind w:left="22"/>
            </w:pPr>
            <w:r w:rsidRPr="00182785">
              <w:rPr>
                <w:rFonts w:cs="Arial"/>
                <w:color w:val="000000"/>
                <w:sz w:val="16"/>
                <w:szCs w:val="16"/>
              </w:rPr>
              <w:t>Medyanın yayınlarında etik kurallara bağlı kalmasını</w:t>
            </w:r>
            <w:r>
              <w:rPr>
                <w:rFonts w:cs="Arial"/>
                <w:color w:val="000000"/>
                <w:sz w:val="16"/>
                <w:szCs w:val="16"/>
              </w:rPr>
              <w:t xml:space="preserve">n önemine </w:t>
            </w:r>
            <w:r w:rsidRPr="00182785">
              <w:rPr>
                <w:rFonts w:cs="Arial"/>
                <w:color w:val="000000"/>
                <w:sz w:val="16"/>
                <w:szCs w:val="16"/>
              </w:rPr>
              <w:t>inanır (3.kazanım).</w:t>
            </w:r>
          </w:p>
        </w:tc>
        <w:tc>
          <w:tcPr>
            <w:tcW w:w="900" w:type="dxa"/>
            <w:vMerge/>
          </w:tcPr>
          <w:p w:rsidR="0091167C" w:rsidRDefault="0091167C" w:rsidP="00FF1D05">
            <w:pPr>
              <w:ind w:left="88" w:hanging="154"/>
            </w:pPr>
          </w:p>
        </w:tc>
        <w:tc>
          <w:tcPr>
            <w:tcW w:w="1980" w:type="dxa"/>
            <w:vMerge/>
          </w:tcPr>
          <w:p w:rsidR="0091167C" w:rsidRDefault="0091167C" w:rsidP="00FF1D05"/>
        </w:tc>
        <w:tc>
          <w:tcPr>
            <w:tcW w:w="3060" w:type="dxa"/>
            <w:vMerge/>
          </w:tcPr>
          <w:p w:rsidR="0091167C" w:rsidRDefault="0091167C" w:rsidP="00FF1D05"/>
        </w:tc>
        <w:tc>
          <w:tcPr>
            <w:tcW w:w="1800" w:type="dxa"/>
            <w:vMerge/>
          </w:tcPr>
          <w:p w:rsidR="0091167C" w:rsidRDefault="0091167C" w:rsidP="00FF1D05"/>
        </w:tc>
        <w:tc>
          <w:tcPr>
            <w:tcW w:w="2520" w:type="dxa"/>
            <w:vMerge/>
          </w:tcPr>
          <w:p w:rsidR="0091167C" w:rsidRDefault="0091167C" w:rsidP="00FF1D05"/>
        </w:tc>
      </w:tr>
      <w:tr w:rsidR="0091167C">
        <w:trPr>
          <w:cantSplit/>
          <w:trHeight w:val="1279"/>
        </w:trPr>
        <w:tc>
          <w:tcPr>
            <w:tcW w:w="360" w:type="dxa"/>
            <w:vMerge/>
            <w:shd w:val="clear" w:color="auto" w:fill="FFCC99"/>
            <w:textDirection w:val="btLr"/>
            <w:vAlign w:val="center"/>
          </w:tcPr>
          <w:p w:rsidR="0091167C" w:rsidRDefault="0091167C" w:rsidP="00FF1D05">
            <w:pPr>
              <w:ind w:left="113" w:right="113"/>
              <w:jc w:val="center"/>
              <w:rPr>
                <w:b/>
                <w:sz w:val="18"/>
                <w:szCs w:val="16"/>
              </w:rPr>
            </w:pPr>
          </w:p>
        </w:tc>
        <w:tc>
          <w:tcPr>
            <w:tcW w:w="720" w:type="dxa"/>
            <w:vMerge/>
            <w:shd w:val="clear" w:color="auto" w:fill="FFCC99"/>
            <w:textDirection w:val="btLr"/>
            <w:vAlign w:val="center"/>
          </w:tcPr>
          <w:p w:rsidR="0091167C" w:rsidRDefault="0091167C" w:rsidP="00FF1D05">
            <w:pPr>
              <w:ind w:left="113" w:right="113"/>
              <w:jc w:val="center"/>
              <w:rPr>
                <w:b/>
                <w:sz w:val="18"/>
                <w:szCs w:val="16"/>
              </w:rPr>
            </w:pPr>
          </w:p>
        </w:tc>
        <w:tc>
          <w:tcPr>
            <w:tcW w:w="360" w:type="dxa"/>
            <w:vMerge/>
            <w:shd w:val="clear" w:color="auto" w:fill="FFCC99"/>
            <w:vAlign w:val="center"/>
          </w:tcPr>
          <w:p w:rsidR="0091167C" w:rsidRDefault="0091167C" w:rsidP="00FF1D05">
            <w:pPr>
              <w:rPr>
                <w:b/>
                <w:sz w:val="18"/>
                <w:szCs w:val="16"/>
              </w:rPr>
            </w:pPr>
          </w:p>
        </w:tc>
        <w:tc>
          <w:tcPr>
            <w:tcW w:w="3240" w:type="dxa"/>
            <w:vMerge/>
            <w:vAlign w:val="center"/>
          </w:tcPr>
          <w:p w:rsidR="0091167C" w:rsidRPr="00182785" w:rsidRDefault="0091167C" w:rsidP="00FF1D05">
            <w:pPr>
              <w:ind w:left="22"/>
              <w:rPr>
                <w:rFonts w:cs="Arial"/>
                <w:color w:val="000000"/>
                <w:sz w:val="16"/>
                <w:szCs w:val="16"/>
              </w:rPr>
            </w:pPr>
          </w:p>
        </w:tc>
        <w:tc>
          <w:tcPr>
            <w:tcW w:w="900" w:type="dxa"/>
            <w:vMerge/>
          </w:tcPr>
          <w:p w:rsidR="0091167C" w:rsidRDefault="0091167C" w:rsidP="00FF1D05">
            <w:pPr>
              <w:ind w:left="88" w:hanging="154"/>
            </w:pPr>
          </w:p>
        </w:tc>
        <w:tc>
          <w:tcPr>
            <w:tcW w:w="1980" w:type="dxa"/>
            <w:vMerge/>
          </w:tcPr>
          <w:p w:rsidR="0091167C" w:rsidRDefault="0091167C" w:rsidP="00FF1D05"/>
        </w:tc>
        <w:tc>
          <w:tcPr>
            <w:tcW w:w="3060" w:type="dxa"/>
            <w:vMerge w:val="restart"/>
            <w:vAlign w:val="center"/>
          </w:tcPr>
          <w:p w:rsidR="0091167C" w:rsidRDefault="0091167C" w:rsidP="005D0026">
            <w:pPr>
              <w:pStyle w:val="StilVerdana10MaddeParag"/>
              <w:ind w:left="0"/>
            </w:pPr>
            <w:r w:rsidRPr="00777D28">
              <w:rPr>
                <w:sz w:val="24"/>
                <w:szCs w:val="24"/>
              </w:rPr>
              <w:sym w:font="Webdings" w:char="0094"/>
            </w:r>
            <w:r w:rsidRPr="00777D28">
              <w:rPr>
                <w:sz w:val="24"/>
                <w:szCs w:val="24"/>
              </w:rPr>
              <w:t xml:space="preserve"> +</w:t>
            </w:r>
            <w:r w:rsidRPr="00777D28">
              <w:rPr>
                <w:sz w:val="24"/>
                <w:szCs w:val="24"/>
              </w:rPr>
              <w:sym w:font="Webdings" w:char="F048"/>
            </w:r>
            <w:r w:rsidRPr="00777D28">
              <w:t xml:space="preserve"> </w:t>
            </w:r>
            <w:r>
              <w:rPr>
                <w:b/>
              </w:rPr>
              <w:t>“Medyada Etik</w:t>
            </w:r>
            <w:r w:rsidRPr="00F4339F">
              <w:rPr>
                <w:b/>
              </w:rPr>
              <w:t xml:space="preserve">” </w:t>
            </w:r>
            <w:r w:rsidRPr="00777D28">
              <w:t xml:space="preserve">Medya yayınlarında etik kuralların ihlali ile </w:t>
            </w:r>
            <w:r w:rsidR="001042F3">
              <w:t>il</w:t>
            </w:r>
            <w:r w:rsidR="001042F3" w:rsidRPr="00777D28">
              <w:t>gili</w:t>
            </w:r>
            <w:r w:rsidRPr="00777D28">
              <w:t xml:space="preserve"> gözlem yaptırılır</w:t>
            </w:r>
            <w:r>
              <w:t xml:space="preserve"> (</w:t>
            </w:r>
            <w:r w:rsidRPr="00777D28">
              <w:t>3. kazanım).</w:t>
            </w:r>
          </w:p>
        </w:tc>
        <w:tc>
          <w:tcPr>
            <w:tcW w:w="1800" w:type="dxa"/>
            <w:vMerge/>
          </w:tcPr>
          <w:p w:rsidR="0091167C" w:rsidRDefault="0091167C" w:rsidP="00FF1D05"/>
        </w:tc>
        <w:tc>
          <w:tcPr>
            <w:tcW w:w="2520" w:type="dxa"/>
            <w:vMerge/>
          </w:tcPr>
          <w:p w:rsidR="0091167C" w:rsidRDefault="0091167C" w:rsidP="00FF1D05"/>
        </w:tc>
      </w:tr>
      <w:tr w:rsidR="0091167C" w:rsidTr="0091167C">
        <w:trPr>
          <w:cantSplit/>
          <w:trHeight w:val="1521"/>
        </w:trPr>
        <w:tc>
          <w:tcPr>
            <w:tcW w:w="360" w:type="dxa"/>
            <w:vMerge/>
            <w:shd w:val="clear" w:color="auto" w:fill="FFCC99"/>
            <w:textDirection w:val="btLr"/>
            <w:vAlign w:val="center"/>
          </w:tcPr>
          <w:p w:rsidR="0091167C" w:rsidRDefault="0091167C" w:rsidP="00B95DB9">
            <w:pPr>
              <w:jc w:val="center"/>
              <w:rPr>
                <w:b/>
                <w:sz w:val="18"/>
                <w:szCs w:val="16"/>
              </w:rPr>
            </w:pPr>
          </w:p>
        </w:tc>
        <w:tc>
          <w:tcPr>
            <w:tcW w:w="720" w:type="dxa"/>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10. HAFTA </w:t>
            </w:r>
          </w:p>
          <w:p w:rsidR="0091167C" w:rsidRDefault="00225C14" w:rsidP="0091167C">
            <w:pPr>
              <w:ind w:left="113"/>
              <w:jc w:val="center"/>
              <w:rPr>
                <w:rFonts w:ascii="Arial" w:hAnsi="Arial" w:cs="Arial"/>
                <w:b/>
                <w:sz w:val="16"/>
                <w:szCs w:val="16"/>
              </w:rPr>
            </w:pPr>
            <w:r>
              <w:rPr>
                <w:rFonts w:ascii="Arial" w:hAnsi="Arial" w:cs="Arial"/>
                <w:b/>
                <w:sz w:val="16"/>
                <w:szCs w:val="16"/>
              </w:rPr>
              <w:t>(</w:t>
            </w:r>
            <w:r w:rsidR="0042360E">
              <w:rPr>
                <w:rFonts w:ascii="Arial" w:hAnsi="Arial" w:cs="Arial"/>
                <w:b/>
                <w:sz w:val="16"/>
                <w:szCs w:val="16"/>
              </w:rPr>
              <w:t>17</w:t>
            </w:r>
            <w:r w:rsidR="0091167C">
              <w:rPr>
                <w:rFonts w:ascii="Arial" w:hAnsi="Arial" w:cs="Arial"/>
                <w:b/>
                <w:sz w:val="16"/>
                <w:szCs w:val="16"/>
              </w:rPr>
              <w:t xml:space="preserve"> KASIM-</w:t>
            </w:r>
          </w:p>
          <w:p w:rsidR="0091167C" w:rsidRDefault="0042360E" w:rsidP="0091167C">
            <w:pPr>
              <w:ind w:left="113"/>
              <w:jc w:val="center"/>
              <w:rPr>
                <w:rFonts w:ascii="Arial" w:hAnsi="Arial" w:cs="Arial"/>
                <w:b/>
                <w:sz w:val="16"/>
                <w:szCs w:val="16"/>
              </w:rPr>
            </w:pPr>
            <w:r>
              <w:rPr>
                <w:rFonts w:ascii="Arial" w:hAnsi="Arial" w:cs="Arial"/>
                <w:b/>
                <w:sz w:val="16"/>
                <w:szCs w:val="16"/>
              </w:rPr>
              <w:t>21</w:t>
            </w:r>
            <w:r w:rsidR="0091167C">
              <w:rPr>
                <w:rFonts w:ascii="Arial" w:hAnsi="Arial" w:cs="Arial"/>
                <w:b/>
                <w:sz w:val="16"/>
                <w:szCs w:val="16"/>
              </w:rPr>
              <w:t xml:space="preserve"> KASIM )</w:t>
            </w:r>
          </w:p>
        </w:tc>
        <w:tc>
          <w:tcPr>
            <w:tcW w:w="360" w:type="dxa"/>
            <w:shd w:val="clear" w:color="auto" w:fill="FFCC99"/>
            <w:vAlign w:val="center"/>
          </w:tcPr>
          <w:p w:rsidR="0091167C" w:rsidRDefault="0091167C" w:rsidP="00FF1D05">
            <w:pPr>
              <w:rPr>
                <w:b/>
                <w:sz w:val="18"/>
                <w:szCs w:val="16"/>
              </w:rPr>
            </w:pPr>
            <w:r>
              <w:rPr>
                <w:b/>
                <w:sz w:val="18"/>
                <w:szCs w:val="16"/>
              </w:rPr>
              <w:t>1</w:t>
            </w:r>
          </w:p>
        </w:tc>
        <w:tc>
          <w:tcPr>
            <w:tcW w:w="3240" w:type="dxa"/>
            <w:vMerge/>
            <w:vAlign w:val="center"/>
          </w:tcPr>
          <w:p w:rsidR="0091167C" w:rsidRDefault="0091167C" w:rsidP="00FF1D05">
            <w:pPr>
              <w:ind w:left="88" w:hanging="154"/>
            </w:pPr>
          </w:p>
        </w:tc>
        <w:tc>
          <w:tcPr>
            <w:tcW w:w="900" w:type="dxa"/>
            <w:vMerge/>
          </w:tcPr>
          <w:p w:rsidR="0091167C" w:rsidRDefault="0091167C" w:rsidP="00FF1D05">
            <w:pPr>
              <w:ind w:left="88" w:hanging="154"/>
            </w:pPr>
          </w:p>
        </w:tc>
        <w:tc>
          <w:tcPr>
            <w:tcW w:w="1980" w:type="dxa"/>
            <w:vMerge/>
          </w:tcPr>
          <w:p w:rsidR="0091167C" w:rsidRDefault="0091167C" w:rsidP="00FF1D05"/>
        </w:tc>
        <w:tc>
          <w:tcPr>
            <w:tcW w:w="3060" w:type="dxa"/>
            <w:vMerge/>
          </w:tcPr>
          <w:p w:rsidR="0091167C" w:rsidRDefault="0091167C" w:rsidP="00FF1D05"/>
        </w:tc>
        <w:tc>
          <w:tcPr>
            <w:tcW w:w="1800" w:type="dxa"/>
            <w:vMerge/>
          </w:tcPr>
          <w:p w:rsidR="0091167C" w:rsidRDefault="0091167C" w:rsidP="00FF1D05"/>
        </w:tc>
        <w:tc>
          <w:tcPr>
            <w:tcW w:w="2520" w:type="dxa"/>
            <w:vMerge/>
          </w:tcPr>
          <w:p w:rsidR="0091167C" w:rsidRDefault="0091167C" w:rsidP="00FF1D05"/>
        </w:tc>
      </w:tr>
    </w:tbl>
    <w:p w:rsidR="00382445" w:rsidRDefault="00382445" w:rsidP="00777D28">
      <w:pPr>
        <w:rPr>
          <w:b/>
          <w:sz w:val="16"/>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720"/>
        <w:gridCol w:w="360"/>
        <w:gridCol w:w="3240"/>
        <w:gridCol w:w="900"/>
        <w:gridCol w:w="1980"/>
        <w:gridCol w:w="3060"/>
        <w:gridCol w:w="1800"/>
        <w:gridCol w:w="2520"/>
      </w:tblGrid>
      <w:tr w:rsidR="00777D28">
        <w:trPr>
          <w:cantSplit/>
          <w:trHeight w:val="767"/>
        </w:trPr>
        <w:tc>
          <w:tcPr>
            <w:tcW w:w="360" w:type="dxa"/>
            <w:tcBorders>
              <w:bottom w:val="single" w:sz="4" w:space="0" w:color="auto"/>
            </w:tcBorders>
            <w:shd w:val="clear" w:color="auto" w:fill="B2A1C7"/>
            <w:textDirection w:val="btLr"/>
            <w:vAlign w:val="center"/>
          </w:tcPr>
          <w:p w:rsidR="00777D28" w:rsidRDefault="00777D28" w:rsidP="00F206AF">
            <w:pPr>
              <w:ind w:left="57"/>
              <w:jc w:val="center"/>
              <w:rPr>
                <w:b/>
                <w:sz w:val="18"/>
                <w:szCs w:val="16"/>
              </w:rPr>
            </w:pPr>
            <w:r>
              <w:rPr>
                <w:b/>
                <w:sz w:val="18"/>
                <w:szCs w:val="16"/>
              </w:rPr>
              <w:t>AY</w:t>
            </w:r>
          </w:p>
        </w:tc>
        <w:tc>
          <w:tcPr>
            <w:tcW w:w="720" w:type="dxa"/>
            <w:tcBorders>
              <w:bottom w:val="single" w:sz="4" w:space="0" w:color="auto"/>
            </w:tcBorders>
            <w:shd w:val="clear" w:color="auto" w:fill="B2A1C7"/>
            <w:textDirection w:val="btLr"/>
            <w:vAlign w:val="center"/>
          </w:tcPr>
          <w:p w:rsidR="00777D28" w:rsidRDefault="00777D28" w:rsidP="00F206AF">
            <w:pPr>
              <w:ind w:left="57"/>
              <w:jc w:val="center"/>
              <w:rPr>
                <w:b/>
                <w:sz w:val="18"/>
                <w:szCs w:val="16"/>
              </w:rPr>
            </w:pPr>
            <w:r>
              <w:rPr>
                <w:b/>
                <w:sz w:val="18"/>
                <w:szCs w:val="16"/>
              </w:rPr>
              <w:t>HAFTA</w:t>
            </w:r>
          </w:p>
        </w:tc>
        <w:tc>
          <w:tcPr>
            <w:tcW w:w="360" w:type="dxa"/>
            <w:tcBorders>
              <w:bottom w:val="single" w:sz="4" w:space="0" w:color="auto"/>
            </w:tcBorders>
            <w:shd w:val="clear" w:color="auto" w:fill="B2A1C7"/>
            <w:textDirection w:val="btLr"/>
            <w:vAlign w:val="center"/>
          </w:tcPr>
          <w:p w:rsidR="00777D28" w:rsidRDefault="00777D28" w:rsidP="00F206AF">
            <w:pPr>
              <w:ind w:left="57"/>
              <w:jc w:val="center"/>
              <w:rPr>
                <w:b/>
                <w:sz w:val="18"/>
                <w:szCs w:val="16"/>
              </w:rPr>
            </w:pPr>
            <w:r>
              <w:rPr>
                <w:b/>
                <w:sz w:val="18"/>
                <w:szCs w:val="16"/>
              </w:rPr>
              <w:t>SAAT</w:t>
            </w:r>
          </w:p>
        </w:tc>
        <w:tc>
          <w:tcPr>
            <w:tcW w:w="3240" w:type="dxa"/>
            <w:shd w:val="clear" w:color="auto" w:fill="B2A1C7"/>
            <w:vAlign w:val="center"/>
          </w:tcPr>
          <w:p w:rsidR="00777D28" w:rsidRDefault="00777D28" w:rsidP="00F206AF">
            <w:pPr>
              <w:jc w:val="center"/>
              <w:rPr>
                <w:b/>
                <w:sz w:val="16"/>
                <w:szCs w:val="16"/>
              </w:rPr>
            </w:pPr>
            <w:r>
              <w:rPr>
                <w:b/>
                <w:sz w:val="16"/>
                <w:szCs w:val="16"/>
              </w:rPr>
              <w:t>KAZANIMLAR</w:t>
            </w:r>
          </w:p>
        </w:tc>
        <w:tc>
          <w:tcPr>
            <w:tcW w:w="900" w:type="dxa"/>
            <w:shd w:val="clear" w:color="auto" w:fill="B2A1C7"/>
            <w:vAlign w:val="center"/>
          </w:tcPr>
          <w:p w:rsidR="00777D28" w:rsidRDefault="00777D28" w:rsidP="00F206AF">
            <w:pPr>
              <w:jc w:val="center"/>
              <w:rPr>
                <w:b/>
                <w:sz w:val="16"/>
                <w:szCs w:val="16"/>
              </w:rPr>
            </w:pPr>
            <w:r>
              <w:rPr>
                <w:b/>
                <w:sz w:val="16"/>
                <w:szCs w:val="16"/>
              </w:rPr>
              <w:t>ÜNİTE</w:t>
            </w:r>
          </w:p>
        </w:tc>
        <w:tc>
          <w:tcPr>
            <w:tcW w:w="1980" w:type="dxa"/>
            <w:shd w:val="clear" w:color="auto" w:fill="B2A1C7"/>
            <w:vAlign w:val="center"/>
          </w:tcPr>
          <w:p w:rsidR="00777D28" w:rsidRDefault="00777D28" w:rsidP="00F206AF">
            <w:pPr>
              <w:jc w:val="center"/>
              <w:rPr>
                <w:b/>
                <w:sz w:val="16"/>
                <w:szCs w:val="16"/>
              </w:rPr>
            </w:pPr>
            <w:r>
              <w:rPr>
                <w:b/>
                <w:sz w:val="16"/>
                <w:szCs w:val="16"/>
              </w:rPr>
              <w:t>DERS İÇİ VE DİĞER DERSLER</w:t>
            </w:r>
            <w:r w:rsidR="00B03633">
              <w:rPr>
                <w:b/>
                <w:sz w:val="16"/>
                <w:szCs w:val="16"/>
              </w:rPr>
              <w:t>LE</w:t>
            </w:r>
            <w:r>
              <w:rPr>
                <w:b/>
                <w:sz w:val="16"/>
                <w:szCs w:val="16"/>
              </w:rPr>
              <w:t xml:space="preserve"> İLİŞK</w:t>
            </w:r>
            <w:r>
              <w:rPr>
                <w:b/>
                <w:sz w:val="16"/>
                <w:szCs w:val="16"/>
              </w:rPr>
              <w:t>İ</w:t>
            </w:r>
            <w:r>
              <w:rPr>
                <w:b/>
                <w:sz w:val="16"/>
                <w:szCs w:val="16"/>
              </w:rPr>
              <w:t>LENDİRME</w:t>
            </w:r>
          </w:p>
        </w:tc>
        <w:tc>
          <w:tcPr>
            <w:tcW w:w="3060" w:type="dxa"/>
            <w:shd w:val="clear" w:color="auto" w:fill="B2A1C7"/>
            <w:vAlign w:val="center"/>
          </w:tcPr>
          <w:p w:rsidR="00777D28" w:rsidRDefault="00777D28" w:rsidP="00F206AF">
            <w:pPr>
              <w:jc w:val="center"/>
              <w:rPr>
                <w:b/>
                <w:sz w:val="16"/>
                <w:szCs w:val="16"/>
              </w:rPr>
            </w:pPr>
            <w:r>
              <w:rPr>
                <w:b/>
                <w:sz w:val="16"/>
                <w:szCs w:val="16"/>
              </w:rPr>
              <w:t>ETKİNLİKLER</w:t>
            </w:r>
          </w:p>
        </w:tc>
        <w:tc>
          <w:tcPr>
            <w:tcW w:w="1800" w:type="dxa"/>
            <w:shd w:val="clear" w:color="auto" w:fill="B2A1C7"/>
            <w:vAlign w:val="center"/>
          </w:tcPr>
          <w:p w:rsidR="00777D28" w:rsidRDefault="00777D28" w:rsidP="00F206AF">
            <w:pPr>
              <w:jc w:val="center"/>
            </w:pPr>
            <w:r w:rsidRPr="0010658E">
              <w:rPr>
                <w:b/>
                <w:sz w:val="16"/>
                <w:szCs w:val="16"/>
              </w:rPr>
              <w:t>ÖLÇME ve DEĞE</w:t>
            </w:r>
            <w:r w:rsidRPr="0010658E">
              <w:rPr>
                <w:b/>
                <w:sz w:val="16"/>
                <w:szCs w:val="16"/>
              </w:rPr>
              <w:t>R</w:t>
            </w:r>
            <w:r w:rsidRPr="0010658E">
              <w:rPr>
                <w:b/>
                <w:sz w:val="16"/>
                <w:szCs w:val="16"/>
              </w:rPr>
              <w:t>LENDİRME</w:t>
            </w:r>
          </w:p>
        </w:tc>
        <w:tc>
          <w:tcPr>
            <w:tcW w:w="2520" w:type="dxa"/>
            <w:shd w:val="clear" w:color="auto" w:fill="B2A1C7"/>
            <w:vAlign w:val="center"/>
          </w:tcPr>
          <w:p w:rsidR="00777D28" w:rsidRDefault="00777D28" w:rsidP="00F206AF">
            <w:pPr>
              <w:jc w:val="center"/>
              <w:rPr>
                <w:b/>
                <w:sz w:val="16"/>
                <w:szCs w:val="16"/>
              </w:rPr>
            </w:pPr>
            <w:r>
              <w:rPr>
                <w:b/>
                <w:sz w:val="16"/>
                <w:szCs w:val="16"/>
              </w:rPr>
              <w:t>AÇIKLAMALAR</w:t>
            </w:r>
          </w:p>
        </w:tc>
      </w:tr>
      <w:tr w:rsidR="0091167C">
        <w:trPr>
          <w:cantSplit/>
          <w:trHeight w:val="1716"/>
        </w:trPr>
        <w:tc>
          <w:tcPr>
            <w:tcW w:w="360" w:type="dxa"/>
            <w:vMerge w:val="restart"/>
            <w:shd w:val="clear" w:color="auto" w:fill="FFCC99"/>
            <w:textDirection w:val="btLr"/>
            <w:vAlign w:val="center"/>
          </w:tcPr>
          <w:p w:rsidR="0091167C" w:rsidRDefault="0091167C" w:rsidP="00FF1D05">
            <w:pPr>
              <w:ind w:right="113"/>
              <w:jc w:val="center"/>
              <w:rPr>
                <w:b/>
                <w:sz w:val="18"/>
                <w:szCs w:val="16"/>
              </w:rPr>
            </w:pPr>
            <w:r>
              <w:rPr>
                <w:b/>
                <w:sz w:val="18"/>
                <w:szCs w:val="16"/>
              </w:rPr>
              <w:lastRenderedPageBreak/>
              <w:t>ARALIK</w:t>
            </w:r>
          </w:p>
        </w:tc>
        <w:tc>
          <w:tcPr>
            <w:tcW w:w="720" w:type="dxa"/>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11. HAFTA </w:t>
            </w:r>
          </w:p>
          <w:p w:rsidR="0091167C" w:rsidRDefault="00225C14" w:rsidP="00FF1D05">
            <w:pPr>
              <w:ind w:left="113"/>
              <w:jc w:val="center"/>
              <w:rPr>
                <w:rFonts w:ascii="Arial" w:hAnsi="Arial" w:cs="Arial"/>
                <w:b/>
                <w:sz w:val="16"/>
                <w:szCs w:val="16"/>
              </w:rPr>
            </w:pPr>
            <w:r>
              <w:rPr>
                <w:rFonts w:ascii="Arial" w:hAnsi="Arial" w:cs="Arial"/>
                <w:b/>
                <w:sz w:val="16"/>
              </w:rPr>
              <w:t xml:space="preserve">( </w:t>
            </w:r>
            <w:r w:rsidR="0042360E">
              <w:rPr>
                <w:rFonts w:ascii="Arial" w:hAnsi="Arial" w:cs="Arial"/>
                <w:b/>
                <w:sz w:val="16"/>
              </w:rPr>
              <w:t>24 KASIM</w:t>
            </w:r>
            <w:r w:rsidR="0091167C">
              <w:rPr>
                <w:rFonts w:ascii="Arial" w:hAnsi="Arial" w:cs="Arial"/>
                <w:b/>
                <w:sz w:val="16"/>
                <w:szCs w:val="16"/>
              </w:rPr>
              <w:t xml:space="preserve">   </w:t>
            </w:r>
          </w:p>
          <w:p w:rsidR="0091167C" w:rsidRDefault="0042360E" w:rsidP="00FF1D05">
            <w:pPr>
              <w:ind w:left="113"/>
              <w:jc w:val="center"/>
              <w:rPr>
                <w:rFonts w:ascii="Arial" w:hAnsi="Arial" w:cs="Arial"/>
                <w:b/>
                <w:sz w:val="16"/>
                <w:szCs w:val="16"/>
              </w:rPr>
            </w:pPr>
            <w:r>
              <w:rPr>
                <w:rFonts w:ascii="Arial" w:hAnsi="Arial" w:cs="Arial"/>
                <w:b/>
                <w:sz w:val="16"/>
                <w:szCs w:val="16"/>
              </w:rPr>
              <w:t>28 KASIM</w:t>
            </w:r>
            <w:r w:rsidR="0091167C">
              <w:rPr>
                <w:rFonts w:ascii="Arial" w:hAnsi="Arial" w:cs="Arial"/>
                <w:b/>
                <w:sz w:val="16"/>
                <w:szCs w:val="16"/>
              </w:rPr>
              <w:t xml:space="preserve"> )</w:t>
            </w:r>
          </w:p>
        </w:tc>
        <w:tc>
          <w:tcPr>
            <w:tcW w:w="360" w:type="dxa"/>
            <w:shd w:val="clear" w:color="auto" w:fill="FFCC99"/>
            <w:vAlign w:val="center"/>
          </w:tcPr>
          <w:p w:rsidR="0091167C" w:rsidRDefault="0091167C" w:rsidP="00FF1D05">
            <w:pPr>
              <w:jc w:val="center"/>
              <w:rPr>
                <w:b/>
                <w:sz w:val="18"/>
                <w:szCs w:val="16"/>
              </w:rPr>
            </w:pPr>
            <w:r>
              <w:rPr>
                <w:b/>
                <w:sz w:val="18"/>
                <w:szCs w:val="16"/>
              </w:rPr>
              <w:t>1</w:t>
            </w:r>
          </w:p>
        </w:tc>
        <w:tc>
          <w:tcPr>
            <w:tcW w:w="3240" w:type="dxa"/>
            <w:vAlign w:val="center"/>
          </w:tcPr>
          <w:p w:rsidR="0091167C" w:rsidRPr="006B121D" w:rsidRDefault="0091167C" w:rsidP="00FF1D05">
            <w:pPr>
              <w:pStyle w:val="StilVerdana10MaddeParag"/>
            </w:pPr>
            <w:r w:rsidRPr="00025931">
              <w:t>Medya okuryazarlığı kavramını tanıyarak medya mesajlarını algılamanın ve çözüml</w:t>
            </w:r>
            <w:r w:rsidRPr="00025931">
              <w:t>e</w:t>
            </w:r>
            <w:r w:rsidRPr="00025931">
              <w:t>menin önemini fark eder (4. kazanım).</w:t>
            </w:r>
          </w:p>
        </w:tc>
        <w:tc>
          <w:tcPr>
            <w:tcW w:w="900" w:type="dxa"/>
            <w:textDirection w:val="btLr"/>
            <w:vAlign w:val="center"/>
          </w:tcPr>
          <w:p w:rsidR="0091167C" w:rsidRPr="000D3058" w:rsidRDefault="0091167C" w:rsidP="00FF1D05">
            <w:pPr>
              <w:pStyle w:val="StilVerdana10MaddeParag"/>
              <w:jc w:val="center"/>
              <w:rPr>
                <w:b/>
              </w:rPr>
            </w:pPr>
            <w:r w:rsidRPr="000D3058">
              <w:rPr>
                <w:b/>
              </w:rPr>
              <w:t>ÜNİTE III: MEDYA</w:t>
            </w:r>
          </w:p>
        </w:tc>
        <w:tc>
          <w:tcPr>
            <w:tcW w:w="1980" w:type="dxa"/>
          </w:tcPr>
          <w:p w:rsidR="0091167C" w:rsidRDefault="0091167C" w:rsidP="00FF1D05">
            <w:pPr>
              <w:pStyle w:val="StilVerdana10MaddeParag"/>
            </w:pPr>
          </w:p>
          <w:p w:rsidR="0091167C" w:rsidRDefault="0091167C" w:rsidP="00FF1D05">
            <w:pPr>
              <w:pStyle w:val="StilVerdana10MaddeParag"/>
            </w:pPr>
          </w:p>
          <w:p w:rsidR="0091167C" w:rsidRPr="00B03633" w:rsidRDefault="0091167C" w:rsidP="00FF1D05">
            <w:pPr>
              <w:pStyle w:val="StilVerdana10MaddeParag"/>
            </w:pPr>
            <w:r w:rsidRPr="00B03633">
              <w:rPr>
                <w:b/>
              </w:rPr>
              <w:sym w:font="Webdings" w:char="F060"/>
            </w:r>
            <w:r w:rsidRPr="00B03633">
              <w:rPr>
                <w:b/>
              </w:rPr>
              <w:t xml:space="preserve"> </w:t>
            </w:r>
            <w:r w:rsidRPr="00B03633">
              <w:t>Resim</w:t>
            </w:r>
          </w:p>
        </w:tc>
        <w:tc>
          <w:tcPr>
            <w:tcW w:w="3060" w:type="dxa"/>
            <w:vAlign w:val="center"/>
          </w:tcPr>
          <w:p w:rsidR="0091167C" w:rsidRPr="00025931" w:rsidRDefault="0091167C" w:rsidP="00FF1D05">
            <w:pPr>
              <w:pStyle w:val="StilVerdana10MaddeParag"/>
            </w:pPr>
            <w:r w:rsidRPr="004860B7">
              <w:rPr>
                <w:sz w:val="24"/>
                <w:szCs w:val="24"/>
              </w:rPr>
              <w:sym w:font="Webdings" w:char="0094"/>
            </w:r>
            <w:r w:rsidRPr="004860B7">
              <w:rPr>
                <w:sz w:val="24"/>
                <w:szCs w:val="24"/>
              </w:rPr>
              <w:t xml:space="preserve"> +</w:t>
            </w:r>
            <w:r w:rsidRPr="004860B7">
              <w:rPr>
                <w:sz w:val="24"/>
                <w:szCs w:val="24"/>
              </w:rPr>
              <w:sym w:font="Webdings" w:char="F048"/>
            </w:r>
            <w:r w:rsidRPr="00025931">
              <w:t xml:space="preserve"> </w:t>
            </w:r>
            <w:r w:rsidRPr="00204CE8">
              <w:rPr>
                <w:b/>
              </w:rPr>
              <w:t>“Nasıl Medya Okuryazarı Olunur?”</w:t>
            </w:r>
            <w:r w:rsidRPr="00025931">
              <w:t xml:space="preserve"> Öğrencilere sözcük avı yaptır</w:t>
            </w:r>
            <w:r w:rsidRPr="00025931">
              <w:t>ı</w:t>
            </w:r>
            <w:r w:rsidRPr="00025931">
              <w:t>lır (4. kazanım).</w:t>
            </w:r>
          </w:p>
          <w:p w:rsidR="0091167C" w:rsidRDefault="0091167C" w:rsidP="00FF1D05">
            <w:pPr>
              <w:spacing w:before="120"/>
              <w:ind w:left="60" w:hanging="140"/>
              <w:rPr>
                <w:b/>
                <w:sz w:val="16"/>
                <w:szCs w:val="16"/>
              </w:rPr>
            </w:pPr>
          </w:p>
        </w:tc>
        <w:tc>
          <w:tcPr>
            <w:tcW w:w="1800" w:type="dxa"/>
            <w:vMerge w:val="restart"/>
          </w:tcPr>
          <w:p w:rsidR="0091167C" w:rsidRDefault="0091167C" w:rsidP="00FF1D05">
            <w:pPr>
              <w:rPr>
                <w:color w:val="000000"/>
              </w:rPr>
            </w:pPr>
          </w:p>
          <w:p w:rsidR="0091167C" w:rsidRDefault="0091167C" w:rsidP="00FF1D05">
            <w:pPr>
              <w:rPr>
                <w:b/>
              </w:rPr>
            </w:pPr>
            <w:r w:rsidRPr="00AF226A">
              <w:rPr>
                <w:color w:val="000000"/>
              </w:rPr>
              <w:sym w:font="Wingdings" w:char="F034"/>
            </w:r>
            <w:r w:rsidRPr="00AF226A">
              <w:rPr>
                <w:color w:val="000000"/>
              </w:rPr>
              <w:t xml:space="preserve"> </w:t>
            </w:r>
            <w:r w:rsidRPr="00AF226A">
              <w:rPr>
                <w:color w:val="000000"/>
                <w:sz w:val="16"/>
                <w:szCs w:val="16"/>
              </w:rPr>
              <w:t>Bu ünitede gözlem,  öz değerlendirme, grup değerlendirme formu ve açık uçlu sorular kull</w:t>
            </w:r>
            <w:r w:rsidRPr="00AF226A">
              <w:rPr>
                <w:color w:val="000000"/>
                <w:sz w:val="16"/>
                <w:szCs w:val="16"/>
              </w:rPr>
              <w:t>a</w:t>
            </w:r>
            <w:r w:rsidRPr="00AF226A">
              <w:rPr>
                <w:color w:val="000000"/>
                <w:sz w:val="16"/>
                <w:szCs w:val="16"/>
              </w:rPr>
              <w:t xml:space="preserve">nılarak değerlendirme yapılabilir. </w:t>
            </w:r>
          </w:p>
        </w:tc>
        <w:tc>
          <w:tcPr>
            <w:tcW w:w="2520" w:type="dxa"/>
            <w:vMerge w:val="restart"/>
          </w:tcPr>
          <w:p w:rsidR="0091167C" w:rsidRDefault="0091167C" w:rsidP="00FF1D05">
            <w:pPr>
              <w:spacing w:before="40"/>
              <w:rPr>
                <w:b/>
                <w:sz w:val="16"/>
                <w:szCs w:val="16"/>
              </w:rPr>
            </w:pPr>
          </w:p>
          <w:p w:rsidR="0091167C" w:rsidRPr="00AF226A" w:rsidRDefault="0091167C" w:rsidP="00FF1D05">
            <w:pPr>
              <w:spacing w:before="40"/>
              <w:rPr>
                <w:b/>
                <w:color w:val="000000"/>
                <w:sz w:val="16"/>
                <w:szCs w:val="16"/>
              </w:rPr>
            </w:pPr>
            <w:r w:rsidRPr="00AF226A">
              <w:rPr>
                <w:b/>
                <w:sz w:val="16"/>
                <w:szCs w:val="16"/>
              </w:rPr>
              <w:t xml:space="preserve">[!] </w:t>
            </w:r>
            <w:r w:rsidRPr="00AF226A">
              <w:rPr>
                <w:b/>
                <w:color w:val="000000"/>
                <w:sz w:val="16"/>
                <w:szCs w:val="16"/>
              </w:rPr>
              <w:t xml:space="preserve">Bu ünitede verilecek beceriler </w:t>
            </w:r>
          </w:p>
          <w:p w:rsidR="0091167C" w:rsidRPr="00AF226A" w:rsidRDefault="0091167C" w:rsidP="00FF1D05">
            <w:pPr>
              <w:spacing w:before="40"/>
              <w:rPr>
                <w:color w:val="000000"/>
                <w:sz w:val="16"/>
                <w:szCs w:val="16"/>
              </w:rPr>
            </w:pPr>
            <w:r w:rsidRPr="00AF226A">
              <w:rPr>
                <w:color w:val="000000"/>
                <w:sz w:val="16"/>
                <w:szCs w:val="16"/>
              </w:rPr>
              <w:t>Gözlem, araştırma, eleştirel d</w:t>
            </w:r>
            <w:r w:rsidRPr="00AF226A">
              <w:rPr>
                <w:color w:val="000000"/>
                <w:sz w:val="16"/>
                <w:szCs w:val="16"/>
              </w:rPr>
              <w:t>ü</w:t>
            </w:r>
            <w:r w:rsidRPr="00AF226A">
              <w:rPr>
                <w:color w:val="000000"/>
                <w:sz w:val="16"/>
                <w:szCs w:val="16"/>
              </w:rPr>
              <w:t>şünme, yaratıcı düşünme, girişimc</w:t>
            </w:r>
            <w:r w:rsidRPr="00AF226A">
              <w:rPr>
                <w:color w:val="000000"/>
                <w:sz w:val="16"/>
                <w:szCs w:val="16"/>
              </w:rPr>
              <w:t>i</w:t>
            </w:r>
            <w:r w:rsidRPr="00AF226A">
              <w:rPr>
                <w:color w:val="000000"/>
                <w:sz w:val="16"/>
                <w:szCs w:val="16"/>
              </w:rPr>
              <w:t>lik, iletişim, bilgi teknolojilerini kullanma, Türkçeyi doğru, güzel ve etkili kullanma</w:t>
            </w:r>
          </w:p>
          <w:p w:rsidR="0091167C" w:rsidRPr="00AF226A" w:rsidRDefault="0091167C" w:rsidP="00FF1D05">
            <w:pPr>
              <w:spacing w:before="40"/>
              <w:rPr>
                <w:color w:val="000000"/>
                <w:sz w:val="16"/>
                <w:szCs w:val="16"/>
              </w:rPr>
            </w:pPr>
          </w:p>
          <w:p w:rsidR="0091167C" w:rsidRPr="00AF226A" w:rsidRDefault="0091167C" w:rsidP="00FF1D05">
            <w:pPr>
              <w:spacing w:before="40"/>
              <w:rPr>
                <w:b/>
                <w:color w:val="000000"/>
                <w:sz w:val="16"/>
                <w:szCs w:val="16"/>
              </w:rPr>
            </w:pPr>
            <w:r w:rsidRPr="00AF226A">
              <w:rPr>
                <w:b/>
                <w:sz w:val="16"/>
                <w:szCs w:val="16"/>
              </w:rPr>
              <w:t xml:space="preserve">[!] </w:t>
            </w:r>
            <w:r w:rsidRPr="00AF226A">
              <w:rPr>
                <w:b/>
                <w:color w:val="000000"/>
                <w:sz w:val="16"/>
                <w:szCs w:val="16"/>
              </w:rPr>
              <w:t>Bu ünitede verilecek temel değerler</w:t>
            </w:r>
          </w:p>
          <w:p w:rsidR="0091167C" w:rsidRPr="00AF226A" w:rsidRDefault="0091167C" w:rsidP="00FF1D05">
            <w:pPr>
              <w:spacing w:before="40"/>
              <w:rPr>
                <w:color w:val="000000"/>
                <w:sz w:val="16"/>
                <w:szCs w:val="16"/>
              </w:rPr>
            </w:pPr>
            <w:r w:rsidRPr="00AF226A">
              <w:rPr>
                <w:color w:val="000000"/>
                <w:sz w:val="16"/>
                <w:szCs w:val="16"/>
              </w:rPr>
              <w:t>Farklılıklara saygı duyma, soruml</w:t>
            </w:r>
            <w:r w:rsidRPr="00AF226A">
              <w:rPr>
                <w:color w:val="000000"/>
                <w:sz w:val="16"/>
                <w:szCs w:val="16"/>
              </w:rPr>
              <w:t>u</w:t>
            </w:r>
            <w:r w:rsidRPr="00AF226A">
              <w:rPr>
                <w:color w:val="000000"/>
                <w:sz w:val="16"/>
                <w:szCs w:val="16"/>
              </w:rPr>
              <w:t>luk, kültürel mirası yaşatmaya duyarlılık, dayanışma, yardımla</w:t>
            </w:r>
            <w:r w:rsidRPr="00AF226A">
              <w:rPr>
                <w:color w:val="000000"/>
                <w:sz w:val="16"/>
                <w:szCs w:val="16"/>
              </w:rPr>
              <w:t>ş</w:t>
            </w:r>
            <w:r w:rsidRPr="00AF226A">
              <w:rPr>
                <w:color w:val="000000"/>
                <w:sz w:val="16"/>
                <w:szCs w:val="16"/>
              </w:rPr>
              <w:t>ma, paylaşım, eşitlik</w:t>
            </w:r>
          </w:p>
          <w:p w:rsidR="0091167C" w:rsidRPr="00AF226A" w:rsidRDefault="0091167C" w:rsidP="00FF1D05">
            <w:pPr>
              <w:spacing w:before="40"/>
              <w:rPr>
                <w:color w:val="000000"/>
                <w:sz w:val="16"/>
                <w:szCs w:val="16"/>
              </w:rPr>
            </w:pPr>
          </w:p>
          <w:p w:rsidR="0091167C" w:rsidRPr="00AF226A" w:rsidRDefault="0091167C" w:rsidP="00FF1D05">
            <w:pPr>
              <w:spacing w:before="40"/>
              <w:rPr>
                <w:color w:val="000000"/>
                <w:sz w:val="16"/>
                <w:szCs w:val="16"/>
              </w:rPr>
            </w:pPr>
            <w:r w:rsidRPr="00AF226A">
              <w:rPr>
                <w:b/>
                <w:sz w:val="16"/>
                <w:szCs w:val="16"/>
              </w:rPr>
              <w:t xml:space="preserve">[!] </w:t>
            </w:r>
            <w:r w:rsidRPr="00AF226A">
              <w:rPr>
                <w:color w:val="000000"/>
                <w:sz w:val="16"/>
                <w:szCs w:val="16"/>
              </w:rPr>
              <w:t>Haber, belgesel, spor, müzik vb. türlerden olmak üzere yalnızca belli bir konuda yayın yapan kanala “tematik kanal” dendiği öğretmen tarafından vurgulanmalı ve örne</w:t>
            </w:r>
            <w:r w:rsidRPr="00AF226A">
              <w:rPr>
                <w:color w:val="000000"/>
                <w:sz w:val="16"/>
                <w:szCs w:val="16"/>
              </w:rPr>
              <w:t>k</w:t>
            </w:r>
            <w:r w:rsidRPr="00AF226A">
              <w:rPr>
                <w:color w:val="000000"/>
                <w:sz w:val="16"/>
                <w:szCs w:val="16"/>
              </w:rPr>
              <w:t>lendirilmelidir (2. kazanım).</w:t>
            </w:r>
          </w:p>
          <w:p w:rsidR="0091167C" w:rsidRDefault="0091167C" w:rsidP="00FF1D05">
            <w:pPr>
              <w:rPr>
                <w:sz w:val="16"/>
                <w:szCs w:val="16"/>
              </w:rPr>
            </w:pPr>
          </w:p>
        </w:tc>
      </w:tr>
      <w:tr w:rsidR="0091167C">
        <w:trPr>
          <w:cantSplit/>
          <w:trHeight w:val="1399"/>
        </w:trPr>
        <w:tc>
          <w:tcPr>
            <w:tcW w:w="360" w:type="dxa"/>
            <w:vMerge/>
            <w:shd w:val="clear" w:color="auto" w:fill="FFCC99"/>
            <w:textDirection w:val="btLr"/>
            <w:vAlign w:val="center"/>
          </w:tcPr>
          <w:p w:rsidR="0091167C" w:rsidRDefault="0091167C" w:rsidP="00FF1D05">
            <w:pPr>
              <w:ind w:right="113"/>
              <w:jc w:val="center"/>
              <w:rPr>
                <w:b/>
                <w:sz w:val="18"/>
                <w:szCs w:val="16"/>
              </w:rPr>
            </w:pPr>
          </w:p>
        </w:tc>
        <w:tc>
          <w:tcPr>
            <w:tcW w:w="720" w:type="dxa"/>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12. HAFTA</w:t>
            </w:r>
          </w:p>
          <w:p w:rsidR="0091167C" w:rsidRDefault="0042360E" w:rsidP="00FF1D05">
            <w:pPr>
              <w:ind w:left="113"/>
              <w:jc w:val="center"/>
              <w:rPr>
                <w:rFonts w:ascii="Arial" w:hAnsi="Arial" w:cs="Arial"/>
                <w:b/>
                <w:sz w:val="16"/>
                <w:szCs w:val="16"/>
              </w:rPr>
            </w:pPr>
            <w:r>
              <w:rPr>
                <w:rFonts w:ascii="Arial" w:hAnsi="Arial" w:cs="Arial"/>
                <w:b/>
                <w:sz w:val="16"/>
              </w:rPr>
              <w:t>01</w:t>
            </w:r>
            <w:r w:rsidR="0091167C">
              <w:rPr>
                <w:rFonts w:ascii="Arial" w:hAnsi="Arial" w:cs="Arial"/>
                <w:b/>
                <w:sz w:val="16"/>
              </w:rPr>
              <w:t xml:space="preserve"> ARALIK</w:t>
            </w:r>
            <w:r w:rsidR="0091167C">
              <w:rPr>
                <w:rFonts w:ascii="Arial" w:hAnsi="Arial" w:cs="Arial"/>
                <w:b/>
                <w:sz w:val="16"/>
                <w:szCs w:val="16"/>
              </w:rPr>
              <w:t>–</w:t>
            </w:r>
          </w:p>
          <w:p w:rsidR="0091167C" w:rsidRDefault="0091167C" w:rsidP="0042360E">
            <w:pPr>
              <w:ind w:left="113"/>
              <w:jc w:val="center"/>
              <w:rPr>
                <w:rFonts w:ascii="Arial" w:hAnsi="Arial" w:cs="Arial"/>
                <w:b/>
                <w:sz w:val="16"/>
                <w:szCs w:val="16"/>
              </w:rPr>
            </w:pPr>
            <w:r>
              <w:rPr>
                <w:rFonts w:ascii="Arial" w:hAnsi="Arial" w:cs="Arial"/>
                <w:b/>
                <w:sz w:val="16"/>
                <w:szCs w:val="16"/>
              </w:rPr>
              <w:t xml:space="preserve"> </w:t>
            </w:r>
            <w:r w:rsidR="0042360E">
              <w:rPr>
                <w:rFonts w:ascii="Arial" w:hAnsi="Arial" w:cs="Arial"/>
                <w:b/>
                <w:sz w:val="16"/>
                <w:szCs w:val="16"/>
              </w:rPr>
              <w:t>05</w:t>
            </w:r>
            <w:r>
              <w:rPr>
                <w:rFonts w:ascii="Arial" w:hAnsi="Arial" w:cs="Arial"/>
                <w:b/>
                <w:sz w:val="16"/>
                <w:szCs w:val="16"/>
              </w:rPr>
              <w:t xml:space="preserve"> ARALIK )</w:t>
            </w:r>
          </w:p>
        </w:tc>
        <w:tc>
          <w:tcPr>
            <w:tcW w:w="360" w:type="dxa"/>
            <w:shd w:val="clear" w:color="auto" w:fill="FFCC99"/>
            <w:vAlign w:val="center"/>
          </w:tcPr>
          <w:p w:rsidR="0091167C" w:rsidRDefault="0091167C" w:rsidP="00FF1D05">
            <w:pPr>
              <w:jc w:val="center"/>
              <w:rPr>
                <w:b/>
                <w:sz w:val="18"/>
                <w:szCs w:val="16"/>
              </w:rPr>
            </w:pPr>
          </w:p>
          <w:p w:rsidR="0091167C" w:rsidRDefault="0091167C" w:rsidP="00FF1D05">
            <w:pPr>
              <w:jc w:val="center"/>
              <w:rPr>
                <w:b/>
                <w:sz w:val="18"/>
                <w:szCs w:val="16"/>
              </w:rPr>
            </w:pPr>
            <w:r>
              <w:rPr>
                <w:b/>
                <w:sz w:val="18"/>
                <w:szCs w:val="16"/>
              </w:rPr>
              <w:t>1</w:t>
            </w:r>
          </w:p>
        </w:tc>
        <w:tc>
          <w:tcPr>
            <w:tcW w:w="3240" w:type="dxa"/>
            <w:vAlign w:val="center"/>
          </w:tcPr>
          <w:p w:rsidR="0091167C" w:rsidRPr="006B121D" w:rsidRDefault="0091167C" w:rsidP="00FF1D05">
            <w:pPr>
              <w:pStyle w:val="StilVerdana10MaddeParag"/>
              <w:rPr>
                <w:b/>
              </w:rPr>
            </w:pPr>
            <w:r w:rsidRPr="004860B7">
              <w:t>Televizyonun birey ve toplumu yönlendi</w:t>
            </w:r>
            <w:r w:rsidRPr="004860B7">
              <w:t>r</w:t>
            </w:r>
            <w:r w:rsidRPr="004860B7">
              <w:t>medeki etkili bir kitle iletişim aracı olma niteliğini analiz eder (1. kazanım).</w:t>
            </w:r>
            <w:r>
              <w:rPr>
                <w:b/>
              </w:rPr>
              <w:t xml:space="preserve"> </w:t>
            </w:r>
          </w:p>
        </w:tc>
        <w:tc>
          <w:tcPr>
            <w:tcW w:w="900" w:type="dxa"/>
            <w:vMerge w:val="restart"/>
            <w:textDirection w:val="btLr"/>
            <w:vAlign w:val="center"/>
          </w:tcPr>
          <w:p w:rsidR="0091167C" w:rsidRPr="000D3058" w:rsidRDefault="0091167C" w:rsidP="00FF1D05">
            <w:pPr>
              <w:pStyle w:val="StilVerdana10MaddeParag"/>
              <w:jc w:val="center"/>
              <w:rPr>
                <w:b/>
              </w:rPr>
            </w:pPr>
            <w:r w:rsidRPr="000D3058">
              <w:rPr>
                <w:b/>
              </w:rPr>
              <w:t>ÜNİTE IV: TELEVİZYON</w:t>
            </w:r>
          </w:p>
        </w:tc>
        <w:tc>
          <w:tcPr>
            <w:tcW w:w="1980" w:type="dxa"/>
            <w:vMerge w:val="restart"/>
            <w:vAlign w:val="center"/>
          </w:tcPr>
          <w:p w:rsidR="0091167C" w:rsidRDefault="0091167C" w:rsidP="00FF1D05">
            <w:pPr>
              <w:pStyle w:val="StilVerdana10MaddeParag"/>
            </w:pPr>
          </w:p>
        </w:tc>
        <w:tc>
          <w:tcPr>
            <w:tcW w:w="3060" w:type="dxa"/>
            <w:vMerge w:val="restart"/>
            <w:vAlign w:val="center"/>
          </w:tcPr>
          <w:p w:rsidR="0091167C" w:rsidRDefault="0091167C" w:rsidP="00FF1D05">
            <w:pPr>
              <w:spacing w:before="120"/>
              <w:ind w:left="60" w:hanging="24"/>
            </w:pPr>
            <w:r w:rsidRPr="004860B7">
              <w:rPr>
                <w:bCs/>
              </w:rPr>
              <w:sym w:font="Webdings" w:char="F048"/>
            </w:r>
            <w:r w:rsidRPr="004860B7">
              <w:rPr>
                <w:bCs/>
                <w:sz w:val="16"/>
                <w:szCs w:val="16"/>
              </w:rPr>
              <w:t xml:space="preserve"> </w:t>
            </w:r>
            <w:r w:rsidRPr="00204CE8">
              <w:rPr>
                <w:b/>
                <w:sz w:val="16"/>
                <w:szCs w:val="16"/>
              </w:rPr>
              <w:t>“Televizyonun Etkin Nitelikleri”</w:t>
            </w:r>
            <w:r w:rsidRPr="005C5010">
              <w:rPr>
                <w:sz w:val="16"/>
                <w:szCs w:val="16"/>
              </w:rPr>
              <w:t xml:space="preserve"> Çeşitli resim ve sorular aracılığıyla tel</w:t>
            </w:r>
            <w:r w:rsidRPr="005C5010">
              <w:rPr>
                <w:sz w:val="16"/>
                <w:szCs w:val="16"/>
              </w:rPr>
              <w:t>e</w:t>
            </w:r>
            <w:r w:rsidRPr="005C5010">
              <w:rPr>
                <w:sz w:val="16"/>
                <w:szCs w:val="16"/>
              </w:rPr>
              <w:t>vizyonun diğer kitle iletişim araçlarına</w:t>
            </w:r>
            <w:r w:rsidRPr="004860B7">
              <w:rPr>
                <w:sz w:val="16"/>
                <w:szCs w:val="16"/>
              </w:rPr>
              <w:t xml:space="preserve"> göre üstün yönleri üzerinde tartışma yapılır </w:t>
            </w:r>
            <w:r>
              <w:rPr>
                <w:sz w:val="16"/>
                <w:szCs w:val="16"/>
              </w:rPr>
              <w:t xml:space="preserve"> </w:t>
            </w:r>
            <w:r w:rsidRPr="004860B7">
              <w:rPr>
                <w:sz w:val="16"/>
                <w:szCs w:val="16"/>
              </w:rPr>
              <w:t xml:space="preserve">(1. </w:t>
            </w:r>
            <w:r>
              <w:rPr>
                <w:sz w:val="16"/>
                <w:szCs w:val="16"/>
              </w:rPr>
              <w:t>k</w:t>
            </w:r>
            <w:r w:rsidRPr="004860B7">
              <w:rPr>
                <w:sz w:val="16"/>
                <w:szCs w:val="16"/>
              </w:rPr>
              <w:t>azanım).</w:t>
            </w:r>
          </w:p>
        </w:tc>
        <w:tc>
          <w:tcPr>
            <w:tcW w:w="1800" w:type="dxa"/>
            <w:vMerge/>
            <w:vAlign w:val="center"/>
          </w:tcPr>
          <w:p w:rsidR="0091167C" w:rsidRPr="00AF226A" w:rsidRDefault="0091167C" w:rsidP="00FF1D05">
            <w:pPr>
              <w:rPr>
                <w:sz w:val="16"/>
                <w:szCs w:val="16"/>
              </w:rPr>
            </w:pPr>
          </w:p>
        </w:tc>
        <w:tc>
          <w:tcPr>
            <w:tcW w:w="2520" w:type="dxa"/>
            <w:vMerge/>
            <w:vAlign w:val="center"/>
          </w:tcPr>
          <w:p w:rsidR="0091167C" w:rsidRDefault="0091167C" w:rsidP="00FF1D05"/>
        </w:tc>
      </w:tr>
      <w:tr w:rsidR="0091167C">
        <w:trPr>
          <w:cantSplit/>
          <w:trHeight w:val="245"/>
        </w:trPr>
        <w:tc>
          <w:tcPr>
            <w:tcW w:w="360" w:type="dxa"/>
            <w:vMerge/>
            <w:shd w:val="clear" w:color="auto" w:fill="FFCC99"/>
            <w:textDirection w:val="btLr"/>
            <w:vAlign w:val="center"/>
          </w:tcPr>
          <w:p w:rsidR="0091167C" w:rsidRDefault="0091167C" w:rsidP="00FF1D05">
            <w:pPr>
              <w:jc w:val="center"/>
              <w:rPr>
                <w:b/>
                <w:sz w:val="18"/>
                <w:szCs w:val="16"/>
              </w:rPr>
            </w:pPr>
          </w:p>
        </w:tc>
        <w:tc>
          <w:tcPr>
            <w:tcW w:w="720" w:type="dxa"/>
            <w:vMerge w:val="restart"/>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13.HAFTA</w:t>
            </w:r>
          </w:p>
          <w:p w:rsidR="0091167C" w:rsidRDefault="0042360E" w:rsidP="0091167C">
            <w:pPr>
              <w:ind w:left="113"/>
              <w:jc w:val="center"/>
              <w:rPr>
                <w:rFonts w:ascii="Arial" w:hAnsi="Arial" w:cs="Arial"/>
                <w:b/>
                <w:sz w:val="16"/>
                <w:szCs w:val="16"/>
              </w:rPr>
            </w:pPr>
            <w:r>
              <w:rPr>
                <w:rFonts w:ascii="Arial" w:hAnsi="Arial" w:cs="Arial"/>
                <w:b/>
                <w:sz w:val="16"/>
              </w:rPr>
              <w:t>08</w:t>
            </w:r>
            <w:r w:rsidR="0091167C">
              <w:rPr>
                <w:rFonts w:ascii="Arial" w:hAnsi="Arial" w:cs="Arial"/>
                <w:b/>
                <w:sz w:val="16"/>
              </w:rPr>
              <w:t xml:space="preserve"> ARALIK</w:t>
            </w:r>
            <w:r w:rsidR="0091167C">
              <w:rPr>
                <w:rFonts w:ascii="Arial" w:hAnsi="Arial" w:cs="Arial"/>
                <w:b/>
                <w:sz w:val="16"/>
                <w:szCs w:val="16"/>
              </w:rPr>
              <w:t>–</w:t>
            </w:r>
          </w:p>
          <w:p w:rsidR="0091167C" w:rsidRDefault="0091167C" w:rsidP="0042360E">
            <w:pPr>
              <w:ind w:left="113"/>
              <w:jc w:val="center"/>
              <w:rPr>
                <w:rFonts w:ascii="Arial" w:hAnsi="Arial" w:cs="Arial"/>
                <w:b/>
                <w:sz w:val="16"/>
                <w:szCs w:val="16"/>
              </w:rPr>
            </w:pPr>
            <w:r>
              <w:rPr>
                <w:rFonts w:ascii="Arial" w:hAnsi="Arial" w:cs="Arial"/>
                <w:b/>
                <w:sz w:val="16"/>
                <w:szCs w:val="16"/>
              </w:rPr>
              <w:t xml:space="preserve"> </w:t>
            </w:r>
            <w:r w:rsidR="0042360E">
              <w:rPr>
                <w:rFonts w:ascii="Arial" w:hAnsi="Arial" w:cs="Arial"/>
                <w:b/>
                <w:sz w:val="16"/>
                <w:szCs w:val="16"/>
              </w:rPr>
              <w:t>12</w:t>
            </w:r>
            <w:r>
              <w:rPr>
                <w:rFonts w:ascii="Arial" w:hAnsi="Arial" w:cs="Arial"/>
                <w:b/>
                <w:sz w:val="16"/>
                <w:szCs w:val="16"/>
              </w:rPr>
              <w:t xml:space="preserve"> ARALIK )</w:t>
            </w:r>
          </w:p>
        </w:tc>
        <w:tc>
          <w:tcPr>
            <w:tcW w:w="360" w:type="dxa"/>
            <w:vMerge w:val="restart"/>
            <w:shd w:val="clear" w:color="auto" w:fill="FFCC99"/>
            <w:vAlign w:val="center"/>
          </w:tcPr>
          <w:p w:rsidR="0091167C" w:rsidRDefault="0091167C" w:rsidP="00FF1D05">
            <w:pPr>
              <w:jc w:val="center"/>
              <w:rPr>
                <w:b/>
                <w:sz w:val="18"/>
                <w:szCs w:val="16"/>
              </w:rPr>
            </w:pPr>
            <w:r>
              <w:rPr>
                <w:b/>
                <w:sz w:val="18"/>
                <w:szCs w:val="16"/>
              </w:rPr>
              <w:t>1</w:t>
            </w:r>
          </w:p>
        </w:tc>
        <w:tc>
          <w:tcPr>
            <w:tcW w:w="3240" w:type="dxa"/>
            <w:vMerge w:val="restart"/>
            <w:vAlign w:val="center"/>
          </w:tcPr>
          <w:p w:rsidR="0091167C" w:rsidRDefault="0091167C" w:rsidP="00FF1D05">
            <w:pPr>
              <w:ind w:left="22"/>
            </w:pPr>
            <w:r w:rsidRPr="005C5010">
              <w:rPr>
                <w:rFonts w:cs="Arial"/>
                <w:color w:val="000000"/>
                <w:sz w:val="16"/>
                <w:szCs w:val="16"/>
              </w:rPr>
              <w:t>Ülkemizdeki televizyon yayıncılığını mülkiyet yapısına göre sınıflandırarak bunların özelli</w:t>
            </w:r>
            <w:r w:rsidRPr="005C5010">
              <w:rPr>
                <w:rFonts w:cs="Arial"/>
                <w:color w:val="000000"/>
                <w:sz w:val="16"/>
                <w:szCs w:val="16"/>
              </w:rPr>
              <w:t>k</w:t>
            </w:r>
            <w:r w:rsidRPr="005C5010">
              <w:rPr>
                <w:rFonts w:cs="Arial"/>
                <w:color w:val="000000"/>
                <w:sz w:val="16"/>
                <w:szCs w:val="16"/>
              </w:rPr>
              <w:t>lerini ve yayın politikalarını belirleyen u</w:t>
            </w:r>
            <w:r>
              <w:rPr>
                <w:rFonts w:cs="Arial"/>
                <w:color w:val="000000"/>
                <w:sz w:val="16"/>
                <w:szCs w:val="16"/>
              </w:rPr>
              <w:t>nsu</w:t>
            </w:r>
            <w:r>
              <w:rPr>
                <w:rFonts w:cs="Arial"/>
                <w:color w:val="000000"/>
                <w:sz w:val="16"/>
                <w:szCs w:val="16"/>
              </w:rPr>
              <w:t>r</w:t>
            </w:r>
            <w:r>
              <w:rPr>
                <w:rFonts w:cs="Arial"/>
                <w:color w:val="000000"/>
                <w:sz w:val="16"/>
                <w:szCs w:val="16"/>
              </w:rPr>
              <w:t xml:space="preserve">ları fark eder </w:t>
            </w:r>
            <w:r w:rsidRPr="005C5010">
              <w:rPr>
                <w:rFonts w:cs="Arial"/>
                <w:color w:val="000000"/>
                <w:sz w:val="16"/>
                <w:szCs w:val="16"/>
              </w:rPr>
              <w:t xml:space="preserve"> (2. kazanım).</w:t>
            </w:r>
          </w:p>
        </w:tc>
        <w:tc>
          <w:tcPr>
            <w:tcW w:w="900" w:type="dxa"/>
            <w:vMerge/>
            <w:vAlign w:val="center"/>
          </w:tcPr>
          <w:p w:rsidR="0091167C" w:rsidRDefault="0091167C" w:rsidP="00FF1D05">
            <w:pPr>
              <w:jc w:val="center"/>
            </w:pPr>
          </w:p>
        </w:tc>
        <w:tc>
          <w:tcPr>
            <w:tcW w:w="1980" w:type="dxa"/>
            <w:vMerge/>
          </w:tcPr>
          <w:p w:rsidR="0091167C" w:rsidRDefault="0091167C" w:rsidP="00FF1D05"/>
        </w:tc>
        <w:tc>
          <w:tcPr>
            <w:tcW w:w="3060" w:type="dxa"/>
            <w:vMerge/>
            <w:vAlign w:val="center"/>
          </w:tcPr>
          <w:p w:rsidR="0091167C" w:rsidRDefault="0091167C" w:rsidP="00FF1D05">
            <w:pPr>
              <w:pStyle w:val="StilVerdana10MaddeParag"/>
            </w:pPr>
          </w:p>
        </w:tc>
        <w:tc>
          <w:tcPr>
            <w:tcW w:w="1800" w:type="dxa"/>
            <w:vMerge/>
          </w:tcPr>
          <w:p w:rsidR="0091167C" w:rsidRDefault="0091167C" w:rsidP="00FF1D05"/>
        </w:tc>
        <w:tc>
          <w:tcPr>
            <w:tcW w:w="2520" w:type="dxa"/>
            <w:vMerge/>
          </w:tcPr>
          <w:p w:rsidR="0091167C" w:rsidRDefault="0091167C" w:rsidP="00FF1D05"/>
        </w:tc>
      </w:tr>
      <w:tr w:rsidR="0091167C">
        <w:trPr>
          <w:cantSplit/>
          <w:trHeight w:val="1353"/>
        </w:trPr>
        <w:tc>
          <w:tcPr>
            <w:tcW w:w="360" w:type="dxa"/>
            <w:vMerge/>
            <w:shd w:val="clear" w:color="auto" w:fill="FFCC99"/>
            <w:textDirection w:val="btLr"/>
            <w:vAlign w:val="center"/>
          </w:tcPr>
          <w:p w:rsidR="0091167C" w:rsidRDefault="0091167C" w:rsidP="00D34759">
            <w:pPr>
              <w:jc w:val="center"/>
              <w:rPr>
                <w:b/>
                <w:sz w:val="18"/>
                <w:szCs w:val="16"/>
              </w:rPr>
            </w:pPr>
          </w:p>
        </w:tc>
        <w:tc>
          <w:tcPr>
            <w:tcW w:w="720" w:type="dxa"/>
            <w:vMerge/>
            <w:tcBorders>
              <w:bottom w:val="single" w:sz="4" w:space="0" w:color="auto"/>
            </w:tcBorders>
            <w:shd w:val="clear" w:color="auto" w:fill="FFCC99"/>
            <w:textDirection w:val="btLr"/>
            <w:vAlign w:val="center"/>
          </w:tcPr>
          <w:p w:rsidR="0091167C" w:rsidRDefault="0091167C" w:rsidP="00F206AF">
            <w:pPr>
              <w:ind w:left="113" w:right="113"/>
              <w:jc w:val="center"/>
              <w:rPr>
                <w:b/>
                <w:sz w:val="18"/>
                <w:szCs w:val="16"/>
              </w:rPr>
            </w:pPr>
          </w:p>
        </w:tc>
        <w:tc>
          <w:tcPr>
            <w:tcW w:w="360" w:type="dxa"/>
            <w:vMerge/>
            <w:tcBorders>
              <w:bottom w:val="single" w:sz="4" w:space="0" w:color="auto"/>
            </w:tcBorders>
            <w:shd w:val="clear" w:color="auto" w:fill="FFCC99"/>
            <w:vAlign w:val="center"/>
          </w:tcPr>
          <w:p w:rsidR="0091167C" w:rsidRDefault="0091167C" w:rsidP="00F206AF">
            <w:pPr>
              <w:jc w:val="center"/>
              <w:rPr>
                <w:b/>
                <w:sz w:val="18"/>
                <w:szCs w:val="16"/>
              </w:rPr>
            </w:pPr>
          </w:p>
        </w:tc>
        <w:tc>
          <w:tcPr>
            <w:tcW w:w="3240" w:type="dxa"/>
            <w:vMerge/>
            <w:tcBorders>
              <w:bottom w:val="single" w:sz="4" w:space="0" w:color="auto"/>
            </w:tcBorders>
            <w:vAlign w:val="center"/>
          </w:tcPr>
          <w:p w:rsidR="0091167C" w:rsidRPr="005C5010" w:rsidRDefault="0091167C" w:rsidP="000D3058">
            <w:pPr>
              <w:ind w:left="22"/>
              <w:rPr>
                <w:rFonts w:cs="Arial"/>
                <w:color w:val="000000"/>
                <w:sz w:val="16"/>
                <w:szCs w:val="16"/>
              </w:rPr>
            </w:pPr>
          </w:p>
        </w:tc>
        <w:tc>
          <w:tcPr>
            <w:tcW w:w="900" w:type="dxa"/>
            <w:vMerge/>
            <w:vAlign w:val="center"/>
          </w:tcPr>
          <w:p w:rsidR="0091167C" w:rsidRDefault="0091167C" w:rsidP="00590D05">
            <w:pPr>
              <w:jc w:val="center"/>
            </w:pPr>
          </w:p>
        </w:tc>
        <w:tc>
          <w:tcPr>
            <w:tcW w:w="1980" w:type="dxa"/>
            <w:vMerge/>
          </w:tcPr>
          <w:p w:rsidR="0091167C" w:rsidRDefault="0091167C" w:rsidP="00F206AF"/>
        </w:tc>
        <w:tc>
          <w:tcPr>
            <w:tcW w:w="3060" w:type="dxa"/>
            <w:vAlign w:val="center"/>
          </w:tcPr>
          <w:p w:rsidR="0091167C" w:rsidRPr="0030111C" w:rsidRDefault="0091167C" w:rsidP="000D3058">
            <w:pPr>
              <w:pStyle w:val="StilVerdana10MaddeParag"/>
            </w:pPr>
            <w:r w:rsidRPr="0030111C">
              <w:rPr>
                <w:bCs/>
                <w:sz w:val="24"/>
                <w:szCs w:val="24"/>
              </w:rPr>
              <w:sym w:font="Webdings" w:char="0094"/>
            </w:r>
            <w:r w:rsidRPr="0030111C">
              <w:rPr>
                <w:bCs/>
                <w:sz w:val="24"/>
                <w:szCs w:val="24"/>
              </w:rPr>
              <w:t xml:space="preserve"> </w:t>
            </w:r>
            <w:r w:rsidRPr="0030111C">
              <w:rPr>
                <w:sz w:val="24"/>
                <w:szCs w:val="24"/>
              </w:rPr>
              <w:t>+</w:t>
            </w:r>
            <w:r w:rsidRPr="0030111C">
              <w:rPr>
                <w:bCs/>
                <w:sz w:val="24"/>
                <w:szCs w:val="24"/>
              </w:rPr>
              <w:sym w:font="Webdings" w:char="F048"/>
            </w:r>
            <w:r>
              <w:t xml:space="preserve"> </w:t>
            </w:r>
            <w:r w:rsidRPr="00204CE8">
              <w:rPr>
                <w:b/>
              </w:rPr>
              <w:t>“Ne Fark Var?”</w:t>
            </w:r>
            <w:r w:rsidRPr="0030111C">
              <w:t xml:space="preserve"> Sınıf grupl</w:t>
            </w:r>
            <w:r w:rsidRPr="0030111C">
              <w:t>a</w:t>
            </w:r>
            <w:r w:rsidRPr="0030111C">
              <w:t>ra ayrılarak kamu yayıncılığı ve özel yayıncılıkla ilgili araştırma yaptırılır</w:t>
            </w:r>
          </w:p>
          <w:p w:rsidR="0091167C" w:rsidRDefault="0091167C" w:rsidP="000D3058">
            <w:pPr>
              <w:pStyle w:val="StilVerdana10MaddeParag"/>
            </w:pPr>
            <w:r w:rsidRPr="0030111C">
              <w:t>(2. kazanım).</w:t>
            </w:r>
          </w:p>
          <w:p w:rsidR="0091167C" w:rsidRDefault="0091167C" w:rsidP="000D3058">
            <w:pPr>
              <w:pStyle w:val="StilVerdana10MaddeParag"/>
            </w:pPr>
          </w:p>
        </w:tc>
        <w:tc>
          <w:tcPr>
            <w:tcW w:w="1800" w:type="dxa"/>
            <w:vMerge/>
          </w:tcPr>
          <w:p w:rsidR="0091167C" w:rsidRDefault="0091167C" w:rsidP="00F206AF"/>
        </w:tc>
        <w:tc>
          <w:tcPr>
            <w:tcW w:w="2520" w:type="dxa"/>
            <w:vMerge/>
          </w:tcPr>
          <w:p w:rsidR="0091167C" w:rsidRDefault="0091167C" w:rsidP="00F206AF"/>
        </w:tc>
      </w:tr>
      <w:tr w:rsidR="0091167C">
        <w:trPr>
          <w:cantSplit/>
          <w:trHeight w:val="1443"/>
        </w:trPr>
        <w:tc>
          <w:tcPr>
            <w:tcW w:w="360" w:type="dxa"/>
            <w:vMerge/>
            <w:shd w:val="clear" w:color="auto" w:fill="FFCC99"/>
            <w:textDirection w:val="btLr"/>
            <w:vAlign w:val="center"/>
          </w:tcPr>
          <w:p w:rsidR="0091167C" w:rsidRDefault="0091167C" w:rsidP="00FF1D05">
            <w:pPr>
              <w:jc w:val="center"/>
              <w:rPr>
                <w:b/>
                <w:sz w:val="18"/>
                <w:szCs w:val="16"/>
              </w:rPr>
            </w:pPr>
          </w:p>
        </w:tc>
        <w:tc>
          <w:tcPr>
            <w:tcW w:w="720" w:type="dxa"/>
            <w:tcBorders>
              <w:bottom w:val="single" w:sz="4" w:space="0" w:color="auto"/>
            </w:tcBorders>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14. HAFTA </w:t>
            </w:r>
          </w:p>
          <w:p w:rsidR="0091167C" w:rsidRDefault="0042360E" w:rsidP="0091167C">
            <w:pPr>
              <w:ind w:left="113"/>
              <w:jc w:val="center"/>
              <w:rPr>
                <w:rFonts w:ascii="Arial" w:hAnsi="Arial" w:cs="Arial"/>
                <w:b/>
                <w:sz w:val="16"/>
                <w:szCs w:val="16"/>
              </w:rPr>
            </w:pPr>
            <w:r>
              <w:rPr>
                <w:rFonts w:ascii="Arial" w:hAnsi="Arial" w:cs="Arial"/>
                <w:b/>
                <w:sz w:val="16"/>
                <w:szCs w:val="16"/>
              </w:rPr>
              <w:t>15</w:t>
            </w:r>
            <w:r w:rsidR="0091167C">
              <w:rPr>
                <w:rFonts w:ascii="Arial" w:hAnsi="Arial" w:cs="Arial"/>
                <w:b/>
                <w:sz w:val="16"/>
                <w:szCs w:val="16"/>
              </w:rPr>
              <w:t xml:space="preserve"> ARALIK– </w:t>
            </w:r>
          </w:p>
          <w:p w:rsidR="0091167C" w:rsidRDefault="0042360E" w:rsidP="0091167C">
            <w:pPr>
              <w:ind w:left="113"/>
              <w:jc w:val="center"/>
              <w:rPr>
                <w:rFonts w:ascii="Arial" w:hAnsi="Arial" w:cs="Arial"/>
                <w:b/>
                <w:sz w:val="16"/>
                <w:szCs w:val="16"/>
              </w:rPr>
            </w:pPr>
            <w:r>
              <w:rPr>
                <w:rFonts w:ascii="Arial" w:hAnsi="Arial" w:cs="Arial"/>
                <w:b/>
                <w:sz w:val="16"/>
                <w:szCs w:val="16"/>
              </w:rPr>
              <w:t xml:space="preserve">19 </w:t>
            </w:r>
            <w:r w:rsidR="0091167C">
              <w:rPr>
                <w:rFonts w:ascii="Arial" w:hAnsi="Arial" w:cs="Arial"/>
                <w:b/>
                <w:sz w:val="16"/>
                <w:szCs w:val="16"/>
              </w:rPr>
              <w:t>ARALIK )</w:t>
            </w:r>
          </w:p>
        </w:tc>
        <w:tc>
          <w:tcPr>
            <w:tcW w:w="360" w:type="dxa"/>
            <w:tcBorders>
              <w:bottom w:val="single" w:sz="4" w:space="0" w:color="auto"/>
            </w:tcBorders>
            <w:shd w:val="clear" w:color="auto" w:fill="FFCC99"/>
            <w:vAlign w:val="center"/>
          </w:tcPr>
          <w:p w:rsidR="0091167C" w:rsidRDefault="0091167C" w:rsidP="00FF1D05">
            <w:pPr>
              <w:jc w:val="center"/>
              <w:rPr>
                <w:b/>
                <w:sz w:val="18"/>
                <w:szCs w:val="16"/>
              </w:rPr>
            </w:pPr>
            <w:r>
              <w:rPr>
                <w:b/>
                <w:sz w:val="18"/>
                <w:szCs w:val="16"/>
              </w:rPr>
              <w:t>1</w:t>
            </w:r>
          </w:p>
        </w:tc>
        <w:tc>
          <w:tcPr>
            <w:tcW w:w="3240" w:type="dxa"/>
            <w:vMerge w:val="restart"/>
            <w:tcBorders>
              <w:bottom w:val="single" w:sz="4" w:space="0" w:color="auto"/>
            </w:tcBorders>
            <w:vAlign w:val="center"/>
          </w:tcPr>
          <w:p w:rsidR="0091167C" w:rsidRDefault="0091167C" w:rsidP="00FF1D05">
            <w:pPr>
              <w:ind w:left="30"/>
              <w:rPr>
                <w:rFonts w:cs="Arial"/>
                <w:color w:val="000000"/>
                <w:sz w:val="16"/>
                <w:szCs w:val="16"/>
              </w:rPr>
            </w:pPr>
            <w:r w:rsidRPr="00AB3416">
              <w:rPr>
                <w:rFonts w:cs="Arial"/>
                <w:color w:val="000000"/>
                <w:sz w:val="16"/>
                <w:szCs w:val="16"/>
              </w:rPr>
              <w:t>Televizyon program türlerini amaçları, işle</w:t>
            </w:r>
            <w:r w:rsidRPr="00AB3416">
              <w:rPr>
                <w:rFonts w:cs="Arial"/>
                <w:color w:val="000000"/>
                <w:sz w:val="16"/>
                <w:szCs w:val="16"/>
              </w:rPr>
              <w:t>v</w:t>
            </w:r>
            <w:r w:rsidRPr="00AB3416">
              <w:rPr>
                <w:rFonts w:cs="Arial"/>
                <w:color w:val="000000"/>
                <w:sz w:val="16"/>
                <w:szCs w:val="16"/>
              </w:rPr>
              <w:t xml:space="preserve">leri ve özellikleri bakımından ayırt eder. </w:t>
            </w:r>
          </w:p>
          <w:p w:rsidR="0091167C" w:rsidRDefault="0091167C" w:rsidP="00FF1D05">
            <w:pPr>
              <w:ind w:left="30"/>
            </w:pPr>
            <w:r w:rsidRPr="00AB3416">
              <w:rPr>
                <w:rFonts w:cs="Arial"/>
                <w:color w:val="000000"/>
                <w:sz w:val="16"/>
                <w:szCs w:val="16"/>
              </w:rPr>
              <w:t>(3. kazanım).</w:t>
            </w:r>
            <w:r>
              <w:rPr>
                <w:rFonts w:cs="Arial"/>
                <w:color w:val="000000"/>
                <w:sz w:val="16"/>
                <w:szCs w:val="16"/>
              </w:rPr>
              <w:t xml:space="preserve"> </w:t>
            </w:r>
          </w:p>
        </w:tc>
        <w:tc>
          <w:tcPr>
            <w:tcW w:w="900" w:type="dxa"/>
            <w:vMerge/>
            <w:textDirection w:val="btLr"/>
            <w:vAlign w:val="center"/>
          </w:tcPr>
          <w:p w:rsidR="0091167C" w:rsidRPr="002A29EA" w:rsidRDefault="0091167C" w:rsidP="00FF1D05">
            <w:pPr>
              <w:jc w:val="center"/>
              <w:rPr>
                <w:sz w:val="16"/>
                <w:szCs w:val="16"/>
              </w:rPr>
            </w:pPr>
          </w:p>
        </w:tc>
        <w:tc>
          <w:tcPr>
            <w:tcW w:w="1980" w:type="dxa"/>
            <w:vMerge/>
            <w:vAlign w:val="center"/>
          </w:tcPr>
          <w:p w:rsidR="0091167C" w:rsidRDefault="0091167C" w:rsidP="00FF1D05"/>
        </w:tc>
        <w:tc>
          <w:tcPr>
            <w:tcW w:w="3060" w:type="dxa"/>
            <w:vMerge w:val="restart"/>
            <w:vAlign w:val="center"/>
          </w:tcPr>
          <w:p w:rsidR="0091167C" w:rsidRDefault="0091167C" w:rsidP="00FF1D05">
            <w:pPr>
              <w:pStyle w:val="StilVerdana10MaddeParag"/>
            </w:pPr>
            <w:r w:rsidRPr="00AB3416">
              <w:rPr>
                <w:bCs/>
              </w:rPr>
              <w:sym w:font="Webdings" w:char="0094"/>
            </w:r>
            <w:r w:rsidRPr="00AB3416">
              <w:rPr>
                <w:bCs/>
              </w:rPr>
              <w:t xml:space="preserve"> </w:t>
            </w:r>
            <w:r w:rsidRPr="00AB3416">
              <w:t>+</w:t>
            </w:r>
            <w:r w:rsidRPr="00AB3416">
              <w:rPr>
                <w:bCs/>
              </w:rPr>
              <w:sym w:font="Webdings" w:char="F048"/>
            </w:r>
            <w:r w:rsidRPr="00AB3416">
              <w:rPr>
                <w:bCs/>
              </w:rPr>
              <w:t xml:space="preserve"> </w:t>
            </w:r>
            <w:r w:rsidRPr="00204CE8">
              <w:rPr>
                <w:b/>
              </w:rPr>
              <w:t>“Haydi, Afiş Hazırlayalım?”</w:t>
            </w:r>
            <w:r w:rsidRPr="00AB3416">
              <w:t xml:space="preserve"> Sınıf gruplara ayrılarak öğrencilere afiş çalışması yaptırılır</w:t>
            </w:r>
            <w:r>
              <w:t xml:space="preserve"> </w:t>
            </w:r>
            <w:r w:rsidRPr="00AB3416">
              <w:t>(3. kazanım).</w:t>
            </w:r>
            <w:r>
              <w:t xml:space="preserve"> </w:t>
            </w:r>
          </w:p>
        </w:tc>
        <w:tc>
          <w:tcPr>
            <w:tcW w:w="1800" w:type="dxa"/>
            <w:vMerge/>
          </w:tcPr>
          <w:p w:rsidR="0091167C" w:rsidRDefault="0091167C" w:rsidP="00FF1D05"/>
        </w:tc>
        <w:tc>
          <w:tcPr>
            <w:tcW w:w="2520" w:type="dxa"/>
            <w:vMerge/>
          </w:tcPr>
          <w:p w:rsidR="0091167C" w:rsidRPr="00466A03" w:rsidRDefault="0091167C" w:rsidP="00FF1D05">
            <w:pPr>
              <w:rPr>
                <w:sz w:val="16"/>
                <w:szCs w:val="16"/>
              </w:rPr>
            </w:pPr>
          </w:p>
        </w:tc>
      </w:tr>
      <w:tr w:rsidR="0091167C">
        <w:trPr>
          <w:cantSplit/>
          <w:trHeight w:val="1690"/>
        </w:trPr>
        <w:tc>
          <w:tcPr>
            <w:tcW w:w="360" w:type="dxa"/>
            <w:vMerge/>
            <w:shd w:val="clear" w:color="auto" w:fill="FFCC99"/>
            <w:textDirection w:val="btLr"/>
            <w:vAlign w:val="center"/>
          </w:tcPr>
          <w:p w:rsidR="0091167C" w:rsidRDefault="0091167C" w:rsidP="00B95DB9">
            <w:pPr>
              <w:jc w:val="center"/>
              <w:rPr>
                <w:b/>
                <w:sz w:val="18"/>
                <w:szCs w:val="16"/>
              </w:rPr>
            </w:pPr>
          </w:p>
        </w:tc>
        <w:tc>
          <w:tcPr>
            <w:tcW w:w="720" w:type="dxa"/>
            <w:shd w:val="clear" w:color="auto" w:fill="FFCC99"/>
            <w:textDirection w:val="btLr"/>
            <w:vAlign w:val="center"/>
          </w:tcPr>
          <w:p w:rsidR="0091167C" w:rsidRDefault="0091167C" w:rsidP="00FF1D05">
            <w:pPr>
              <w:ind w:left="113"/>
              <w:jc w:val="center"/>
              <w:rPr>
                <w:rFonts w:ascii="Arial" w:hAnsi="Arial" w:cs="Arial"/>
                <w:b/>
                <w:sz w:val="16"/>
              </w:rPr>
            </w:pPr>
            <w:r>
              <w:rPr>
                <w:rFonts w:ascii="Arial" w:hAnsi="Arial" w:cs="Arial"/>
                <w:b/>
                <w:sz w:val="16"/>
              </w:rPr>
              <w:t xml:space="preserve">15. HAFTA </w:t>
            </w:r>
          </w:p>
          <w:p w:rsidR="0091167C" w:rsidRDefault="0091167C" w:rsidP="0091167C">
            <w:pPr>
              <w:ind w:left="113"/>
              <w:jc w:val="center"/>
              <w:rPr>
                <w:rFonts w:ascii="Arial" w:hAnsi="Arial" w:cs="Arial"/>
                <w:b/>
                <w:sz w:val="16"/>
                <w:szCs w:val="16"/>
              </w:rPr>
            </w:pPr>
            <w:r>
              <w:rPr>
                <w:rFonts w:ascii="Arial" w:hAnsi="Arial" w:cs="Arial"/>
                <w:b/>
                <w:sz w:val="16"/>
              </w:rPr>
              <w:t>(</w:t>
            </w:r>
            <w:r w:rsidR="0042360E">
              <w:rPr>
                <w:rFonts w:ascii="Arial" w:hAnsi="Arial" w:cs="Arial"/>
                <w:b/>
                <w:sz w:val="16"/>
              </w:rPr>
              <w:t>22</w:t>
            </w:r>
            <w:r>
              <w:rPr>
                <w:rFonts w:ascii="Arial" w:hAnsi="Arial" w:cs="Arial"/>
                <w:b/>
                <w:sz w:val="16"/>
                <w:szCs w:val="16"/>
              </w:rPr>
              <w:t xml:space="preserve"> ARALIK –    </w:t>
            </w:r>
          </w:p>
          <w:p w:rsidR="0091167C" w:rsidRPr="005E310D" w:rsidRDefault="0042360E" w:rsidP="0091167C">
            <w:pPr>
              <w:ind w:left="113"/>
              <w:jc w:val="center"/>
              <w:rPr>
                <w:rFonts w:ascii="Arial" w:hAnsi="Arial" w:cs="Arial"/>
                <w:b/>
                <w:sz w:val="16"/>
              </w:rPr>
            </w:pPr>
            <w:r>
              <w:rPr>
                <w:rFonts w:ascii="Arial" w:hAnsi="Arial" w:cs="Arial"/>
                <w:b/>
                <w:sz w:val="16"/>
                <w:szCs w:val="16"/>
              </w:rPr>
              <w:t>26</w:t>
            </w:r>
            <w:r w:rsidR="0091167C">
              <w:rPr>
                <w:rFonts w:ascii="Arial" w:hAnsi="Arial" w:cs="Arial"/>
                <w:b/>
                <w:sz w:val="16"/>
                <w:szCs w:val="16"/>
              </w:rPr>
              <w:t xml:space="preserve"> ARALIK )</w:t>
            </w:r>
            <w:r w:rsidR="0091167C">
              <w:rPr>
                <w:rFonts w:ascii="Arial" w:hAnsi="Arial" w:cs="Arial"/>
                <w:b/>
                <w:sz w:val="16"/>
              </w:rPr>
              <w:t xml:space="preserve">              </w:t>
            </w:r>
          </w:p>
        </w:tc>
        <w:tc>
          <w:tcPr>
            <w:tcW w:w="360" w:type="dxa"/>
            <w:shd w:val="clear" w:color="auto" w:fill="FFCC99"/>
            <w:vAlign w:val="center"/>
          </w:tcPr>
          <w:p w:rsidR="0091167C" w:rsidRDefault="0091167C" w:rsidP="00FF1D05">
            <w:pPr>
              <w:jc w:val="center"/>
              <w:rPr>
                <w:b/>
                <w:sz w:val="18"/>
                <w:szCs w:val="16"/>
              </w:rPr>
            </w:pPr>
            <w:r>
              <w:rPr>
                <w:b/>
                <w:sz w:val="18"/>
                <w:szCs w:val="16"/>
              </w:rPr>
              <w:t>1</w:t>
            </w:r>
          </w:p>
        </w:tc>
        <w:tc>
          <w:tcPr>
            <w:tcW w:w="3240" w:type="dxa"/>
            <w:vMerge/>
            <w:vAlign w:val="center"/>
          </w:tcPr>
          <w:p w:rsidR="0091167C" w:rsidRDefault="0091167C" w:rsidP="00FF1D05">
            <w:pPr>
              <w:ind w:left="88" w:hanging="154"/>
            </w:pPr>
          </w:p>
        </w:tc>
        <w:tc>
          <w:tcPr>
            <w:tcW w:w="900" w:type="dxa"/>
            <w:vMerge/>
            <w:vAlign w:val="center"/>
          </w:tcPr>
          <w:p w:rsidR="0091167C" w:rsidRDefault="0091167C" w:rsidP="00FF1D05">
            <w:pPr>
              <w:ind w:left="88" w:hanging="154"/>
              <w:jc w:val="center"/>
            </w:pPr>
          </w:p>
        </w:tc>
        <w:tc>
          <w:tcPr>
            <w:tcW w:w="1980" w:type="dxa"/>
            <w:vMerge/>
          </w:tcPr>
          <w:p w:rsidR="0091167C" w:rsidRDefault="0091167C" w:rsidP="00FF1D05"/>
        </w:tc>
        <w:tc>
          <w:tcPr>
            <w:tcW w:w="3060" w:type="dxa"/>
            <w:vMerge/>
          </w:tcPr>
          <w:p w:rsidR="0091167C" w:rsidRDefault="0091167C" w:rsidP="00FF1D05"/>
        </w:tc>
        <w:tc>
          <w:tcPr>
            <w:tcW w:w="1800" w:type="dxa"/>
            <w:vMerge/>
          </w:tcPr>
          <w:p w:rsidR="0091167C" w:rsidRDefault="0091167C" w:rsidP="00FF1D05"/>
        </w:tc>
        <w:tc>
          <w:tcPr>
            <w:tcW w:w="2520" w:type="dxa"/>
            <w:vMerge/>
          </w:tcPr>
          <w:p w:rsidR="0091167C" w:rsidRDefault="0091167C" w:rsidP="00FF1D05"/>
        </w:tc>
      </w:tr>
    </w:tbl>
    <w:p w:rsidR="00B3421E" w:rsidRDefault="00B3421E" w:rsidP="00777D28">
      <w:pPr>
        <w:rPr>
          <w:b/>
          <w:sz w:val="20"/>
          <w:szCs w:val="16"/>
        </w:rPr>
      </w:pPr>
    </w:p>
    <w:p w:rsidR="00B15B84" w:rsidRPr="003D42F5" w:rsidRDefault="00B3421E" w:rsidP="00777D28">
      <w:pPr>
        <w:rPr>
          <w:b/>
          <w:sz w:val="20"/>
          <w:szCs w:val="16"/>
        </w:rPr>
      </w:pPr>
      <w:r>
        <w:rPr>
          <w:b/>
          <w:sz w:val="20"/>
          <w:szCs w:val="16"/>
        </w:rPr>
        <w:br w:type="page"/>
      </w:r>
    </w:p>
    <w:tbl>
      <w:tblPr>
        <w:tblW w:w="14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720"/>
        <w:gridCol w:w="361"/>
        <w:gridCol w:w="3240"/>
        <w:gridCol w:w="900"/>
        <w:gridCol w:w="1980"/>
        <w:gridCol w:w="3060"/>
        <w:gridCol w:w="1800"/>
        <w:gridCol w:w="2526"/>
      </w:tblGrid>
      <w:tr w:rsidR="00B15B84" w:rsidRPr="00BF50EE" w:rsidTr="00364E53">
        <w:trPr>
          <w:cantSplit/>
          <w:trHeight w:val="767"/>
        </w:trPr>
        <w:tc>
          <w:tcPr>
            <w:tcW w:w="359" w:type="dxa"/>
            <w:tcBorders>
              <w:bottom w:val="single" w:sz="4" w:space="0" w:color="auto"/>
            </w:tcBorders>
            <w:shd w:val="clear" w:color="auto" w:fill="B2A1C7"/>
            <w:textDirection w:val="btLr"/>
            <w:vAlign w:val="center"/>
          </w:tcPr>
          <w:p w:rsidR="00B15B84" w:rsidRPr="00BF50EE" w:rsidRDefault="00B15B84" w:rsidP="0006633C">
            <w:pPr>
              <w:ind w:left="57"/>
              <w:jc w:val="center"/>
              <w:rPr>
                <w:b/>
                <w:sz w:val="16"/>
                <w:szCs w:val="16"/>
              </w:rPr>
            </w:pPr>
            <w:r w:rsidRPr="00BF50EE">
              <w:rPr>
                <w:b/>
                <w:sz w:val="16"/>
                <w:szCs w:val="16"/>
              </w:rPr>
              <w:lastRenderedPageBreak/>
              <w:t>AY</w:t>
            </w:r>
          </w:p>
        </w:tc>
        <w:tc>
          <w:tcPr>
            <w:tcW w:w="720" w:type="dxa"/>
            <w:tcBorders>
              <w:bottom w:val="single" w:sz="4" w:space="0" w:color="auto"/>
            </w:tcBorders>
            <w:shd w:val="clear" w:color="auto" w:fill="B2A1C7"/>
            <w:textDirection w:val="btLr"/>
            <w:vAlign w:val="center"/>
          </w:tcPr>
          <w:p w:rsidR="00B15B84" w:rsidRPr="00BF50EE" w:rsidRDefault="00B15B84" w:rsidP="0006633C">
            <w:pPr>
              <w:ind w:left="57"/>
              <w:jc w:val="center"/>
              <w:rPr>
                <w:b/>
                <w:sz w:val="16"/>
                <w:szCs w:val="16"/>
              </w:rPr>
            </w:pPr>
            <w:r w:rsidRPr="00BF50EE">
              <w:rPr>
                <w:b/>
                <w:sz w:val="16"/>
                <w:szCs w:val="16"/>
              </w:rPr>
              <w:t>HAFTA</w:t>
            </w:r>
          </w:p>
        </w:tc>
        <w:tc>
          <w:tcPr>
            <w:tcW w:w="361" w:type="dxa"/>
            <w:tcBorders>
              <w:bottom w:val="single" w:sz="4" w:space="0" w:color="auto"/>
            </w:tcBorders>
            <w:shd w:val="clear" w:color="auto" w:fill="B2A1C7"/>
            <w:textDirection w:val="btLr"/>
            <w:vAlign w:val="center"/>
          </w:tcPr>
          <w:p w:rsidR="00B15B84" w:rsidRPr="00BF50EE" w:rsidRDefault="00B15B84" w:rsidP="0006633C">
            <w:pPr>
              <w:ind w:left="57"/>
              <w:jc w:val="center"/>
              <w:rPr>
                <w:b/>
                <w:sz w:val="16"/>
                <w:szCs w:val="16"/>
              </w:rPr>
            </w:pPr>
            <w:r w:rsidRPr="00BF50EE">
              <w:rPr>
                <w:b/>
                <w:sz w:val="16"/>
                <w:szCs w:val="16"/>
              </w:rPr>
              <w:t>SAAT</w:t>
            </w:r>
          </w:p>
        </w:tc>
        <w:tc>
          <w:tcPr>
            <w:tcW w:w="3240" w:type="dxa"/>
            <w:shd w:val="clear" w:color="auto" w:fill="B2A1C7"/>
            <w:vAlign w:val="center"/>
          </w:tcPr>
          <w:p w:rsidR="00B15B84" w:rsidRPr="00BF50EE" w:rsidRDefault="00B15B84" w:rsidP="0006633C">
            <w:pPr>
              <w:jc w:val="center"/>
              <w:rPr>
                <w:b/>
                <w:sz w:val="16"/>
                <w:szCs w:val="16"/>
              </w:rPr>
            </w:pPr>
            <w:r w:rsidRPr="00BF50EE">
              <w:rPr>
                <w:b/>
                <w:sz w:val="16"/>
                <w:szCs w:val="16"/>
              </w:rPr>
              <w:t>KAZANIMLAR</w:t>
            </w:r>
          </w:p>
        </w:tc>
        <w:tc>
          <w:tcPr>
            <w:tcW w:w="900" w:type="dxa"/>
            <w:shd w:val="clear" w:color="auto" w:fill="B2A1C7"/>
            <w:vAlign w:val="center"/>
          </w:tcPr>
          <w:p w:rsidR="00B15B84" w:rsidRPr="00BF50EE" w:rsidRDefault="00B15B84" w:rsidP="0006633C">
            <w:pPr>
              <w:jc w:val="center"/>
              <w:rPr>
                <w:b/>
                <w:sz w:val="16"/>
                <w:szCs w:val="16"/>
              </w:rPr>
            </w:pPr>
            <w:r w:rsidRPr="00BF50EE">
              <w:rPr>
                <w:b/>
                <w:sz w:val="16"/>
                <w:szCs w:val="16"/>
              </w:rPr>
              <w:t>ÜNİTE</w:t>
            </w:r>
          </w:p>
        </w:tc>
        <w:tc>
          <w:tcPr>
            <w:tcW w:w="1980" w:type="dxa"/>
            <w:shd w:val="clear" w:color="auto" w:fill="B2A1C7"/>
            <w:vAlign w:val="center"/>
          </w:tcPr>
          <w:p w:rsidR="00B15B84" w:rsidRPr="00BF50EE" w:rsidRDefault="00B15B84" w:rsidP="0006633C">
            <w:pPr>
              <w:jc w:val="center"/>
              <w:rPr>
                <w:b/>
                <w:sz w:val="16"/>
                <w:szCs w:val="16"/>
              </w:rPr>
            </w:pPr>
            <w:r w:rsidRPr="00BF50EE">
              <w:rPr>
                <w:b/>
                <w:sz w:val="16"/>
                <w:szCs w:val="16"/>
              </w:rPr>
              <w:t>DERS İÇİ VE DİĞER DERSLER</w:t>
            </w:r>
            <w:r w:rsidR="00B03633">
              <w:rPr>
                <w:b/>
                <w:sz w:val="16"/>
                <w:szCs w:val="16"/>
              </w:rPr>
              <w:t>LE</w:t>
            </w:r>
            <w:r w:rsidRPr="00BF50EE">
              <w:rPr>
                <w:b/>
                <w:sz w:val="16"/>
                <w:szCs w:val="16"/>
              </w:rPr>
              <w:t xml:space="preserve"> İLİŞK</w:t>
            </w:r>
            <w:r w:rsidRPr="00BF50EE">
              <w:rPr>
                <w:b/>
                <w:sz w:val="16"/>
                <w:szCs w:val="16"/>
              </w:rPr>
              <w:t>İ</w:t>
            </w:r>
            <w:r w:rsidRPr="00BF50EE">
              <w:rPr>
                <w:b/>
                <w:sz w:val="16"/>
                <w:szCs w:val="16"/>
              </w:rPr>
              <w:t>LENDİRME</w:t>
            </w:r>
          </w:p>
        </w:tc>
        <w:tc>
          <w:tcPr>
            <w:tcW w:w="3060" w:type="dxa"/>
            <w:shd w:val="clear" w:color="auto" w:fill="B2A1C7"/>
            <w:vAlign w:val="center"/>
          </w:tcPr>
          <w:p w:rsidR="00B15B84" w:rsidRPr="00BF50EE" w:rsidRDefault="00B15B84" w:rsidP="0006633C">
            <w:pPr>
              <w:jc w:val="center"/>
              <w:rPr>
                <w:b/>
                <w:sz w:val="16"/>
                <w:szCs w:val="16"/>
              </w:rPr>
            </w:pPr>
            <w:r w:rsidRPr="00BF50EE">
              <w:rPr>
                <w:b/>
                <w:sz w:val="16"/>
                <w:szCs w:val="16"/>
              </w:rPr>
              <w:t>ETKİNLİKLER</w:t>
            </w:r>
          </w:p>
        </w:tc>
        <w:tc>
          <w:tcPr>
            <w:tcW w:w="1800" w:type="dxa"/>
            <w:shd w:val="clear" w:color="auto" w:fill="B2A1C7"/>
            <w:vAlign w:val="center"/>
          </w:tcPr>
          <w:p w:rsidR="00B15B84" w:rsidRPr="00BF50EE" w:rsidRDefault="00B15B84" w:rsidP="0006633C">
            <w:pPr>
              <w:jc w:val="center"/>
              <w:rPr>
                <w:sz w:val="16"/>
                <w:szCs w:val="16"/>
              </w:rPr>
            </w:pPr>
            <w:r w:rsidRPr="00BF50EE">
              <w:rPr>
                <w:b/>
                <w:sz w:val="16"/>
                <w:szCs w:val="16"/>
              </w:rPr>
              <w:t>ÖLÇME ve DEĞE</w:t>
            </w:r>
            <w:r w:rsidRPr="00BF50EE">
              <w:rPr>
                <w:b/>
                <w:sz w:val="16"/>
                <w:szCs w:val="16"/>
              </w:rPr>
              <w:t>R</w:t>
            </w:r>
            <w:r w:rsidRPr="00BF50EE">
              <w:rPr>
                <w:b/>
                <w:sz w:val="16"/>
                <w:szCs w:val="16"/>
              </w:rPr>
              <w:t>LENDİRME</w:t>
            </w:r>
          </w:p>
        </w:tc>
        <w:tc>
          <w:tcPr>
            <w:tcW w:w="2526" w:type="dxa"/>
            <w:shd w:val="clear" w:color="auto" w:fill="B2A1C7"/>
            <w:vAlign w:val="center"/>
          </w:tcPr>
          <w:p w:rsidR="00B15B84" w:rsidRPr="00BF50EE" w:rsidRDefault="00B15B84" w:rsidP="0006633C">
            <w:pPr>
              <w:jc w:val="center"/>
              <w:rPr>
                <w:b/>
                <w:sz w:val="16"/>
                <w:szCs w:val="16"/>
              </w:rPr>
            </w:pPr>
            <w:r w:rsidRPr="00BF50EE">
              <w:rPr>
                <w:b/>
                <w:sz w:val="16"/>
                <w:szCs w:val="16"/>
              </w:rPr>
              <w:t>AÇIKLAMALAR</w:t>
            </w:r>
          </w:p>
        </w:tc>
      </w:tr>
      <w:tr w:rsidR="00FF1D05" w:rsidRPr="00BF50EE" w:rsidTr="00364E53">
        <w:trPr>
          <w:cantSplit/>
          <w:trHeight w:val="1568"/>
        </w:trPr>
        <w:tc>
          <w:tcPr>
            <w:tcW w:w="359" w:type="dxa"/>
            <w:vMerge w:val="restart"/>
            <w:tcBorders>
              <w:top w:val="single" w:sz="4" w:space="0" w:color="auto"/>
              <w:right w:val="single" w:sz="4" w:space="0" w:color="auto"/>
            </w:tcBorders>
            <w:shd w:val="clear" w:color="auto" w:fill="FFCC99"/>
            <w:textDirection w:val="btLr"/>
            <w:vAlign w:val="center"/>
          </w:tcPr>
          <w:p w:rsidR="00FF1D05" w:rsidRPr="00BF50EE" w:rsidRDefault="00FF1D05" w:rsidP="00FF1D05">
            <w:pPr>
              <w:jc w:val="center"/>
              <w:rPr>
                <w:b/>
                <w:sz w:val="16"/>
                <w:szCs w:val="16"/>
              </w:rPr>
            </w:pPr>
            <w:r w:rsidRPr="00BF50EE">
              <w:rPr>
                <w:b/>
                <w:sz w:val="16"/>
                <w:szCs w:val="16"/>
              </w:rPr>
              <w:t>OCAK</w:t>
            </w:r>
          </w:p>
        </w:tc>
        <w:tc>
          <w:tcPr>
            <w:tcW w:w="720" w:type="dxa"/>
            <w:tcBorders>
              <w:top w:val="single" w:sz="4" w:space="0" w:color="auto"/>
              <w:left w:val="single" w:sz="4" w:space="0" w:color="auto"/>
              <w:bottom w:val="nil"/>
              <w:right w:val="single" w:sz="4" w:space="0" w:color="auto"/>
            </w:tcBorders>
            <w:shd w:val="clear" w:color="auto" w:fill="FFCC99"/>
            <w:textDirection w:val="btLr"/>
            <w:vAlign w:val="center"/>
          </w:tcPr>
          <w:p w:rsidR="00FF1D05" w:rsidRDefault="00FF1D05" w:rsidP="00FF1D05">
            <w:pPr>
              <w:ind w:left="113"/>
              <w:jc w:val="center"/>
              <w:rPr>
                <w:rFonts w:ascii="Arial" w:hAnsi="Arial" w:cs="Arial"/>
                <w:b/>
                <w:sz w:val="16"/>
              </w:rPr>
            </w:pPr>
            <w:r>
              <w:rPr>
                <w:rFonts w:ascii="Arial" w:hAnsi="Arial" w:cs="Arial"/>
                <w:b/>
                <w:sz w:val="16"/>
              </w:rPr>
              <w:t>16. HAFTA</w:t>
            </w:r>
          </w:p>
          <w:p w:rsidR="00FF1D05" w:rsidRDefault="00FF1D05" w:rsidP="00FF1D05">
            <w:pPr>
              <w:ind w:left="113"/>
              <w:jc w:val="center"/>
              <w:rPr>
                <w:rFonts w:ascii="Arial" w:hAnsi="Arial" w:cs="Arial"/>
                <w:b/>
                <w:sz w:val="16"/>
                <w:szCs w:val="16"/>
              </w:rPr>
            </w:pPr>
            <w:r>
              <w:rPr>
                <w:rFonts w:ascii="Arial" w:hAnsi="Arial" w:cs="Arial"/>
                <w:b/>
                <w:sz w:val="16"/>
              </w:rPr>
              <w:t>(</w:t>
            </w:r>
            <w:r w:rsidR="0042360E">
              <w:rPr>
                <w:rFonts w:ascii="Arial" w:hAnsi="Arial" w:cs="Arial"/>
                <w:b/>
                <w:sz w:val="16"/>
                <w:szCs w:val="16"/>
              </w:rPr>
              <w:t>29</w:t>
            </w:r>
            <w:r w:rsidR="00225C14">
              <w:rPr>
                <w:rFonts w:ascii="Arial" w:hAnsi="Arial" w:cs="Arial"/>
                <w:b/>
                <w:sz w:val="16"/>
                <w:szCs w:val="16"/>
              </w:rPr>
              <w:t xml:space="preserve"> ARALIK</w:t>
            </w:r>
            <w:r>
              <w:rPr>
                <w:rFonts w:ascii="Arial" w:hAnsi="Arial" w:cs="Arial"/>
                <w:b/>
                <w:sz w:val="16"/>
                <w:szCs w:val="16"/>
              </w:rPr>
              <w:t xml:space="preserve"> –</w:t>
            </w:r>
          </w:p>
          <w:p w:rsidR="00FF1D05" w:rsidRDefault="0042360E" w:rsidP="00FF1D05">
            <w:pPr>
              <w:ind w:left="113"/>
              <w:jc w:val="center"/>
              <w:rPr>
                <w:rFonts w:ascii="Arial" w:hAnsi="Arial" w:cs="Arial"/>
                <w:b/>
                <w:sz w:val="16"/>
                <w:szCs w:val="16"/>
              </w:rPr>
            </w:pPr>
            <w:r>
              <w:rPr>
                <w:rFonts w:ascii="Arial" w:hAnsi="Arial" w:cs="Arial"/>
                <w:b/>
                <w:sz w:val="16"/>
                <w:szCs w:val="16"/>
              </w:rPr>
              <w:t>02</w:t>
            </w:r>
            <w:r w:rsidR="00FF1D05">
              <w:rPr>
                <w:rFonts w:ascii="Arial" w:hAnsi="Arial" w:cs="Arial"/>
                <w:b/>
                <w:sz w:val="16"/>
                <w:szCs w:val="16"/>
              </w:rPr>
              <w:t xml:space="preserve"> OCAK )</w:t>
            </w:r>
          </w:p>
        </w:tc>
        <w:tc>
          <w:tcPr>
            <w:tcW w:w="361" w:type="dxa"/>
            <w:tcBorders>
              <w:top w:val="single" w:sz="4" w:space="0" w:color="auto"/>
              <w:left w:val="single" w:sz="4" w:space="0" w:color="auto"/>
              <w:bottom w:val="nil"/>
            </w:tcBorders>
            <w:shd w:val="clear" w:color="auto" w:fill="FFCC99"/>
            <w:vAlign w:val="center"/>
          </w:tcPr>
          <w:p w:rsidR="00FF1D05" w:rsidRPr="00BF50EE" w:rsidRDefault="00FF1D05" w:rsidP="00FF1D05">
            <w:pPr>
              <w:jc w:val="center"/>
              <w:rPr>
                <w:b/>
                <w:sz w:val="16"/>
                <w:szCs w:val="16"/>
              </w:rPr>
            </w:pPr>
            <w:r w:rsidRPr="00BF50EE">
              <w:rPr>
                <w:b/>
                <w:sz w:val="16"/>
                <w:szCs w:val="16"/>
              </w:rPr>
              <w:t>1</w:t>
            </w:r>
          </w:p>
        </w:tc>
        <w:tc>
          <w:tcPr>
            <w:tcW w:w="3240" w:type="dxa"/>
            <w:vMerge w:val="restart"/>
            <w:tcBorders>
              <w:top w:val="nil"/>
            </w:tcBorders>
            <w:vAlign w:val="center"/>
          </w:tcPr>
          <w:p w:rsidR="00FF1D05" w:rsidRPr="00BF50EE" w:rsidRDefault="00FF1D05" w:rsidP="0091167C">
            <w:pPr>
              <w:pStyle w:val="StilVerdana10MaddeParag"/>
              <w:ind w:left="0"/>
            </w:pPr>
          </w:p>
          <w:p w:rsidR="00FF1D05" w:rsidRPr="00BF50EE" w:rsidRDefault="00FF1D05" w:rsidP="00FF1D05">
            <w:pPr>
              <w:pStyle w:val="StilVerdana10MaddeParag"/>
            </w:pPr>
            <w:r w:rsidRPr="00BF50EE">
              <w:t>Televizyon izleme alışkanlıklarını ve bunl</w:t>
            </w:r>
            <w:r w:rsidRPr="00BF50EE">
              <w:t>a</w:t>
            </w:r>
            <w:r w:rsidRPr="00BF50EE">
              <w:t>rın sonuçlarını araştırmaları eşliğinde y</w:t>
            </w:r>
            <w:r w:rsidRPr="00BF50EE">
              <w:t>o</w:t>
            </w:r>
            <w:r w:rsidRPr="00BF50EE">
              <w:t>rumlar</w:t>
            </w:r>
          </w:p>
          <w:p w:rsidR="00FF1D05" w:rsidRPr="00BF50EE" w:rsidRDefault="00FF1D05" w:rsidP="00FF1D05">
            <w:pPr>
              <w:pStyle w:val="StilVerdana10MaddeParag"/>
            </w:pPr>
            <w:r w:rsidRPr="00BF50EE">
              <w:t xml:space="preserve"> (1. kazanım).</w:t>
            </w:r>
          </w:p>
          <w:p w:rsidR="00FF1D05" w:rsidRPr="00BF50EE" w:rsidRDefault="00FF1D05" w:rsidP="00FF1D05">
            <w:pPr>
              <w:pStyle w:val="StilVerdana10MaddeParag"/>
            </w:pPr>
          </w:p>
          <w:p w:rsidR="00FF1D05" w:rsidRPr="00BF50EE" w:rsidRDefault="00FF1D05" w:rsidP="00FF1D05">
            <w:pPr>
              <w:pStyle w:val="StilVerdana10MaddeParag"/>
            </w:pPr>
            <w:r w:rsidRPr="00BF50EE">
              <w:t>Televizyon yayınlarının sorun alanlarını belirleyerek bunların doğuracağı olumsu</w:t>
            </w:r>
            <w:r w:rsidRPr="00BF50EE">
              <w:t>z</w:t>
            </w:r>
            <w:r w:rsidRPr="00BF50EE">
              <w:t>luklardan korunma konusunda önerilerde bulunur (2. kazanım).</w:t>
            </w:r>
          </w:p>
          <w:p w:rsidR="00FF1D05" w:rsidRPr="00BF50EE" w:rsidRDefault="00FF1D05" w:rsidP="00FF1D05">
            <w:pPr>
              <w:pStyle w:val="StilVerdana10MaddeParag"/>
            </w:pPr>
          </w:p>
          <w:p w:rsidR="00FF1D05" w:rsidRDefault="00FF1D05" w:rsidP="00FF1D05">
            <w:pPr>
              <w:pStyle w:val="StilVerdana10MaddeParag"/>
            </w:pPr>
            <w:r w:rsidRPr="0022163B">
              <w:t>Uyarıcı simg</w:t>
            </w:r>
            <w:r>
              <w:t>eleri tanıyarak dikkate alır</w:t>
            </w:r>
            <w:r w:rsidRPr="0022163B">
              <w:t xml:space="preserve"> </w:t>
            </w:r>
          </w:p>
          <w:p w:rsidR="00FF1D05" w:rsidRPr="006B121D" w:rsidRDefault="00FF1D05" w:rsidP="00FF1D05">
            <w:pPr>
              <w:pStyle w:val="StilVerdana10MaddeParag"/>
            </w:pPr>
            <w:r w:rsidRPr="0022163B">
              <w:t>(4. kazanım).</w:t>
            </w:r>
          </w:p>
          <w:p w:rsidR="00FF1D05" w:rsidRPr="00BF50EE" w:rsidRDefault="00FF1D05" w:rsidP="00FF1D05">
            <w:pPr>
              <w:pStyle w:val="StilVerdana10MaddeParag"/>
            </w:pPr>
          </w:p>
          <w:p w:rsidR="00FF1D05" w:rsidRPr="00BF50EE" w:rsidRDefault="00FF1D05" w:rsidP="00FF1D05">
            <w:pPr>
              <w:pStyle w:val="StilVerdana10MaddeParag"/>
            </w:pPr>
          </w:p>
          <w:p w:rsidR="00FF1D05" w:rsidRPr="00BF50EE" w:rsidRDefault="00FF1D05" w:rsidP="00FF1D05">
            <w:pPr>
              <w:pStyle w:val="StilVerdana10MaddeParag"/>
            </w:pPr>
          </w:p>
          <w:p w:rsidR="00FF1D05" w:rsidRPr="00BF50EE" w:rsidRDefault="00FF1D05" w:rsidP="00FF1D05">
            <w:pPr>
              <w:pStyle w:val="StilVerdana10MaddeParag"/>
            </w:pPr>
          </w:p>
          <w:p w:rsidR="00FF1D05" w:rsidRPr="00BF50EE" w:rsidRDefault="00FF1D05" w:rsidP="00FF1D05">
            <w:pPr>
              <w:pStyle w:val="StilVerdana10MaddeParag"/>
            </w:pPr>
          </w:p>
          <w:p w:rsidR="00FF1D05" w:rsidRPr="00BF50EE" w:rsidRDefault="00FF1D05" w:rsidP="00FF1D05">
            <w:pPr>
              <w:pStyle w:val="StilVerdana10MaddeParag"/>
            </w:pPr>
          </w:p>
          <w:p w:rsidR="00FF1D05" w:rsidRPr="00BF50EE" w:rsidRDefault="00FF1D05" w:rsidP="00FF1D05">
            <w:pPr>
              <w:pStyle w:val="StilVerdana10MaddeParag"/>
            </w:pPr>
          </w:p>
        </w:tc>
        <w:tc>
          <w:tcPr>
            <w:tcW w:w="900" w:type="dxa"/>
            <w:vMerge w:val="restart"/>
            <w:textDirection w:val="btLr"/>
            <w:vAlign w:val="center"/>
          </w:tcPr>
          <w:p w:rsidR="00FF1D05" w:rsidRPr="00BF50EE" w:rsidRDefault="00FF1D05" w:rsidP="00FF1D05">
            <w:pPr>
              <w:pStyle w:val="StilVerdana10MaddeParag"/>
              <w:jc w:val="center"/>
              <w:rPr>
                <w:b/>
              </w:rPr>
            </w:pPr>
            <w:r w:rsidRPr="00BF50EE">
              <w:rPr>
                <w:b/>
              </w:rPr>
              <w:t>ÜNİTE V: AİLE, ÇOCUK VE TELEVİZYON</w:t>
            </w:r>
          </w:p>
        </w:tc>
        <w:tc>
          <w:tcPr>
            <w:tcW w:w="1980" w:type="dxa"/>
            <w:vMerge w:val="restart"/>
            <w:vAlign w:val="center"/>
          </w:tcPr>
          <w:p w:rsidR="00FF1D05" w:rsidRPr="00BF50EE" w:rsidRDefault="00FF1D05" w:rsidP="00FF1D05">
            <w:pPr>
              <w:spacing w:before="40"/>
              <w:jc w:val="center"/>
              <w:rPr>
                <w:color w:val="000000"/>
                <w:sz w:val="16"/>
                <w:szCs w:val="16"/>
              </w:rPr>
            </w:pPr>
            <w:r w:rsidRPr="00BF50EE">
              <w:rPr>
                <w:rFonts w:cs="Arial"/>
                <w:sz w:val="16"/>
                <w:szCs w:val="16"/>
              </w:rPr>
              <w:sym w:font="MS Outlook" w:char="0043"/>
            </w:r>
            <w:r w:rsidRPr="00BF50EE">
              <w:rPr>
                <w:rFonts w:cs="Arial"/>
                <w:sz w:val="16"/>
                <w:szCs w:val="16"/>
              </w:rPr>
              <w:t xml:space="preserve">  3, 4. ünite</w:t>
            </w:r>
          </w:p>
        </w:tc>
        <w:tc>
          <w:tcPr>
            <w:tcW w:w="3060" w:type="dxa"/>
            <w:vMerge w:val="restart"/>
          </w:tcPr>
          <w:p w:rsidR="005D0026" w:rsidRDefault="005D0026" w:rsidP="00FF1D05">
            <w:pPr>
              <w:pStyle w:val="StilVerdana10MaddeParag"/>
              <w:rPr>
                <w:b/>
              </w:rPr>
            </w:pPr>
          </w:p>
          <w:p w:rsidR="005D0026" w:rsidRDefault="005D0026" w:rsidP="00FF1D05">
            <w:pPr>
              <w:pStyle w:val="StilVerdana10MaddeParag"/>
              <w:rPr>
                <w:b/>
              </w:rPr>
            </w:pPr>
          </w:p>
          <w:p w:rsidR="005D0026" w:rsidRDefault="005D0026" w:rsidP="00FF1D05">
            <w:pPr>
              <w:pStyle w:val="StilVerdana10MaddeParag"/>
              <w:rPr>
                <w:b/>
              </w:rPr>
            </w:pPr>
          </w:p>
          <w:p w:rsidR="005D0026" w:rsidRDefault="005D0026" w:rsidP="00FF1D05">
            <w:pPr>
              <w:pStyle w:val="StilVerdana10MaddeParag"/>
              <w:rPr>
                <w:b/>
              </w:rPr>
            </w:pPr>
          </w:p>
          <w:p w:rsidR="005D0026" w:rsidRDefault="005D0026" w:rsidP="00FF1D05">
            <w:pPr>
              <w:pStyle w:val="StilVerdana10MaddeParag"/>
              <w:rPr>
                <w:b/>
              </w:rPr>
            </w:pPr>
          </w:p>
          <w:p w:rsidR="005D0026" w:rsidRDefault="005D0026" w:rsidP="00FF1D05">
            <w:pPr>
              <w:pStyle w:val="StilVerdana10MaddeParag"/>
              <w:rPr>
                <w:b/>
              </w:rPr>
            </w:pPr>
          </w:p>
          <w:p w:rsidR="005D0026" w:rsidRDefault="005D0026" w:rsidP="00FF1D05">
            <w:pPr>
              <w:pStyle w:val="StilVerdana10MaddeParag"/>
              <w:rPr>
                <w:b/>
              </w:rPr>
            </w:pPr>
          </w:p>
          <w:p w:rsidR="00FF1D05" w:rsidRPr="00615D8B" w:rsidRDefault="00FF1D05" w:rsidP="00FF1D05">
            <w:pPr>
              <w:pStyle w:val="StilVerdana10MaddeParag"/>
              <w:rPr>
                <w:b/>
              </w:rPr>
            </w:pPr>
            <w:r w:rsidRPr="00615D8B">
              <w:rPr>
                <w:b/>
              </w:rPr>
              <w:sym w:font="Webdings" w:char="0094"/>
            </w:r>
            <w:r w:rsidRPr="00615D8B">
              <w:rPr>
                <w:b/>
              </w:rPr>
              <w:t xml:space="preserve"> + </w:t>
            </w:r>
            <w:r w:rsidRPr="00615D8B">
              <w:rPr>
                <w:b/>
              </w:rPr>
              <w:sym w:font="Webdings" w:char="F048"/>
            </w:r>
            <w:r w:rsidRPr="00615D8B">
              <w:rPr>
                <w:b/>
              </w:rPr>
              <w:t xml:space="preserve"> “Kim, Neyi, Neden, Ne Kadar ve Ne Zaman İzliyor?”</w:t>
            </w:r>
          </w:p>
          <w:p w:rsidR="00FF1D05" w:rsidRPr="00BF50EE" w:rsidRDefault="00FF1D05" w:rsidP="00FF1D05">
            <w:pPr>
              <w:pStyle w:val="StilVerdana10MaddeParag"/>
            </w:pPr>
            <w:r w:rsidRPr="00BF50EE">
              <w:t>Öğrencilere anket çalışması yaptırılır. Anket sonuçları sınıfta öğrencilerle bi</w:t>
            </w:r>
            <w:r w:rsidRPr="00BF50EE">
              <w:t>r</w:t>
            </w:r>
            <w:r w:rsidRPr="00BF50EE">
              <w:t>likte değerlendirilir</w:t>
            </w:r>
          </w:p>
          <w:p w:rsidR="00FF1D05" w:rsidRPr="00BF50EE" w:rsidRDefault="00FF1D05" w:rsidP="00FF1D05">
            <w:pPr>
              <w:pStyle w:val="StilVerdana10MaddeParag"/>
            </w:pPr>
            <w:r w:rsidRPr="00BF50EE">
              <w:t>(1 ve 2. kazanım).</w:t>
            </w:r>
          </w:p>
        </w:tc>
        <w:tc>
          <w:tcPr>
            <w:tcW w:w="1800" w:type="dxa"/>
            <w:vMerge w:val="restart"/>
          </w:tcPr>
          <w:p w:rsidR="00FF1D05" w:rsidRPr="00BF50EE" w:rsidRDefault="00FF1D05" w:rsidP="00FF1D05">
            <w:pPr>
              <w:spacing w:before="40"/>
              <w:rPr>
                <w:bCs/>
                <w:color w:val="000000"/>
                <w:sz w:val="16"/>
                <w:szCs w:val="16"/>
              </w:rPr>
            </w:pPr>
            <w:r w:rsidRPr="00BF50EE">
              <w:rPr>
                <w:color w:val="000000"/>
                <w:sz w:val="16"/>
                <w:szCs w:val="16"/>
              </w:rPr>
              <w:sym w:font="Wingdings" w:char="F034"/>
            </w:r>
            <w:r w:rsidRPr="00BF50EE">
              <w:rPr>
                <w:color w:val="000000"/>
                <w:sz w:val="16"/>
                <w:szCs w:val="16"/>
              </w:rPr>
              <w:t xml:space="preserve"> Bu ünitede gözlem, öz değerlendirme fo</w:t>
            </w:r>
            <w:r w:rsidRPr="00BF50EE">
              <w:rPr>
                <w:color w:val="000000"/>
                <w:sz w:val="16"/>
                <w:szCs w:val="16"/>
              </w:rPr>
              <w:t>r</w:t>
            </w:r>
            <w:r w:rsidRPr="00BF50EE">
              <w:rPr>
                <w:color w:val="000000"/>
                <w:sz w:val="16"/>
                <w:szCs w:val="16"/>
              </w:rPr>
              <w:t>mu, açık uçlu sorular ve öğrenci ürün dosyası (portfolyo) kullanılarak değerlendirme yapılab</w:t>
            </w:r>
            <w:r w:rsidRPr="00BF50EE">
              <w:rPr>
                <w:color w:val="000000"/>
                <w:sz w:val="16"/>
                <w:szCs w:val="16"/>
              </w:rPr>
              <w:t>i</w:t>
            </w:r>
            <w:r w:rsidRPr="00BF50EE">
              <w:rPr>
                <w:color w:val="000000"/>
                <w:sz w:val="16"/>
                <w:szCs w:val="16"/>
              </w:rPr>
              <w:t>lir.</w:t>
            </w:r>
            <w:r w:rsidRPr="00BF50EE">
              <w:rPr>
                <w:bCs/>
                <w:color w:val="000000"/>
                <w:sz w:val="16"/>
                <w:szCs w:val="16"/>
              </w:rPr>
              <w:t xml:space="preserve"> </w:t>
            </w:r>
          </w:p>
        </w:tc>
        <w:tc>
          <w:tcPr>
            <w:tcW w:w="2526" w:type="dxa"/>
            <w:vMerge w:val="restart"/>
          </w:tcPr>
          <w:p w:rsidR="00FF1D05" w:rsidRPr="00BF50EE" w:rsidRDefault="00FF1D05" w:rsidP="00FF1D05">
            <w:pPr>
              <w:spacing w:before="40"/>
              <w:rPr>
                <w:rFonts w:cs="Arial"/>
                <w:sz w:val="16"/>
                <w:szCs w:val="16"/>
              </w:rPr>
            </w:pPr>
            <w:r w:rsidRPr="00BF50EE">
              <w:rPr>
                <w:rFonts w:cs="Arial"/>
                <w:b/>
                <w:sz w:val="16"/>
                <w:szCs w:val="16"/>
              </w:rPr>
              <w:t xml:space="preserve">[!] </w:t>
            </w:r>
            <w:r w:rsidRPr="00BF50EE">
              <w:rPr>
                <w:rFonts w:cs="Arial"/>
                <w:sz w:val="16"/>
                <w:szCs w:val="16"/>
              </w:rPr>
              <w:t xml:space="preserve">Bu ünitede verilecek beceriler </w:t>
            </w:r>
          </w:p>
          <w:p w:rsidR="00FF1D05" w:rsidRPr="00BF50EE" w:rsidRDefault="00FF1D05" w:rsidP="00FF1D05">
            <w:pPr>
              <w:spacing w:before="40"/>
              <w:rPr>
                <w:rFonts w:cs="Arial"/>
                <w:sz w:val="16"/>
                <w:szCs w:val="16"/>
              </w:rPr>
            </w:pPr>
            <w:r w:rsidRPr="00BF50EE">
              <w:rPr>
                <w:rFonts w:cs="Arial"/>
                <w:sz w:val="16"/>
                <w:szCs w:val="16"/>
              </w:rPr>
              <w:t>Gözlem, araştırma, eleştirel d</w:t>
            </w:r>
            <w:r w:rsidRPr="00BF50EE">
              <w:rPr>
                <w:rFonts w:cs="Arial"/>
                <w:sz w:val="16"/>
                <w:szCs w:val="16"/>
              </w:rPr>
              <w:t>ü</w:t>
            </w:r>
            <w:r w:rsidRPr="00BF50EE">
              <w:rPr>
                <w:rFonts w:cs="Arial"/>
                <w:sz w:val="16"/>
                <w:szCs w:val="16"/>
              </w:rPr>
              <w:t>şünme, problem çözme, iletişim, bilgi teknolojilerini kullanma, Türkçeyi doğru, güzel ve etkili kullanma</w:t>
            </w:r>
          </w:p>
          <w:p w:rsidR="00FF1D05" w:rsidRPr="00BF50EE" w:rsidRDefault="00FF1D05" w:rsidP="00FF1D05">
            <w:pPr>
              <w:spacing w:before="40"/>
              <w:rPr>
                <w:rFonts w:cs="Arial"/>
                <w:sz w:val="16"/>
                <w:szCs w:val="16"/>
              </w:rPr>
            </w:pPr>
            <w:r w:rsidRPr="00BF50EE">
              <w:rPr>
                <w:rFonts w:cs="Arial"/>
                <w:b/>
                <w:sz w:val="16"/>
                <w:szCs w:val="16"/>
              </w:rPr>
              <w:t>[!]</w:t>
            </w:r>
            <w:r w:rsidRPr="00BF50EE">
              <w:rPr>
                <w:rFonts w:cs="Arial"/>
                <w:sz w:val="16"/>
                <w:szCs w:val="16"/>
              </w:rPr>
              <w:t xml:space="preserve"> Bu ünitede verilecek temel değerler</w:t>
            </w:r>
          </w:p>
          <w:p w:rsidR="00FF1D05" w:rsidRPr="00BF50EE" w:rsidRDefault="00FF1D05" w:rsidP="00FF1D05">
            <w:pPr>
              <w:rPr>
                <w:rFonts w:cs="Arial"/>
                <w:sz w:val="16"/>
                <w:szCs w:val="16"/>
              </w:rPr>
            </w:pPr>
            <w:r w:rsidRPr="00BF50EE">
              <w:rPr>
                <w:rFonts w:cs="Arial"/>
                <w:sz w:val="16"/>
                <w:szCs w:val="16"/>
              </w:rPr>
              <w:t>Sorumluluk, bilimsellik, dürüstlük, farklılıklara saygı duyma, kültürel mirası yaşatmaya duyarlılık, aile içi iletişime önem verme</w:t>
            </w:r>
          </w:p>
          <w:p w:rsidR="00FF1D05" w:rsidRPr="00BF50EE" w:rsidRDefault="00FF1D05" w:rsidP="00FF1D05">
            <w:pPr>
              <w:spacing w:before="40"/>
              <w:rPr>
                <w:rFonts w:cs="Arial"/>
                <w:sz w:val="16"/>
                <w:szCs w:val="16"/>
              </w:rPr>
            </w:pPr>
            <w:r w:rsidRPr="00BF50EE">
              <w:rPr>
                <w:b/>
                <w:sz w:val="16"/>
                <w:szCs w:val="16"/>
              </w:rPr>
              <w:t>[!]</w:t>
            </w:r>
            <w:r w:rsidRPr="00BF50EE">
              <w:rPr>
                <w:sz w:val="16"/>
                <w:szCs w:val="16"/>
              </w:rPr>
              <w:t xml:space="preserve"> </w:t>
            </w:r>
            <w:r w:rsidRPr="00BF50EE">
              <w:rPr>
                <w:rFonts w:cs="Arial"/>
                <w:sz w:val="16"/>
                <w:szCs w:val="16"/>
              </w:rPr>
              <w:t>Televizyon izleme alışkanlıkl</w:t>
            </w:r>
            <w:r w:rsidRPr="00BF50EE">
              <w:rPr>
                <w:rFonts w:cs="Arial"/>
                <w:sz w:val="16"/>
                <w:szCs w:val="16"/>
              </w:rPr>
              <w:t>a</w:t>
            </w:r>
            <w:r w:rsidRPr="00BF50EE">
              <w:rPr>
                <w:rFonts w:cs="Arial"/>
                <w:sz w:val="16"/>
                <w:szCs w:val="16"/>
              </w:rPr>
              <w:t>rının aile içi iletişime etkisi ile kişilerin fiziksel ve ruhsal sağlıkları açısından etkileri üzerinde önemle durulmalıdır</w:t>
            </w:r>
          </w:p>
          <w:p w:rsidR="00FF1D05" w:rsidRPr="00BF50EE" w:rsidRDefault="00FF1D05" w:rsidP="00FF1D05">
            <w:pPr>
              <w:spacing w:before="40"/>
              <w:rPr>
                <w:rFonts w:cs="Arial"/>
                <w:sz w:val="16"/>
                <w:szCs w:val="16"/>
              </w:rPr>
            </w:pPr>
            <w:r w:rsidRPr="00BF50EE">
              <w:rPr>
                <w:rFonts w:cs="Arial"/>
                <w:sz w:val="16"/>
                <w:szCs w:val="16"/>
              </w:rPr>
              <w:t>(1. kazanım).</w:t>
            </w:r>
          </w:p>
          <w:p w:rsidR="00FF1D05" w:rsidRPr="00BF50EE" w:rsidRDefault="00FF1D05" w:rsidP="00FF1D05">
            <w:pPr>
              <w:rPr>
                <w:sz w:val="16"/>
                <w:szCs w:val="16"/>
              </w:rPr>
            </w:pPr>
            <w:r w:rsidRPr="00BF50EE">
              <w:rPr>
                <w:b/>
                <w:bCs/>
                <w:sz w:val="16"/>
                <w:szCs w:val="16"/>
              </w:rPr>
              <w:t>[!]</w:t>
            </w:r>
            <w:r w:rsidRPr="00BF50EE">
              <w:rPr>
                <w:bCs/>
                <w:sz w:val="16"/>
                <w:szCs w:val="16"/>
              </w:rPr>
              <w:t xml:space="preserve"> </w:t>
            </w:r>
            <w:r w:rsidRPr="00BF50EE">
              <w:rPr>
                <w:rFonts w:cs="Arial"/>
                <w:sz w:val="16"/>
                <w:szCs w:val="16"/>
              </w:rPr>
              <w:t>Alo RTÜK 444 1 178 telefon hattı ile ilgili bilgi verilmeli  (2. kazanım).</w:t>
            </w:r>
          </w:p>
        </w:tc>
      </w:tr>
      <w:tr w:rsidR="00FF1D05" w:rsidRPr="00BF50EE" w:rsidTr="00364E53">
        <w:trPr>
          <w:cantSplit/>
          <w:trHeight w:val="1568"/>
        </w:trPr>
        <w:tc>
          <w:tcPr>
            <w:tcW w:w="359" w:type="dxa"/>
            <w:vMerge/>
            <w:tcBorders>
              <w:top w:val="single" w:sz="4" w:space="0" w:color="auto"/>
              <w:right w:val="single" w:sz="4" w:space="0" w:color="auto"/>
            </w:tcBorders>
            <w:shd w:val="clear" w:color="auto" w:fill="FFCC99"/>
            <w:textDirection w:val="btLr"/>
            <w:vAlign w:val="center"/>
          </w:tcPr>
          <w:p w:rsidR="00FF1D05" w:rsidRPr="00BF50EE" w:rsidRDefault="00FF1D05" w:rsidP="00FF1D05">
            <w:pPr>
              <w:jc w:val="center"/>
              <w:rPr>
                <w:b/>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FFCC99"/>
            <w:textDirection w:val="btLr"/>
            <w:vAlign w:val="center"/>
          </w:tcPr>
          <w:p w:rsidR="00FF1D05" w:rsidRDefault="00FF1D05" w:rsidP="00FF1D05">
            <w:pPr>
              <w:ind w:left="113"/>
              <w:jc w:val="center"/>
              <w:rPr>
                <w:rFonts w:ascii="Arial" w:hAnsi="Arial" w:cs="Arial"/>
                <w:b/>
                <w:sz w:val="16"/>
              </w:rPr>
            </w:pPr>
            <w:r>
              <w:rPr>
                <w:rFonts w:ascii="Arial" w:hAnsi="Arial" w:cs="Arial"/>
                <w:b/>
                <w:sz w:val="16"/>
              </w:rPr>
              <w:t>17. HAFTA</w:t>
            </w:r>
          </w:p>
          <w:p w:rsidR="00FF1D05" w:rsidRDefault="00225C14" w:rsidP="00FF1D05">
            <w:pPr>
              <w:ind w:left="113"/>
              <w:jc w:val="center"/>
              <w:rPr>
                <w:rFonts w:ascii="Arial" w:hAnsi="Arial" w:cs="Arial"/>
                <w:b/>
                <w:sz w:val="16"/>
              </w:rPr>
            </w:pPr>
            <w:r>
              <w:rPr>
                <w:rFonts w:ascii="Arial" w:hAnsi="Arial" w:cs="Arial"/>
                <w:b/>
                <w:sz w:val="16"/>
              </w:rPr>
              <w:t>(</w:t>
            </w:r>
            <w:r w:rsidR="0042360E">
              <w:rPr>
                <w:rFonts w:ascii="Arial" w:hAnsi="Arial" w:cs="Arial"/>
                <w:b/>
                <w:sz w:val="16"/>
              </w:rPr>
              <w:t xml:space="preserve">05 </w:t>
            </w:r>
            <w:r w:rsidR="00FF1D05">
              <w:rPr>
                <w:rFonts w:ascii="Arial" w:hAnsi="Arial" w:cs="Arial"/>
                <w:b/>
                <w:sz w:val="16"/>
              </w:rPr>
              <w:t xml:space="preserve">OCAK – </w:t>
            </w:r>
          </w:p>
          <w:p w:rsidR="00FF1D05" w:rsidRDefault="0042360E" w:rsidP="00FF1D05">
            <w:pPr>
              <w:ind w:left="113"/>
              <w:jc w:val="center"/>
              <w:rPr>
                <w:rFonts w:ascii="Arial" w:hAnsi="Arial" w:cs="Arial"/>
                <w:b/>
                <w:sz w:val="16"/>
                <w:szCs w:val="16"/>
              </w:rPr>
            </w:pPr>
            <w:r>
              <w:rPr>
                <w:rFonts w:ascii="Arial" w:hAnsi="Arial" w:cs="Arial"/>
                <w:b/>
                <w:sz w:val="16"/>
              </w:rPr>
              <w:t>09</w:t>
            </w:r>
            <w:r w:rsidR="00FF1D05">
              <w:rPr>
                <w:rFonts w:ascii="Arial" w:hAnsi="Arial" w:cs="Arial"/>
                <w:b/>
                <w:sz w:val="16"/>
              </w:rPr>
              <w:t xml:space="preserve"> OCAK )</w:t>
            </w:r>
          </w:p>
        </w:tc>
        <w:tc>
          <w:tcPr>
            <w:tcW w:w="361" w:type="dxa"/>
            <w:tcBorders>
              <w:top w:val="single" w:sz="4" w:space="0" w:color="auto"/>
              <w:left w:val="single" w:sz="4" w:space="0" w:color="auto"/>
              <w:bottom w:val="single" w:sz="4" w:space="0" w:color="auto"/>
            </w:tcBorders>
            <w:shd w:val="clear" w:color="auto" w:fill="FFCC99"/>
            <w:vAlign w:val="center"/>
          </w:tcPr>
          <w:p w:rsidR="00FF1D05" w:rsidRPr="00BF50EE" w:rsidRDefault="00FF1D05" w:rsidP="00FF1D05">
            <w:pPr>
              <w:jc w:val="center"/>
              <w:rPr>
                <w:b/>
                <w:sz w:val="16"/>
                <w:szCs w:val="16"/>
              </w:rPr>
            </w:pPr>
            <w:r>
              <w:rPr>
                <w:b/>
                <w:sz w:val="16"/>
                <w:szCs w:val="16"/>
              </w:rPr>
              <w:t>1</w:t>
            </w:r>
          </w:p>
        </w:tc>
        <w:tc>
          <w:tcPr>
            <w:tcW w:w="3240" w:type="dxa"/>
            <w:vMerge/>
            <w:tcBorders>
              <w:top w:val="nil"/>
            </w:tcBorders>
            <w:vAlign w:val="center"/>
          </w:tcPr>
          <w:p w:rsidR="00FF1D05" w:rsidRPr="00BF50EE" w:rsidRDefault="00FF1D05" w:rsidP="00FF1D05">
            <w:pPr>
              <w:pStyle w:val="StilVerdana10MaddeParag"/>
            </w:pPr>
          </w:p>
        </w:tc>
        <w:tc>
          <w:tcPr>
            <w:tcW w:w="900" w:type="dxa"/>
            <w:vMerge/>
            <w:textDirection w:val="btLr"/>
            <w:vAlign w:val="center"/>
          </w:tcPr>
          <w:p w:rsidR="00FF1D05" w:rsidRPr="00BF50EE" w:rsidRDefault="00FF1D05" w:rsidP="00FF1D05">
            <w:pPr>
              <w:pStyle w:val="StilVerdana10MaddeParag"/>
              <w:jc w:val="center"/>
              <w:rPr>
                <w:b/>
              </w:rPr>
            </w:pPr>
          </w:p>
        </w:tc>
        <w:tc>
          <w:tcPr>
            <w:tcW w:w="1980" w:type="dxa"/>
            <w:vMerge/>
            <w:vAlign w:val="center"/>
          </w:tcPr>
          <w:p w:rsidR="00FF1D05" w:rsidRPr="00BF50EE" w:rsidRDefault="00FF1D05" w:rsidP="00FF1D05">
            <w:pPr>
              <w:spacing w:before="40"/>
              <w:jc w:val="center"/>
              <w:rPr>
                <w:rFonts w:cs="Arial"/>
                <w:sz w:val="16"/>
                <w:szCs w:val="16"/>
              </w:rPr>
            </w:pPr>
          </w:p>
        </w:tc>
        <w:tc>
          <w:tcPr>
            <w:tcW w:w="3060" w:type="dxa"/>
            <w:vMerge/>
          </w:tcPr>
          <w:p w:rsidR="00FF1D05" w:rsidRPr="00BF50EE" w:rsidRDefault="00FF1D05" w:rsidP="00FF1D05">
            <w:pPr>
              <w:pStyle w:val="StilVerdana10MaddeParag"/>
            </w:pPr>
          </w:p>
        </w:tc>
        <w:tc>
          <w:tcPr>
            <w:tcW w:w="1800" w:type="dxa"/>
            <w:vMerge/>
          </w:tcPr>
          <w:p w:rsidR="00FF1D05" w:rsidRPr="00BF50EE" w:rsidRDefault="00FF1D05" w:rsidP="00FF1D05">
            <w:pPr>
              <w:spacing w:before="40"/>
              <w:rPr>
                <w:color w:val="000000"/>
                <w:sz w:val="16"/>
                <w:szCs w:val="16"/>
              </w:rPr>
            </w:pPr>
          </w:p>
        </w:tc>
        <w:tc>
          <w:tcPr>
            <w:tcW w:w="2526" w:type="dxa"/>
            <w:vMerge/>
          </w:tcPr>
          <w:p w:rsidR="00FF1D05" w:rsidRPr="00BF50EE" w:rsidRDefault="00FF1D05" w:rsidP="00FF1D05">
            <w:pPr>
              <w:spacing w:before="40"/>
              <w:rPr>
                <w:rFonts w:cs="Arial"/>
                <w:b/>
                <w:sz w:val="16"/>
                <w:szCs w:val="16"/>
              </w:rPr>
            </w:pPr>
          </w:p>
        </w:tc>
      </w:tr>
      <w:tr w:rsidR="00364E53" w:rsidRPr="00BF50EE" w:rsidTr="00364E53">
        <w:trPr>
          <w:cantSplit/>
          <w:trHeight w:val="1517"/>
        </w:trPr>
        <w:tc>
          <w:tcPr>
            <w:tcW w:w="359" w:type="dxa"/>
            <w:shd w:val="clear" w:color="auto" w:fill="FFCC99"/>
            <w:vAlign w:val="center"/>
          </w:tcPr>
          <w:p w:rsidR="00364E53" w:rsidRDefault="00364E53" w:rsidP="004C3B17">
            <w:pPr>
              <w:rPr>
                <w:b/>
                <w:sz w:val="16"/>
                <w:szCs w:val="16"/>
              </w:rPr>
            </w:pPr>
          </w:p>
          <w:p w:rsidR="00364E53" w:rsidRPr="00BF50EE" w:rsidRDefault="00364E53" w:rsidP="000D452E">
            <w:pPr>
              <w:jc w:val="center"/>
              <w:rPr>
                <w:b/>
                <w:sz w:val="16"/>
                <w:szCs w:val="16"/>
              </w:rPr>
            </w:pPr>
          </w:p>
        </w:tc>
        <w:tc>
          <w:tcPr>
            <w:tcW w:w="720" w:type="dxa"/>
            <w:shd w:val="clear" w:color="auto" w:fill="FFCC99"/>
            <w:textDirection w:val="btLr"/>
            <w:vAlign w:val="center"/>
          </w:tcPr>
          <w:p w:rsidR="00364E53" w:rsidRDefault="00364E53" w:rsidP="00364E53">
            <w:pPr>
              <w:ind w:left="113" w:right="113"/>
              <w:rPr>
                <w:rFonts w:ascii="Arial" w:hAnsi="Arial" w:cs="Arial"/>
                <w:b/>
                <w:sz w:val="16"/>
              </w:rPr>
            </w:pPr>
            <w:r>
              <w:rPr>
                <w:b/>
                <w:sz w:val="16"/>
                <w:szCs w:val="16"/>
              </w:rPr>
              <w:t xml:space="preserve">     </w:t>
            </w:r>
            <w:r>
              <w:rPr>
                <w:rFonts w:ascii="Arial" w:hAnsi="Arial" w:cs="Arial"/>
                <w:b/>
                <w:sz w:val="16"/>
              </w:rPr>
              <w:t>18. HAFTA</w:t>
            </w:r>
          </w:p>
          <w:p w:rsidR="00364E53" w:rsidRDefault="00364E53" w:rsidP="00364E53">
            <w:pPr>
              <w:ind w:left="113" w:right="113"/>
              <w:jc w:val="center"/>
              <w:rPr>
                <w:rFonts w:ascii="Arial" w:hAnsi="Arial" w:cs="Arial"/>
                <w:b/>
                <w:sz w:val="16"/>
                <w:szCs w:val="16"/>
              </w:rPr>
            </w:pPr>
            <w:r>
              <w:rPr>
                <w:rFonts w:ascii="Arial" w:hAnsi="Arial" w:cs="Arial"/>
                <w:b/>
                <w:sz w:val="16"/>
              </w:rPr>
              <w:t>(</w:t>
            </w:r>
            <w:r w:rsidR="0042360E">
              <w:rPr>
                <w:rFonts w:ascii="Arial" w:hAnsi="Arial" w:cs="Arial"/>
                <w:b/>
                <w:sz w:val="16"/>
                <w:szCs w:val="16"/>
              </w:rPr>
              <w:t>19</w:t>
            </w:r>
            <w:r>
              <w:rPr>
                <w:rFonts w:ascii="Arial" w:hAnsi="Arial" w:cs="Arial"/>
                <w:b/>
                <w:sz w:val="16"/>
                <w:szCs w:val="16"/>
              </w:rPr>
              <w:t xml:space="preserve"> OCAK– </w:t>
            </w:r>
          </w:p>
          <w:p w:rsidR="00364E53" w:rsidRPr="00BF50EE" w:rsidRDefault="0042360E" w:rsidP="00364E53">
            <w:pPr>
              <w:ind w:left="113" w:right="113"/>
              <w:jc w:val="center"/>
              <w:rPr>
                <w:b/>
                <w:sz w:val="16"/>
                <w:szCs w:val="16"/>
              </w:rPr>
            </w:pPr>
            <w:r>
              <w:rPr>
                <w:rFonts w:ascii="Arial" w:hAnsi="Arial" w:cs="Arial"/>
                <w:b/>
                <w:sz w:val="16"/>
                <w:szCs w:val="16"/>
              </w:rPr>
              <w:t>23</w:t>
            </w:r>
            <w:r w:rsidR="00364E53">
              <w:rPr>
                <w:rFonts w:ascii="Arial" w:hAnsi="Arial" w:cs="Arial"/>
                <w:b/>
                <w:sz w:val="16"/>
                <w:szCs w:val="16"/>
              </w:rPr>
              <w:t>OCAK )</w:t>
            </w:r>
            <w:r w:rsidR="00364E53">
              <w:rPr>
                <w:rFonts w:ascii="Arial" w:hAnsi="Arial" w:cs="Arial"/>
                <w:b/>
                <w:sz w:val="16"/>
              </w:rPr>
              <w:t xml:space="preserve">  </w:t>
            </w:r>
          </w:p>
        </w:tc>
        <w:tc>
          <w:tcPr>
            <w:tcW w:w="361" w:type="dxa"/>
            <w:shd w:val="clear" w:color="auto" w:fill="FFCC99"/>
            <w:vAlign w:val="center"/>
          </w:tcPr>
          <w:p w:rsidR="00364E53" w:rsidRDefault="00364E53">
            <w:pPr>
              <w:rPr>
                <w:b/>
                <w:sz w:val="16"/>
                <w:szCs w:val="16"/>
              </w:rPr>
            </w:pPr>
          </w:p>
          <w:p w:rsidR="00364E53" w:rsidRPr="00BF50EE" w:rsidRDefault="00364E53" w:rsidP="004C3B17">
            <w:pPr>
              <w:jc w:val="center"/>
              <w:rPr>
                <w:b/>
                <w:sz w:val="16"/>
                <w:szCs w:val="16"/>
              </w:rPr>
            </w:pPr>
            <w:r w:rsidRPr="00BF50EE">
              <w:rPr>
                <w:b/>
                <w:sz w:val="16"/>
                <w:szCs w:val="16"/>
              </w:rPr>
              <w:t>1</w:t>
            </w:r>
          </w:p>
          <w:p w:rsidR="00364E53" w:rsidRDefault="00364E53" w:rsidP="004C3B17">
            <w:pPr>
              <w:rPr>
                <w:b/>
                <w:sz w:val="16"/>
                <w:szCs w:val="16"/>
              </w:rPr>
            </w:pPr>
          </w:p>
          <w:p w:rsidR="00364E53" w:rsidRPr="00BF50EE" w:rsidRDefault="00364E53" w:rsidP="004C3B17">
            <w:pPr>
              <w:jc w:val="center"/>
              <w:rPr>
                <w:b/>
                <w:sz w:val="16"/>
                <w:szCs w:val="16"/>
              </w:rPr>
            </w:pPr>
          </w:p>
        </w:tc>
        <w:tc>
          <w:tcPr>
            <w:tcW w:w="3240" w:type="dxa"/>
            <w:vMerge/>
            <w:vAlign w:val="center"/>
          </w:tcPr>
          <w:p w:rsidR="00364E53" w:rsidRPr="00BF50EE" w:rsidRDefault="00364E53" w:rsidP="00B52A54"/>
        </w:tc>
        <w:tc>
          <w:tcPr>
            <w:tcW w:w="900" w:type="dxa"/>
            <w:vMerge/>
            <w:textDirection w:val="btLr"/>
            <w:vAlign w:val="center"/>
          </w:tcPr>
          <w:p w:rsidR="00364E53" w:rsidRPr="00BF50EE" w:rsidRDefault="00364E53" w:rsidP="000D3058">
            <w:pPr>
              <w:pStyle w:val="StilVerdana10MaddeParag"/>
            </w:pPr>
          </w:p>
        </w:tc>
        <w:tc>
          <w:tcPr>
            <w:tcW w:w="1980" w:type="dxa"/>
            <w:vMerge/>
          </w:tcPr>
          <w:p w:rsidR="00364E53" w:rsidRPr="00BF50EE" w:rsidRDefault="00364E53" w:rsidP="000D3058">
            <w:pPr>
              <w:pStyle w:val="StilVerdana10MaddeParag"/>
            </w:pPr>
          </w:p>
        </w:tc>
        <w:tc>
          <w:tcPr>
            <w:tcW w:w="3060" w:type="dxa"/>
            <w:vMerge/>
          </w:tcPr>
          <w:p w:rsidR="00364E53" w:rsidRPr="00BF50EE" w:rsidRDefault="00364E53" w:rsidP="0006633C">
            <w:pPr>
              <w:spacing w:before="120"/>
              <w:ind w:left="60" w:hanging="140"/>
              <w:rPr>
                <w:sz w:val="16"/>
                <w:szCs w:val="16"/>
              </w:rPr>
            </w:pPr>
          </w:p>
        </w:tc>
        <w:tc>
          <w:tcPr>
            <w:tcW w:w="1800" w:type="dxa"/>
            <w:vMerge/>
          </w:tcPr>
          <w:p w:rsidR="00364E53" w:rsidRPr="00BF50EE" w:rsidRDefault="00364E53" w:rsidP="0006633C">
            <w:pPr>
              <w:rPr>
                <w:sz w:val="16"/>
                <w:szCs w:val="16"/>
              </w:rPr>
            </w:pPr>
          </w:p>
        </w:tc>
        <w:tc>
          <w:tcPr>
            <w:tcW w:w="2526" w:type="dxa"/>
            <w:vMerge/>
          </w:tcPr>
          <w:p w:rsidR="00364E53" w:rsidRPr="00BF50EE" w:rsidRDefault="00364E53" w:rsidP="0006633C">
            <w:pPr>
              <w:rPr>
                <w:sz w:val="16"/>
                <w:szCs w:val="16"/>
              </w:rPr>
            </w:pPr>
          </w:p>
        </w:tc>
      </w:tr>
      <w:tr w:rsidR="00364E53" w:rsidRPr="00BF50EE" w:rsidTr="00364E53">
        <w:trPr>
          <w:cantSplit/>
          <w:trHeight w:val="416"/>
        </w:trPr>
        <w:tc>
          <w:tcPr>
            <w:tcW w:w="1440" w:type="dxa"/>
            <w:gridSpan w:val="3"/>
            <w:shd w:val="clear" w:color="auto" w:fill="FFCC99"/>
            <w:vAlign w:val="center"/>
          </w:tcPr>
          <w:p w:rsidR="00364E53" w:rsidRDefault="00364E53" w:rsidP="00364E53">
            <w:pPr>
              <w:jc w:val="center"/>
              <w:rPr>
                <w:rFonts w:ascii="Arial" w:hAnsi="Arial" w:cs="Arial"/>
                <w:b/>
                <w:sz w:val="16"/>
              </w:rPr>
            </w:pPr>
          </w:p>
          <w:p w:rsidR="00364E53" w:rsidRDefault="00364E53" w:rsidP="00364E53">
            <w:pPr>
              <w:jc w:val="center"/>
              <w:rPr>
                <w:rFonts w:ascii="Arial" w:hAnsi="Arial" w:cs="Arial"/>
                <w:b/>
                <w:sz w:val="16"/>
              </w:rPr>
            </w:pPr>
            <w:r>
              <w:rPr>
                <w:rFonts w:ascii="Arial" w:hAnsi="Arial" w:cs="Arial"/>
                <w:b/>
                <w:sz w:val="16"/>
              </w:rPr>
              <w:t>I.DÖNEM SONU</w:t>
            </w:r>
          </w:p>
          <w:p w:rsidR="00364E53" w:rsidRPr="00BF50EE" w:rsidRDefault="00364E53" w:rsidP="004C3B17">
            <w:pPr>
              <w:jc w:val="center"/>
              <w:rPr>
                <w:b/>
                <w:sz w:val="16"/>
                <w:szCs w:val="16"/>
              </w:rPr>
            </w:pPr>
          </w:p>
        </w:tc>
        <w:tc>
          <w:tcPr>
            <w:tcW w:w="3240" w:type="dxa"/>
            <w:vMerge/>
            <w:vAlign w:val="center"/>
          </w:tcPr>
          <w:p w:rsidR="00364E53" w:rsidRPr="00BF50EE" w:rsidRDefault="00364E53" w:rsidP="004C3B17">
            <w:pPr>
              <w:pStyle w:val="StilVerdana10MaddeParag"/>
            </w:pPr>
          </w:p>
        </w:tc>
        <w:tc>
          <w:tcPr>
            <w:tcW w:w="900" w:type="dxa"/>
            <w:vMerge/>
            <w:textDirection w:val="btLr"/>
            <w:vAlign w:val="center"/>
          </w:tcPr>
          <w:p w:rsidR="00364E53" w:rsidRPr="00BF50EE" w:rsidRDefault="00364E53" w:rsidP="004C3B17">
            <w:pPr>
              <w:pStyle w:val="StilVerdana10MaddeParag"/>
            </w:pPr>
          </w:p>
        </w:tc>
        <w:tc>
          <w:tcPr>
            <w:tcW w:w="1980" w:type="dxa"/>
            <w:vMerge/>
          </w:tcPr>
          <w:p w:rsidR="00364E53" w:rsidRPr="00BF50EE" w:rsidRDefault="00364E53" w:rsidP="004C3B17">
            <w:pPr>
              <w:pStyle w:val="StilVerdana10MaddeParag"/>
            </w:pPr>
          </w:p>
        </w:tc>
        <w:tc>
          <w:tcPr>
            <w:tcW w:w="3060" w:type="dxa"/>
            <w:vMerge/>
          </w:tcPr>
          <w:p w:rsidR="00364E53" w:rsidRPr="00BF50EE" w:rsidRDefault="00364E53" w:rsidP="004C3B17">
            <w:pPr>
              <w:spacing w:before="120"/>
              <w:ind w:left="60" w:hanging="140"/>
              <w:rPr>
                <w:sz w:val="16"/>
                <w:szCs w:val="16"/>
              </w:rPr>
            </w:pPr>
          </w:p>
        </w:tc>
        <w:tc>
          <w:tcPr>
            <w:tcW w:w="1800" w:type="dxa"/>
            <w:vMerge/>
          </w:tcPr>
          <w:p w:rsidR="00364E53" w:rsidRPr="00BF50EE" w:rsidRDefault="00364E53" w:rsidP="004C3B17">
            <w:pPr>
              <w:rPr>
                <w:sz w:val="16"/>
                <w:szCs w:val="16"/>
              </w:rPr>
            </w:pPr>
          </w:p>
        </w:tc>
        <w:tc>
          <w:tcPr>
            <w:tcW w:w="2526" w:type="dxa"/>
            <w:vMerge/>
          </w:tcPr>
          <w:p w:rsidR="00364E53" w:rsidRPr="00BF50EE" w:rsidRDefault="00364E53" w:rsidP="004C3B17">
            <w:pPr>
              <w:rPr>
                <w:sz w:val="16"/>
                <w:szCs w:val="16"/>
              </w:rPr>
            </w:pPr>
          </w:p>
        </w:tc>
      </w:tr>
      <w:tr w:rsidR="00B95DB9" w:rsidRPr="00BF50EE" w:rsidTr="00364E53">
        <w:trPr>
          <w:cantSplit/>
          <w:trHeight w:val="1244"/>
        </w:trPr>
        <w:tc>
          <w:tcPr>
            <w:tcW w:w="359" w:type="dxa"/>
            <w:vMerge w:val="restart"/>
            <w:tcBorders>
              <w:right w:val="single" w:sz="4" w:space="0" w:color="auto"/>
            </w:tcBorders>
            <w:shd w:val="clear" w:color="auto" w:fill="FFCC99"/>
            <w:textDirection w:val="btLr"/>
            <w:vAlign w:val="center"/>
          </w:tcPr>
          <w:p w:rsidR="00B95DB9" w:rsidRPr="00BF50EE" w:rsidRDefault="00364E53" w:rsidP="004C3B17">
            <w:pPr>
              <w:ind w:left="113" w:right="113"/>
              <w:jc w:val="center"/>
              <w:rPr>
                <w:b/>
                <w:sz w:val="16"/>
                <w:szCs w:val="16"/>
              </w:rPr>
            </w:pPr>
            <w:r>
              <w:rPr>
                <w:b/>
                <w:sz w:val="16"/>
                <w:szCs w:val="16"/>
              </w:rPr>
              <w:t>ŞUBAT</w:t>
            </w:r>
          </w:p>
        </w:tc>
        <w:tc>
          <w:tcPr>
            <w:tcW w:w="720" w:type="dxa"/>
            <w:tcBorders>
              <w:top w:val="single" w:sz="4" w:space="0" w:color="auto"/>
              <w:left w:val="single" w:sz="4" w:space="0" w:color="auto"/>
              <w:bottom w:val="single" w:sz="4" w:space="0" w:color="auto"/>
            </w:tcBorders>
            <w:shd w:val="clear" w:color="auto" w:fill="FFCC99"/>
            <w:textDirection w:val="btLr"/>
            <w:vAlign w:val="center"/>
          </w:tcPr>
          <w:p w:rsidR="00B95DB9" w:rsidRDefault="00B95DB9" w:rsidP="004C3B17">
            <w:pPr>
              <w:jc w:val="center"/>
              <w:rPr>
                <w:rFonts w:ascii="Arial" w:hAnsi="Arial" w:cs="Arial"/>
                <w:b/>
                <w:sz w:val="16"/>
              </w:rPr>
            </w:pPr>
            <w:r>
              <w:rPr>
                <w:rFonts w:ascii="Arial" w:hAnsi="Arial" w:cs="Arial"/>
                <w:b/>
                <w:sz w:val="16"/>
              </w:rPr>
              <w:t xml:space="preserve">19. HAFTA </w:t>
            </w:r>
          </w:p>
          <w:p w:rsidR="00B95DB9" w:rsidRDefault="00864FA2" w:rsidP="004C3B17">
            <w:pPr>
              <w:ind w:left="113"/>
              <w:jc w:val="center"/>
              <w:rPr>
                <w:rFonts w:ascii="Arial" w:hAnsi="Arial" w:cs="Arial"/>
                <w:b/>
                <w:sz w:val="16"/>
                <w:szCs w:val="16"/>
              </w:rPr>
            </w:pPr>
            <w:r>
              <w:rPr>
                <w:rFonts w:ascii="Arial" w:hAnsi="Arial" w:cs="Arial"/>
                <w:b/>
                <w:sz w:val="16"/>
              </w:rPr>
              <w:t xml:space="preserve"> </w:t>
            </w:r>
            <w:r w:rsidR="00B95DB9">
              <w:rPr>
                <w:rFonts w:ascii="Arial" w:hAnsi="Arial" w:cs="Arial"/>
                <w:b/>
                <w:sz w:val="16"/>
              </w:rPr>
              <w:t>(</w:t>
            </w:r>
            <w:r>
              <w:rPr>
                <w:rFonts w:ascii="Arial" w:hAnsi="Arial" w:cs="Arial"/>
                <w:b/>
                <w:sz w:val="16"/>
                <w:szCs w:val="16"/>
              </w:rPr>
              <w:t>09</w:t>
            </w:r>
            <w:r w:rsidR="0042360E">
              <w:rPr>
                <w:rFonts w:ascii="Arial" w:hAnsi="Arial" w:cs="Arial"/>
                <w:b/>
                <w:sz w:val="16"/>
                <w:szCs w:val="16"/>
              </w:rPr>
              <w:t xml:space="preserve"> </w:t>
            </w:r>
            <w:r w:rsidR="00B95DB9">
              <w:rPr>
                <w:rFonts w:ascii="Arial" w:hAnsi="Arial" w:cs="Arial"/>
                <w:b/>
                <w:sz w:val="16"/>
                <w:szCs w:val="16"/>
              </w:rPr>
              <w:t xml:space="preserve">ŞUBAT – </w:t>
            </w:r>
          </w:p>
          <w:p w:rsidR="00B95DB9" w:rsidRDefault="00864FA2" w:rsidP="004C3B17">
            <w:pPr>
              <w:jc w:val="center"/>
              <w:rPr>
                <w:rFonts w:ascii="Arial" w:hAnsi="Arial" w:cs="Arial"/>
                <w:b/>
                <w:sz w:val="16"/>
                <w:szCs w:val="16"/>
              </w:rPr>
            </w:pPr>
            <w:r>
              <w:rPr>
                <w:rFonts w:ascii="Arial" w:hAnsi="Arial" w:cs="Arial"/>
                <w:b/>
                <w:sz w:val="16"/>
                <w:szCs w:val="16"/>
              </w:rPr>
              <w:t>13</w:t>
            </w:r>
            <w:r w:rsidR="00225C14">
              <w:rPr>
                <w:rFonts w:ascii="Arial" w:hAnsi="Arial" w:cs="Arial"/>
                <w:b/>
                <w:sz w:val="16"/>
                <w:szCs w:val="16"/>
              </w:rPr>
              <w:t xml:space="preserve"> </w:t>
            </w:r>
            <w:r w:rsidR="00B95DB9">
              <w:rPr>
                <w:rFonts w:ascii="Arial" w:hAnsi="Arial" w:cs="Arial"/>
                <w:b/>
                <w:sz w:val="16"/>
                <w:szCs w:val="16"/>
              </w:rPr>
              <w:t>ŞUBAT )</w:t>
            </w:r>
            <w:r w:rsidR="00B95DB9">
              <w:rPr>
                <w:rFonts w:ascii="Arial" w:hAnsi="Arial" w:cs="Arial"/>
                <w:b/>
                <w:sz w:val="16"/>
              </w:rPr>
              <w:t xml:space="preserve">          </w:t>
            </w:r>
          </w:p>
        </w:tc>
        <w:tc>
          <w:tcPr>
            <w:tcW w:w="361" w:type="dxa"/>
            <w:tcBorders>
              <w:top w:val="single" w:sz="4" w:space="0" w:color="auto"/>
              <w:left w:val="single" w:sz="4" w:space="0" w:color="auto"/>
              <w:bottom w:val="single" w:sz="4" w:space="0" w:color="auto"/>
            </w:tcBorders>
            <w:shd w:val="clear" w:color="auto" w:fill="FFCC99"/>
            <w:vAlign w:val="center"/>
          </w:tcPr>
          <w:p w:rsidR="00B95DB9" w:rsidRPr="00BF50EE" w:rsidRDefault="00B95DB9" w:rsidP="004C3B17">
            <w:pPr>
              <w:jc w:val="center"/>
              <w:rPr>
                <w:b/>
                <w:sz w:val="16"/>
                <w:szCs w:val="16"/>
              </w:rPr>
            </w:pPr>
            <w:r w:rsidRPr="00BF50EE">
              <w:rPr>
                <w:b/>
                <w:sz w:val="16"/>
                <w:szCs w:val="16"/>
              </w:rPr>
              <w:t>1</w:t>
            </w:r>
          </w:p>
        </w:tc>
        <w:tc>
          <w:tcPr>
            <w:tcW w:w="3240" w:type="dxa"/>
            <w:vMerge/>
            <w:vAlign w:val="center"/>
          </w:tcPr>
          <w:p w:rsidR="00B95DB9" w:rsidRPr="00BF50EE" w:rsidRDefault="00B95DB9" w:rsidP="004C3B17"/>
        </w:tc>
        <w:tc>
          <w:tcPr>
            <w:tcW w:w="900" w:type="dxa"/>
            <w:vMerge/>
          </w:tcPr>
          <w:p w:rsidR="00B95DB9" w:rsidRPr="00BF50EE" w:rsidRDefault="00B95DB9" w:rsidP="004C3B17">
            <w:pPr>
              <w:rPr>
                <w:sz w:val="16"/>
                <w:szCs w:val="16"/>
              </w:rPr>
            </w:pPr>
          </w:p>
        </w:tc>
        <w:tc>
          <w:tcPr>
            <w:tcW w:w="1980" w:type="dxa"/>
            <w:vMerge/>
          </w:tcPr>
          <w:p w:rsidR="00B95DB9" w:rsidRPr="00BF50EE" w:rsidRDefault="00B95DB9" w:rsidP="004C3B17">
            <w:pPr>
              <w:rPr>
                <w:sz w:val="16"/>
                <w:szCs w:val="16"/>
              </w:rPr>
            </w:pPr>
          </w:p>
        </w:tc>
        <w:tc>
          <w:tcPr>
            <w:tcW w:w="3060" w:type="dxa"/>
            <w:vMerge/>
          </w:tcPr>
          <w:p w:rsidR="00B95DB9" w:rsidRPr="00BF50EE" w:rsidRDefault="00B95DB9" w:rsidP="004C3B17">
            <w:pPr>
              <w:pStyle w:val="StilVerdana10MaddeParag"/>
            </w:pPr>
          </w:p>
        </w:tc>
        <w:tc>
          <w:tcPr>
            <w:tcW w:w="1800" w:type="dxa"/>
            <w:vMerge/>
          </w:tcPr>
          <w:p w:rsidR="00B95DB9" w:rsidRPr="00BF50EE" w:rsidRDefault="00B95DB9" w:rsidP="004C3B17">
            <w:pPr>
              <w:rPr>
                <w:sz w:val="16"/>
                <w:szCs w:val="16"/>
              </w:rPr>
            </w:pPr>
          </w:p>
        </w:tc>
        <w:tc>
          <w:tcPr>
            <w:tcW w:w="2526" w:type="dxa"/>
            <w:vMerge/>
          </w:tcPr>
          <w:p w:rsidR="00B95DB9" w:rsidRPr="00BF50EE" w:rsidRDefault="00B95DB9" w:rsidP="004C3B17">
            <w:pPr>
              <w:rPr>
                <w:sz w:val="16"/>
                <w:szCs w:val="16"/>
              </w:rPr>
            </w:pPr>
          </w:p>
        </w:tc>
      </w:tr>
      <w:tr w:rsidR="00B95DB9" w:rsidRPr="00BF50EE" w:rsidTr="00364E53">
        <w:trPr>
          <w:cantSplit/>
          <w:trHeight w:val="1451"/>
        </w:trPr>
        <w:tc>
          <w:tcPr>
            <w:tcW w:w="359" w:type="dxa"/>
            <w:vMerge/>
            <w:tcBorders>
              <w:bottom w:val="single" w:sz="4" w:space="0" w:color="auto"/>
              <w:right w:val="single" w:sz="4" w:space="0" w:color="auto"/>
            </w:tcBorders>
            <w:shd w:val="clear" w:color="auto" w:fill="FFCC99"/>
            <w:textDirection w:val="btLr"/>
            <w:vAlign w:val="center"/>
          </w:tcPr>
          <w:p w:rsidR="00B95DB9" w:rsidRPr="00BF50EE" w:rsidRDefault="00B95DB9" w:rsidP="004C3B17">
            <w:pPr>
              <w:ind w:left="113" w:right="113"/>
              <w:rPr>
                <w:b/>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FFCC99"/>
            <w:textDirection w:val="btLr"/>
            <w:vAlign w:val="center"/>
          </w:tcPr>
          <w:p w:rsidR="00B95DB9" w:rsidRDefault="00B95DB9" w:rsidP="004C3B17">
            <w:pPr>
              <w:ind w:left="113"/>
              <w:jc w:val="center"/>
              <w:rPr>
                <w:rFonts w:ascii="Arial" w:hAnsi="Arial" w:cs="Arial"/>
                <w:b/>
                <w:sz w:val="16"/>
              </w:rPr>
            </w:pPr>
            <w:r>
              <w:rPr>
                <w:rFonts w:ascii="Arial" w:hAnsi="Arial" w:cs="Arial"/>
                <w:b/>
                <w:sz w:val="16"/>
              </w:rPr>
              <w:t xml:space="preserve">20. HAFTA </w:t>
            </w:r>
          </w:p>
          <w:p w:rsidR="00B95DB9" w:rsidRDefault="00225C14" w:rsidP="004C3B17">
            <w:pPr>
              <w:jc w:val="center"/>
              <w:rPr>
                <w:rFonts w:ascii="Arial" w:hAnsi="Arial" w:cs="Arial"/>
                <w:b/>
                <w:sz w:val="16"/>
                <w:szCs w:val="16"/>
              </w:rPr>
            </w:pPr>
            <w:r>
              <w:rPr>
                <w:rFonts w:ascii="Arial" w:hAnsi="Arial" w:cs="Arial"/>
                <w:b/>
                <w:sz w:val="16"/>
              </w:rPr>
              <w:t xml:space="preserve">   (</w:t>
            </w:r>
            <w:r w:rsidR="00864FA2">
              <w:rPr>
                <w:rFonts w:ascii="Arial" w:hAnsi="Arial" w:cs="Arial"/>
                <w:b/>
                <w:sz w:val="16"/>
              </w:rPr>
              <w:t>16</w:t>
            </w:r>
            <w:r w:rsidR="00B95DB9">
              <w:rPr>
                <w:rFonts w:ascii="Arial" w:hAnsi="Arial" w:cs="Arial"/>
                <w:b/>
                <w:sz w:val="16"/>
              </w:rPr>
              <w:t xml:space="preserve"> ŞUBAT</w:t>
            </w:r>
            <w:r w:rsidR="00B95DB9">
              <w:rPr>
                <w:rFonts w:ascii="Arial" w:hAnsi="Arial" w:cs="Arial"/>
                <w:b/>
                <w:sz w:val="16"/>
                <w:szCs w:val="16"/>
              </w:rPr>
              <w:t xml:space="preserve"> – </w:t>
            </w:r>
          </w:p>
          <w:p w:rsidR="00B95DB9" w:rsidRDefault="00864FA2" w:rsidP="004C3B17">
            <w:pPr>
              <w:ind w:left="113"/>
              <w:jc w:val="center"/>
              <w:rPr>
                <w:rFonts w:ascii="Arial" w:hAnsi="Arial" w:cs="Arial"/>
                <w:b/>
                <w:sz w:val="16"/>
                <w:szCs w:val="16"/>
              </w:rPr>
            </w:pPr>
            <w:r>
              <w:rPr>
                <w:rFonts w:ascii="Arial" w:hAnsi="Arial" w:cs="Arial"/>
                <w:b/>
                <w:sz w:val="16"/>
                <w:szCs w:val="16"/>
              </w:rPr>
              <w:t>20</w:t>
            </w:r>
            <w:r w:rsidR="00B95DB9">
              <w:rPr>
                <w:rFonts w:ascii="Arial" w:hAnsi="Arial" w:cs="Arial"/>
                <w:b/>
                <w:sz w:val="16"/>
                <w:szCs w:val="16"/>
              </w:rPr>
              <w:t xml:space="preserve"> ŞUBAT )</w:t>
            </w:r>
          </w:p>
        </w:tc>
        <w:tc>
          <w:tcPr>
            <w:tcW w:w="361" w:type="dxa"/>
            <w:tcBorders>
              <w:top w:val="single" w:sz="4" w:space="0" w:color="auto"/>
              <w:left w:val="single" w:sz="4" w:space="0" w:color="auto"/>
              <w:bottom w:val="single" w:sz="4" w:space="0" w:color="auto"/>
            </w:tcBorders>
            <w:shd w:val="clear" w:color="auto" w:fill="FFCC99"/>
            <w:vAlign w:val="center"/>
          </w:tcPr>
          <w:p w:rsidR="00B95DB9" w:rsidRPr="00BF50EE" w:rsidRDefault="00B95DB9" w:rsidP="004C3B17">
            <w:pPr>
              <w:jc w:val="center"/>
              <w:rPr>
                <w:b/>
                <w:sz w:val="16"/>
                <w:szCs w:val="16"/>
              </w:rPr>
            </w:pPr>
            <w:r w:rsidRPr="00BF50EE">
              <w:rPr>
                <w:b/>
                <w:sz w:val="16"/>
                <w:szCs w:val="16"/>
              </w:rPr>
              <w:t>1</w:t>
            </w:r>
          </w:p>
        </w:tc>
        <w:tc>
          <w:tcPr>
            <w:tcW w:w="3240" w:type="dxa"/>
            <w:vMerge/>
            <w:tcBorders>
              <w:bottom w:val="single" w:sz="4" w:space="0" w:color="auto"/>
            </w:tcBorders>
            <w:vAlign w:val="center"/>
          </w:tcPr>
          <w:p w:rsidR="00B95DB9" w:rsidRPr="00BF50EE" w:rsidRDefault="00B95DB9" w:rsidP="004C3B17">
            <w:pPr>
              <w:pStyle w:val="StilVerdana10MaddeParag"/>
            </w:pPr>
          </w:p>
        </w:tc>
        <w:tc>
          <w:tcPr>
            <w:tcW w:w="900" w:type="dxa"/>
            <w:vMerge/>
            <w:tcBorders>
              <w:bottom w:val="single" w:sz="4" w:space="0" w:color="auto"/>
            </w:tcBorders>
          </w:tcPr>
          <w:p w:rsidR="00B95DB9" w:rsidRPr="00BF50EE" w:rsidRDefault="00B95DB9" w:rsidP="004C3B17">
            <w:pPr>
              <w:rPr>
                <w:sz w:val="16"/>
                <w:szCs w:val="16"/>
              </w:rPr>
            </w:pPr>
          </w:p>
        </w:tc>
        <w:tc>
          <w:tcPr>
            <w:tcW w:w="1980" w:type="dxa"/>
            <w:vMerge/>
            <w:tcBorders>
              <w:bottom w:val="single" w:sz="4" w:space="0" w:color="auto"/>
            </w:tcBorders>
          </w:tcPr>
          <w:p w:rsidR="00B95DB9" w:rsidRPr="00BF50EE" w:rsidRDefault="00B95DB9" w:rsidP="004C3B17">
            <w:pPr>
              <w:rPr>
                <w:sz w:val="16"/>
                <w:szCs w:val="16"/>
              </w:rPr>
            </w:pPr>
          </w:p>
        </w:tc>
        <w:tc>
          <w:tcPr>
            <w:tcW w:w="3060" w:type="dxa"/>
            <w:vMerge/>
            <w:tcBorders>
              <w:bottom w:val="single" w:sz="4" w:space="0" w:color="auto"/>
            </w:tcBorders>
          </w:tcPr>
          <w:p w:rsidR="00B95DB9" w:rsidRPr="00BF50EE" w:rsidRDefault="00B95DB9" w:rsidP="004C3B17">
            <w:pPr>
              <w:pStyle w:val="StilVerdana10MaddeParag"/>
            </w:pPr>
          </w:p>
        </w:tc>
        <w:tc>
          <w:tcPr>
            <w:tcW w:w="1800" w:type="dxa"/>
            <w:vMerge/>
            <w:tcBorders>
              <w:bottom w:val="single" w:sz="4" w:space="0" w:color="auto"/>
            </w:tcBorders>
          </w:tcPr>
          <w:p w:rsidR="00B95DB9" w:rsidRPr="00BF50EE" w:rsidRDefault="00B95DB9" w:rsidP="004C3B17">
            <w:pPr>
              <w:rPr>
                <w:sz w:val="16"/>
                <w:szCs w:val="16"/>
              </w:rPr>
            </w:pPr>
          </w:p>
        </w:tc>
        <w:tc>
          <w:tcPr>
            <w:tcW w:w="2526" w:type="dxa"/>
            <w:vMerge/>
            <w:tcBorders>
              <w:bottom w:val="single" w:sz="4" w:space="0" w:color="auto"/>
            </w:tcBorders>
          </w:tcPr>
          <w:p w:rsidR="00B95DB9" w:rsidRPr="00BF50EE" w:rsidRDefault="00B95DB9" w:rsidP="004C3B17">
            <w:pPr>
              <w:rPr>
                <w:sz w:val="16"/>
                <w:szCs w:val="16"/>
              </w:rPr>
            </w:pPr>
          </w:p>
        </w:tc>
      </w:tr>
    </w:tbl>
    <w:p w:rsidR="00E144B5" w:rsidRDefault="00E144B5">
      <w: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703"/>
        <w:gridCol w:w="360"/>
        <w:gridCol w:w="3257"/>
        <w:gridCol w:w="900"/>
        <w:gridCol w:w="1980"/>
        <w:gridCol w:w="3060"/>
        <w:gridCol w:w="1800"/>
        <w:gridCol w:w="2520"/>
      </w:tblGrid>
      <w:tr w:rsidR="000C3234" w:rsidRPr="008C3204">
        <w:trPr>
          <w:cantSplit/>
          <w:trHeight w:val="767"/>
        </w:trPr>
        <w:tc>
          <w:tcPr>
            <w:tcW w:w="360" w:type="dxa"/>
            <w:tcBorders>
              <w:bottom w:val="single" w:sz="4" w:space="0" w:color="auto"/>
            </w:tcBorders>
            <w:shd w:val="clear" w:color="auto" w:fill="B2A1C7"/>
            <w:textDirection w:val="btLr"/>
            <w:vAlign w:val="center"/>
          </w:tcPr>
          <w:p w:rsidR="00F03C5F" w:rsidRPr="008C3204" w:rsidRDefault="00F03C5F" w:rsidP="0006633C">
            <w:pPr>
              <w:ind w:left="57"/>
              <w:jc w:val="center"/>
              <w:rPr>
                <w:b/>
                <w:sz w:val="16"/>
                <w:szCs w:val="16"/>
              </w:rPr>
            </w:pPr>
            <w:r w:rsidRPr="008C3204">
              <w:rPr>
                <w:b/>
                <w:sz w:val="16"/>
                <w:szCs w:val="16"/>
              </w:rPr>
              <w:lastRenderedPageBreak/>
              <w:t>AY</w:t>
            </w:r>
          </w:p>
        </w:tc>
        <w:tc>
          <w:tcPr>
            <w:tcW w:w="703" w:type="dxa"/>
            <w:tcBorders>
              <w:bottom w:val="single" w:sz="4" w:space="0" w:color="auto"/>
            </w:tcBorders>
            <w:shd w:val="clear" w:color="auto" w:fill="B2A1C7"/>
            <w:textDirection w:val="btLr"/>
            <w:vAlign w:val="center"/>
          </w:tcPr>
          <w:p w:rsidR="00F03C5F" w:rsidRPr="008C3204" w:rsidRDefault="00F03C5F" w:rsidP="0006633C">
            <w:pPr>
              <w:ind w:left="57"/>
              <w:jc w:val="center"/>
              <w:rPr>
                <w:b/>
                <w:sz w:val="16"/>
                <w:szCs w:val="16"/>
              </w:rPr>
            </w:pPr>
            <w:r w:rsidRPr="008C3204">
              <w:rPr>
                <w:b/>
                <w:sz w:val="16"/>
                <w:szCs w:val="16"/>
              </w:rPr>
              <w:t>HAFTA</w:t>
            </w:r>
          </w:p>
        </w:tc>
        <w:tc>
          <w:tcPr>
            <w:tcW w:w="360" w:type="dxa"/>
            <w:tcBorders>
              <w:bottom w:val="single" w:sz="4" w:space="0" w:color="auto"/>
            </w:tcBorders>
            <w:shd w:val="clear" w:color="auto" w:fill="B2A1C7"/>
            <w:textDirection w:val="btLr"/>
            <w:vAlign w:val="center"/>
          </w:tcPr>
          <w:p w:rsidR="00F03C5F" w:rsidRPr="008C3204" w:rsidRDefault="00F03C5F" w:rsidP="0006633C">
            <w:pPr>
              <w:ind w:left="57"/>
              <w:jc w:val="center"/>
              <w:rPr>
                <w:b/>
                <w:sz w:val="16"/>
                <w:szCs w:val="16"/>
              </w:rPr>
            </w:pPr>
            <w:r w:rsidRPr="008C3204">
              <w:rPr>
                <w:b/>
                <w:sz w:val="16"/>
                <w:szCs w:val="16"/>
              </w:rPr>
              <w:t>SAAT</w:t>
            </w:r>
          </w:p>
        </w:tc>
        <w:tc>
          <w:tcPr>
            <w:tcW w:w="3257" w:type="dxa"/>
            <w:tcBorders>
              <w:bottom w:val="single" w:sz="4" w:space="0" w:color="auto"/>
            </w:tcBorders>
            <w:shd w:val="clear" w:color="auto" w:fill="B2A1C7"/>
            <w:vAlign w:val="center"/>
          </w:tcPr>
          <w:p w:rsidR="00F03C5F" w:rsidRPr="008C3204" w:rsidRDefault="00F03C5F" w:rsidP="0006633C">
            <w:pPr>
              <w:jc w:val="center"/>
              <w:rPr>
                <w:b/>
                <w:sz w:val="16"/>
                <w:szCs w:val="16"/>
              </w:rPr>
            </w:pPr>
            <w:r w:rsidRPr="008C3204">
              <w:rPr>
                <w:b/>
                <w:sz w:val="16"/>
                <w:szCs w:val="16"/>
              </w:rPr>
              <w:t>KAZANIMLAR</w:t>
            </w:r>
          </w:p>
        </w:tc>
        <w:tc>
          <w:tcPr>
            <w:tcW w:w="900" w:type="dxa"/>
            <w:tcBorders>
              <w:bottom w:val="single" w:sz="4" w:space="0" w:color="auto"/>
            </w:tcBorders>
            <w:shd w:val="clear" w:color="auto" w:fill="B2A1C7"/>
            <w:vAlign w:val="center"/>
          </w:tcPr>
          <w:p w:rsidR="00F03C5F" w:rsidRPr="008C3204" w:rsidRDefault="00F03C5F" w:rsidP="0006633C">
            <w:pPr>
              <w:jc w:val="center"/>
              <w:rPr>
                <w:b/>
                <w:sz w:val="16"/>
                <w:szCs w:val="16"/>
              </w:rPr>
            </w:pPr>
            <w:r w:rsidRPr="008C3204">
              <w:rPr>
                <w:b/>
                <w:sz w:val="16"/>
                <w:szCs w:val="16"/>
              </w:rPr>
              <w:t>ÜNİTE</w:t>
            </w:r>
          </w:p>
        </w:tc>
        <w:tc>
          <w:tcPr>
            <w:tcW w:w="1980" w:type="dxa"/>
            <w:tcBorders>
              <w:bottom w:val="single" w:sz="4" w:space="0" w:color="auto"/>
            </w:tcBorders>
            <w:shd w:val="clear" w:color="auto" w:fill="B2A1C7"/>
            <w:vAlign w:val="center"/>
          </w:tcPr>
          <w:p w:rsidR="00F03C5F" w:rsidRPr="008C3204" w:rsidRDefault="00F03C5F" w:rsidP="0006633C">
            <w:pPr>
              <w:jc w:val="center"/>
              <w:rPr>
                <w:b/>
                <w:sz w:val="16"/>
                <w:szCs w:val="16"/>
              </w:rPr>
            </w:pPr>
            <w:r w:rsidRPr="008C3204">
              <w:rPr>
                <w:b/>
                <w:sz w:val="16"/>
                <w:szCs w:val="16"/>
              </w:rPr>
              <w:t>DERS İÇİ VE DİĞER DERSLER</w:t>
            </w:r>
            <w:r w:rsidR="00B03633">
              <w:rPr>
                <w:b/>
                <w:sz w:val="16"/>
                <w:szCs w:val="16"/>
              </w:rPr>
              <w:t>LE</w:t>
            </w:r>
            <w:r w:rsidRPr="008C3204">
              <w:rPr>
                <w:b/>
                <w:sz w:val="16"/>
                <w:szCs w:val="16"/>
              </w:rPr>
              <w:t xml:space="preserve"> İLİŞK</w:t>
            </w:r>
            <w:r w:rsidRPr="008C3204">
              <w:rPr>
                <w:b/>
                <w:sz w:val="16"/>
                <w:szCs w:val="16"/>
              </w:rPr>
              <w:t>İ</w:t>
            </w:r>
            <w:r w:rsidRPr="008C3204">
              <w:rPr>
                <w:b/>
                <w:sz w:val="16"/>
                <w:szCs w:val="16"/>
              </w:rPr>
              <w:t>LENDİRME</w:t>
            </w:r>
          </w:p>
        </w:tc>
        <w:tc>
          <w:tcPr>
            <w:tcW w:w="3060" w:type="dxa"/>
            <w:tcBorders>
              <w:bottom w:val="single" w:sz="4" w:space="0" w:color="auto"/>
            </w:tcBorders>
            <w:shd w:val="clear" w:color="auto" w:fill="B2A1C7"/>
            <w:vAlign w:val="center"/>
          </w:tcPr>
          <w:p w:rsidR="00F03C5F" w:rsidRPr="008C3204" w:rsidRDefault="00F03C5F" w:rsidP="0006633C">
            <w:pPr>
              <w:jc w:val="center"/>
              <w:rPr>
                <w:b/>
                <w:sz w:val="16"/>
                <w:szCs w:val="16"/>
              </w:rPr>
            </w:pPr>
            <w:r w:rsidRPr="008C3204">
              <w:rPr>
                <w:b/>
                <w:sz w:val="16"/>
                <w:szCs w:val="16"/>
              </w:rPr>
              <w:t>ETKİNLİKLER</w:t>
            </w:r>
          </w:p>
        </w:tc>
        <w:tc>
          <w:tcPr>
            <w:tcW w:w="1800" w:type="dxa"/>
            <w:tcBorders>
              <w:bottom w:val="single" w:sz="4" w:space="0" w:color="auto"/>
            </w:tcBorders>
            <w:shd w:val="clear" w:color="auto" w:fill="B2A1C7"/>
            <w:vAlign w:val="center"/>
          </w:tcPr>
          <w:p w:rsidR="00F03C5F" w:rsidRPr="008C3204" w:rsidRDefault="00F03C5F" w:rsidP="0006633C">
            <w:pPr>
              <w:jc w:val="center"/>
              <w:rPr>
                <w:sz w:val="16"/>
                <w:szCs w:val="16"/>
              </w:rPr>
            </w:pPr>
            <w:r w:rsidRPr="008C3204">
              <w:rPr>
                <w:b/>
                <w:sz w:val="16"/>
                <w:szCs w:val="16"/>
              </w:rPr>
              <w:t>ÖLÇME ve DEĞE</w:t>
            </w:r>
            <w:r w:rsidRPr="008C3204">
              <w:rPr>
                <w:b/>
                <w:sz w:val="16"/>
                <w:szCs w:val="16"/>
              </w:rPr>
              <w:t>R</w:t>
            </w:r>
            <w:r w:rsidRPr="008C3204">
              <w:rPr>
                <w:b/>
                <w:sz w:val="16"/>
                <w:szCs w:val="16"/>
              </w:rPr>
              <w:t>LENDİRME</w:t>
            </w:r>
          </w:p>
        </w:tc>
        <w:tc>
          <w:tcPr>
            <w:tcW w:w="2520" w:type="dxa"/>
            <w:tcBorders>
              <w:bottom w:val="single" w:sz="4" w:space="0" w:color="auto"/>
            </w:tcBorders>
            <w:shd w:val="clear" w:color="auto" w:fill="B2A1C7"/>
            <w:vAlign w:val="center"/>
          </w:tcPr>
          <w:p w:rsidR="00F03C5F" w:rsidRPr="008C3204" w:rsidRDefault="00F03C5F" w:rsidP="0006633C">
            <w:pPr>
              <w:jc w:val="center"/>
              <w:rPr>
                <w:b/>
                <w:sz w:val="16"/>
                <w:szCs w:val="16"/>
              </w:rPr>
            </w:pPr>
            <w:r w:rsidRPr="008C3204">
              <w:rPr>
                <w:b/>
                <w:sz w:val="16"/>
                <w:szCs w:val="16"/>
              </w:rPr>
              <w:t>AÇIKLAMALAR</w:t>
            </w:r>
          </w:p>
        </w:tc>
      </w:tr>
      <w:tr w:rsidR="001605D8" w:rsidRPr="008C3204">
        <w:trPr>
          <w:cantSplit/>
          <w:trHeight w:val="1093"/>
        </w:trPr>
        <w:tc>
          <w:tcPr>
            <w:tcW w:w="360" w:type="dxa"/>
            <w:vMerge w:val="restart"/>
            <w:shd w:val="clear" w:color="auto" w:fill="FFCC99"/>
            <w:textDirection w:val="btLr"/>
            <w:vAlign w:val="center"/>
          </w:tcPr>
          <w:p w:rsidR="001605D8" w:rsidRPr="001605D8" w:rsidRDefault="001605D8" w:rsidP="001605D8">
            <w:pPr>
              <w:jc w:val="center"/>
              <w:rPr>
                <w:b/>
                <w:i/>
                <w:sz w:val="16"/>
                <w:szCs w:val="16"/>
              </w:rPr>
            </w:pPr>
            <w:r>
              <w:rPr>
                <w:b/>
                <w:sz w:val="16"/>
                <w:szCs w:val="16"/>
              </w:rPr>
              <w:t>ŞUBAT</w:t>
            </w:r>
            <w:r w:rsidR="00425013">
              <w:rPr>
                <w:b/>
                <w:sz w:val="16"/>
                <w:szCs w:val="16"/>
              </w:rPr>
              <w:t xml:space="preserve"> -MART</w:t>
            </w: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21. HAFTA </w:t>
            </w:r>
          </w:p>
          <w:p w:rsidR="001605D8" w:rsidRDefault="00225C14"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23</w:t>
            </w:r>
            <w:r w:rsidR="001605D8">
              <w:rPr>
                <w:rFonts w:ascii="Arial" w:hAnsi="Arial" w:cs="Arial"/>
                <w:b/>
                <w:sz w:val="16"/>
              </w:rPr>
              <w:t xml:space="preserve"> ŞUBAT</w:t>
            </w:r>
            <w:r w:rsidR="001605D8">
              <w:rPr>
                <w:rFonts w:ascii="Arial" w:hAnsi="Arial" w:cs="Arial"/>
                <w:b/>
                <w:sz w:val="16"/>
                <w:szCs w:val="16"/>
              </w:rPr>
              <w:t xml:space="preserve"> – </w:t>
            </w:r>
          </w:p>
          <w:p w:rsidR="001605D8" w:rsidRDefault="00864FA2" w:rsidP="004C3B17">
            <w:pPr>
              <w:ind w:left="113"/>
              <w:jc w:val="center"/>
              <w:rPr>
                <w:rFonts w:ascii="Arial" w:hAnsi="Arial" w:cs="Arial"/>
                <w:b/>
                <w:sz w:val="16"/>
                <w:szCs w:val="16"/>
              </w:rPr>
            </w:pPr>
            <w:r>
              <w:rPr>
                <w:rFonts w:ascii="Arial" w:hAnsi="Arial" w:cs="Arial"/>
                <w:b/>
                <w:sz w:val="16"/>
                <w:szCs w:val="16"/>
              </w:rPr>
              <w:t>27 ŞUBAT</w:t>
            </w:r>
            <w:r w:rsidR="001605D8">
              <w:rPr>
                <w:rFonts w:ascii="Arial" w:hAnsi="Arial" w:cs="Arial"/>
                <w:b/>
                <w:sz w:val="16"/>
                <w:szCs w:val="16"/>
              </w:rPr>
              <w:t xml:space="preserve"> )</w:t>
            </w:r>
          </w:p>
        </w:tc>
        <w:tc>
          <w:tcPr>
            <w:tcW w:w="360" w:type="dxa"/>
            <w:shd w:val="clear" w:color="auto" w:fill="FFCC99"/>
            <w:vAlign w:val="center"/>
          </w:tcPr>
          <w:p w:rsidR="001605D8" w:rsidRPr="008C3204" w:rsidRDefault="001605D8" w:rsidP="004C3B17">
            <w:pPr>
              <w:jc w:val="center"/>
              <w:rPr>
                <w:b/>
                <w:sz w:val="16"/>
                <w:szCs w:val="16"/>
              </w:rPr>
            </w:pPr>
          </w:p>
          <w:p w:rsidR="001605D8" w:rsidRPr="008C3204" w:rsidRDefault="001605D8" w:rsidP="004C3B17">
            <w:pPr>
              <w:jc w:val="center"/>
              <w:rPr>
                <w:b/>
                <w:sz w:val="16"/>
                <w:szCs w:val="16"/>
              </w:rPr>
            </w:pPr>
            <w:r w:rsidRPr="008C3204">
              <w:rPr>
                <w:b/>
                <w:sz w:val="16"/>
                <w:szCs w:val="16"/>
              </w:rPr>
              <w:t>1</w:t>
            </w:r>
          </w:p>
        </w:tc>
        <w:tc>
          <w:tcPr>
            <w:tcW w:w="3257" w:type="dxa"/>
            <w:vMerge w:val="restart"/>
          </w:tcPr>
          <w:p w:rsidR="001605D8" w:rsidRPr="008C3204" w:rsidRDefault="001605D8" w:rsidP="004C3B17">
            <w:pPr>
              <w:pStyle w:val="StilVerdana10MaddeParag"/>
            </w:pPr>
          </w:p>
          <w:p w:rsidR="001605D8" w:rsidRPr="008C3204" w:rsidRDefault="001605D8" w:rsidP="004C3B17">
            <w:pPr>
              <w:pStyle w:val="StilVerdana10MaddeParag"/>
            </w:pPr>
          </w:p>
          <w:p w:rsidR="001605D8" w:rsidRPr="008C3204" w:rsidRDefault="001605D8" w:rsidP="004C3B17">
            <w:pPr>
              <w:pStyle w:val="StilVerdana10MaddeParag"/>
            </w:pPr>
          </w:p>
          <w:p w:rsidR="001605D8" w:rsidRPr="008C3204" w:rsidRDefault="001605D8" w:rsidP="004C3B17">
            <w:pPr>
              <w:pStyle w:val="StilVerdana10MaddeParag"/>
            </w:pPr>
          </w:p>
          <w:p w:rsidR="001605D8" w:rsidRPr="008C3204" w:rsidRDefault="001605D8" w:rsidP="004C3B17">
            <w:pPr>
              <w:pStyle w:val="StilVerdana10MaddeParag"/>
            </w:pPr>
            <w:r w:rsidRPr="008C3204">
              <w:t>TV program türlerini içerik, gerçeklik-kurgusallık, tüketimi hedefleme, yanlış bilgilendirme açısından irdeleyip değerlend</w:t>
            </w:r>
            <w:r w:rsidRPr="008C3204">
              <w:t>i</w:t>
            </w:r>
            <w:r w:rsidRPr="008C3204">
              <w:t xml:space="preserve">rir  (3. kazanım). </w:t>
            </w:r>
          </w:p>
        </w:tc>
        <w:tc>
          <w:tcPr>
            <w:tcW w:w="900" w:type="dxa"/>
            <w:vMerge w:val="restart"/>
            <w:textDirection w:val="btLr"/>
            <w:vAlign w:val="center"/>
          </w:tcPr>
          <w:p w:rsidR="001605D8" w:rsidRPr="008C3204" w:rsidRDefault="001605D8" w:rsidP="004C3B17">
            <w:pPr>
              <w:pStyle w:val="StilVerdana10MaddeParag"/>
              <w:jc w:val="center"/>
            </w:pPr>
            <w:r w:rsidRPr="008C3204">
              <w:rPr>
                <w:b/>
              </w:rPr>
              <w:t>ÜNİTE V: AİLE, ÇOCUK VE TELEVİZYON</w:t>
            </w:r>
          </w:p>
        </w:tc>
        <w:tc>
          <w:tcPr>
            <w:tcW w:w="1980" w:type="dxa"/>
            <w:vMerge w:val="restart"/>
            <w:vAlign w:val="center"/>
          </w:tcPr>
          <w:p w:rsidR="001605D8" w:rsidRPr="008C3204" w:rsidRDefault="001605D8" w:rsidP="004C3B17">
            <w:pPr>
              <w:pStyle w:val="StilVerdana10MaddeParag"/>
            </w:pPr>
            <w:r w:rsidRPr="008C3204">
              <w:sym w:font="Webdings" w:char="F060"/>
            </w:r>
            <w:r w:rsidRPr="008C3204">
              <w:rPr>
                <w:b/>
              </w:rPr>
              <w:t xml:space="preserve">  </w:t>
            </w:r>
            <w:r w:rsidRPr="008C3204">
              <w:t>Sosyal Bilgiler</w:t>
            </w:r>
          </w:p>
        </w:tc>
        <w:tc>
          <w:tcPr>
            <w:tcW w:w="3060" w:type="dxa"/>
            <w:vMerge w:val="restart"/>
          </w:tcPr>
          <w:p w:rsidR="001605D8" w:rsidRDefault="001605D8" w:rsidP="004C3B17">
            <w:pPr>
              <w:pStyle w:val="StilVerdana10MaddeParag"/>
              <w:rPr>
                <w:bCs/>
              </w:rPr>
            </w:pPr>
          </w:p>
          <w:p w:rsidR="001605D8" w:rsidRDefault="001605D8" w:rsidP="004C3B17">
            <w:pPr>
              <w:pStyle w:val="StilVerdana10MaddeParag"/>
              <w:rPr>
                <w:bCs/>
              </w:rPr>
            </w:pPr>
          </w:p>
          <w:p w:rsidR="001605D8" w:rsidRDefault="001605D8" w:rsidP="004C3B17">
            <w:pPr>
              <w:pStyle w:val="StilVerdana10MaddeParag"/>
              <w:rPr>
                <w:bCs/>
              </w:rPr>
            </w:pPr>
          </w:p>
          <w:p w:rsidR="001605D8" w:rsidRDefault="001605D8" w:rsidP="004C3B17">
            <w:pPr>
              <w:pStyle w:val="StilVerdana10MaddeParag"/>
              <w:rPr>
                <w:bCs/>
              </w:rPr>
            </w:pPr>
          </w:p>
          <w:p w:rsidR="001605D8" w:rsidRPr="008C3204" w:rsidRDefault="001605D8" w:rsidP="004C3B17">
            <w:pPr>
              <w:pStyle w:val="StilVerdana10MaddeParag"/>
            </w:pPr>
            <w:r w:rsidRPr="008C3204">
              <w:rPr>
                <w:bCs/>
              </w:rPr>
              <w:sym w:font="Webdings" w:char="0094"/>
            </w:r>
            <w:r w:rsidRPr="008C3204">
              <w:rPr>
                <w:bCs/>
              </w:rPr>
              <w:t xml:space="preserve"> </w:t>
            </w:r>
            <w:r w:rsidRPr="008C3204">
              <w:t xml:space="preserve">+ </w:t>
            </w:r>
            <w:r w:rsidRPr="008C3204">
              <w:rPr>
                <w:bCs/>
              </w:rPr>
              <w:sym w:font="Webdings" w:char="F048"/>
            </w:r>
            <w:r w:rsidRPr="008C3204">
              <w:rPr>
                <w:b/>
                <w:bCs/>
              </w:rPr>
              <w:t xml:space="preserve">“Programları Analiz Edelim” </w:t>
            </w:r>
            <w:r w:rsidRPr="008C3204">
              <w:t>Her biri bir ders saatinde gerçekleştiri</w:t>
            </w:r>
            <w:r w:rsidRPr="008C3204">
              <w:t>l</w:t>
            </w:r>
            <w:r w:rsidRPr="008C3204">
              <w:t>mek üzere 15 dakikalık bir çizgi film/ bir sinema filmi/ bir haber programı sınıfta öğrencilerle birlikte incelenir. Öğrencil</w:t>
            </w:r>
            <w:r w:rsidRPr="008C3204">
              <w:t>e</w:t>
            </w:r>
            <w:r w:rsidRPr="008C3204">
              <w:t>re okul dışında bir reklam kuşağını izl</w:t>
            </w:r>
            <w:r w:rsidRPr="008C3204">
              <w:t>e</w:t>
            </w:r>
            <w:r w:rsidRPr="008C3204">
              <w:t>meleri sağlanarak verilen gözlem formu üzerindeki soruları cevaplamaları ve sınıfta değerlendirmelerde bulunmaları sağlanır (3. kazanım).</w:t>
            </w:r>
          </w:p>
        </w:tc>
        <w:tc>
          <w:tcPr>
            <w:tcW w:w="1800" w:type="dxa"/>
            <w:vMerge w:val="restart"/>
          </w:tcPr>
          <w:p w:rsidR="001605D8" w:rsidRPr="008C3204" w:rsidRDefault="001605D8" w:rsidP="004C3B17">
            <w:pPr>
              <w:rPr>
                <w:b/>
                <w:sz w:val="16"/>
                <w:szCs w:val="16"/>
              </w:rPr>
            </w:pPr>
            <w:r w:rsidRPr="008C3204">
              <w:rPr>
                <w:color w:val="000000"/>
                <w:sz w:val="16"/>
                <w:szCs w:val="16"/>
              </w:rPr>
              <w:sym w:font="Wingdings" w:char="F034"/>
            </w:r>
            <w:r w:rsidRPr="008C3204">
              <w:rPr>
                <w:color w:val="000000"/>
                <w:sz w:val="16"/>
                <w:szCs w:val="16"/>
              </w:rPr>
              <w:t xml:space="preserve"> Bu ünitede gözlem, öz değerlendirme fo</w:t>
            </w:r>
            <w:r w:rsidRPr="008C3204">
              <w:rPr>
                <w:color w:val="000000"/>
                <w:sz w:val="16"/>
                <w:szCs w:val="16"/>
              </w:rPr>
              <w:t>r</w:t>
            </w:r>
            <w:r w:rsidRPr="008C3204">
              <w:rPr>
                <w:color w:val="000000"/>
                <w:sz w:val="16"/>
                <w:szCs w:val="16"/>
              </w:rPr>
              <w:t>mu, açık uçlu sorular ve öğrenci ürün dosyası (portfolyo) kullanılarak değerlendirme yapılab</w:t>
            </w:r>
            <w:r w:rsidRPr="008C3204">
              <w:rPr>
                <w:color w:val="000000"/>
                <w:sz w:val="16"/>
                <w:szCs w:val="16"/>
              </w:rPr>
              <w:t>i</w:t>
            </w:r>
            <w:r w:rsidRPr="008C3204">
              <w:rPr>
                <w:color w:val="000000"/>
                <w:sz w:val="16"/>
                <w:szCs w:val="16"/>
              </w:rPr>
              <w:t xml:space="preserve">lir. </w:t>
            </w:r>
          </w:p>
        </w:tc>
        <w:tc>
          <w:tcPr>
            <w:tcW w:w="2520" w:type="dxa"/>
            <w:vMerge w:val="restart"/>
          </w:tcPr>
          <w:p w:rsidR="001605D8" w:rsidRPr="008C3204" w:rsidRDefault="001605D8" w:rsidP="004C3B17">
            <w:pPr>
              <w:rPr>
                <w:sz w:val="16"/>
                <w:szCs w:val="16"/>
              </w:rPr>
            </w:pPr>
            <w:r w:rsidRPr="008C3204">
              <w:rPr>
                <w:b/>
                <w:bCs/>
                <w:sz w:val="16"/>
                <w:szCs w:val="16"/>
              </w:rPr>
              <w:t xml:space="preserve">[!] </w:t>
            </w:r>
            <w:r w:rsidRPr="008C3204">
              <w:rPr>
                <w:bCs/>
                <w:sz w:val="16"/>
                <w:szCs w:val="16"/>
              </w:rPr>
              <w:t xml:space="preserve"> </w:t>
            </w:r>
            <w:r w:rsidRPr="008C3204">
              <w:rPr>
                <w:bCs/>
                <w:color w:val="000000"/>
                <w:sz w:val="16"/>
                <w:szCs w:val="16"/>
              </w:rPr>
              <w:t>3. kazanımın etkinliği sırasında gerçeklik ve kurgu bağlamında kimin/kime/neyi/hangi koşullarda ve hangi etkiyle söylediği, örnek programlar üzerinde uygulamalı olarak görüntü ve dil açısından çözümlenir. Çizgi film irdelenirken kurgusal yapıtlarla (masal ve hikâyeler) karşılaştırılır. Sinema filmi analiz edilirken sinema olg</w:t>
            </w:r>
            <w:r w:rsidRPr="008C3204">
              <w:rPr>
                <w:bCs/>
                <w:color w:val="000000"/>
                <w:sz w:val="16"/>
                <w:szCs w:val="16"/>
              </w:rPr>
              <w:t>u</w:t>
            </w:r>
            <w:r w:rsidRPr="008C3204">
              <w:rPr>
                <w:bCs/>
                <w:color w:val="000000"/>
                <w:sz w:val="16"/>
                <w:szCs w:val="16"/>
              </w:rPr>
              <w:t>su, başka kültürlerin empoze edilmesi başta olmak üzere çeşitli açılardan; haberler incelenirken haberi veren yayın kuruluşunun hangi haberi, hangi amaçla önceli</w:t>
            </w:r>
            <w:r w:rsidRPr="008C3204">
              <w:rPr>
                <w:bCs/>
                <w:color w:val="000000"/>
                <w:sz w:val="16"/>
                <w:szCs w:val="16"/>
              </w:rPr>
              <w:t>k</w:t>
            </w:r>
            <w:r w:rsidRPr="008C3204">
              <w:rPr>
                <w:bCs/>
                <w:color w:val="000000"/>
                <w:sz w:val="16"/>
                <w:szCs w:val="16"/>
              </w:rPr>
              <w:t>le duyurduğu, neye sürekli vurguda bulunduğu örneklerle gösterilir.</w:t>
            </w:r>
            <w:r w:rsidRPr="008C3204">
              <w:rPr>
                <w:rFonts w:ascii="Century Schoolbook" w:eastAsia="Arial Unicode MS" w:hAnsi="Century Schoolbook"/>
                <w:sz w:val="16"/>
                <w:szCs w:val="16"/>
              </w:rPr>
              <w:t xml:space="preserve"> </w:t>
            </w:r>
            <w:r w:rsidRPr="008C3204">
              <w:rPr>
                <w:bCs/>
                <w:color w:val="000000"/>
                <w:sz w:val="16"/>
                <w:szCs w:val="16"/>
              </w:rPr>
              <w:t>Reklamlar ise tüketim kültürü, çocuklar üzerindeki olumsuz etkileri ve kültürel eğilim oluştu</w:t>
            </w:r>
            <w:r w:rsidRPr="008C3204">
              <w:rPr>
                <w:bCs/>
                <w:color w:val="000000"/>
                <w:sz w:val="16"/>
                <w:szCs w:val="16"/>
              </w:rPr>
              <w:t>r</w:t>
            </w:r>
            <w:r w:rsidRPr="008C3204">
              <w:rPr>
                <w:bCs/>
                <w:color w:val="000000"/>
                <w:sz w:val="16"/>
                <w:szCs w:val="16"/>
              </w:rPr>
              <w:t xml:space="preserve">ma vb. açılardan konu edilir. </w:t>
            </w:r>
          </w:p>
        </w:tc>
      </w:tr>
      <w:tr w:rsidR="001605D8" w:rsidRPr="008C3204">
        <w:trPr>
          <w:cantSplit/>
          <w:trHeight w:val="1066"/>
        </w:trPr>
        <w:tc>
          <w:tcPr>
            <w:tcW w:w="360" w:type="dxa"/>
            <w:vMerge/>
            <w:shd w:val="clear" w:color="auto" w:fill="FFCC99"/>
            <w:textDirection w:val="btLr"/>
            <w:vAlign w:val="center"/>
          </w:tcPr>
          <w:p w:rsidR="001605D8" w:rsidRPr="008C3204" w:rsidRDefault="001605D8" w:rsidP="001605D8">
            <w:pPr>
              <w:rPr>
                <w:b/>
                <w:sz w:val="16"/>
                <w:szCs w:val="16"/>
              </w:rPr>
            </w:pP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22. HAFTA</w:t>
            </w:r>
          </w:p>
          <w:p w:rsidR="001605D8" w:rsidRDefault="00225C14"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2</w:t>
            </w:r>
            <w:r w:rsidR="00425013">
              <w:rPr>
                <w:rFonts w:ascii="Arial" w:hAnsi="Arial" w:cs="Arial"/>
                <w:b/>
                <w:sz w:val="16"/>
              </w:rPr>
              <w:t xml:space="preserve"> MART</w:t>
            </w:r>
            <w:r w:rsidR="001605D8">
              <w:rPr>
                <w:rFonts w:ascii="Arial" w:hAnsi="Arial" w:cs="Arial"/>
                <w:b/>
                <w:sz w:val="16"/>
                <w:szCs w:val="16"/>
              </w:rPr>
              <w:t xml:space="preserve">–    </w:t>
            </w:r>
          </w:p>
          <w:p w:rsidR="001605D8" w:rsidRDefault="00864FA2" w:rsidP="004C3B17">
            <w:pPr>
              <w:ind w:left="113"/>
              <w:jc w:val="center"/>
              <w:rPr>
                <w:rFonts w:ascii="Arial" w:hAnsi="Arial" w:cs="Arial"/>
                <w:b/>
                <w:sz w:val="16"/>
                <w:szCs w:val="16"/>
              </w:rPr>
            </w:pPr>
            <w:r>
              <w:rPr>
                <w:rFonts w:ascii="Arial" w:hAnsi="Arial" w:cs="Arial"/>
                <w:b/>
                <w:sz w:val="16"/>
                <w:szCs w:val="16"/>
              </w:rPr>
              <w:t>6</w:t>
            </w:r>
            <w:r w:rsidR="00425013">
              <w:rPr>
                <w:rFonts w:ascii="Arial" w:hAnsi="Arial" w:cs="Arial"/>
                <w:b/>
                <w:sz w:val="16"/>
                <w:szCs w:val="16"/>
              </w:rPr>
              <w:t xml:space="preserve"> MART</w:t>
            </w:r>
            <w:r w:rsidR="001605D8">
              <w:rPr>
                <w:rFonts w:ascii="Arial" w:hAnsi="Arial" w:cs="Arial"/>
                <w:b/>
                <w:sz w:val="16"/>
                <w:szCs w:val="16"/>
              </w:rPr>
              <w:t xml:space="preserve"> )</w:t>
            </w:r>
          </w:p>
        </w:tc>
        <w:tc>
          <w:tcPr>
            <w:tcW w:w="360" w:type="dxa"/>
            <w:shd w:val="clear" w:color="auto" w:fill="FFCC99"/>
            <w:vAlign w:val="center"/>
          </w:tcPr>
          <w:p w:rsidR="001605D8" w:rsidRPr="008C3204" w:rsidRDefault="001605D8" w:rsidP="004C3B17">
            <w:pPr>
              <w:jc w:val="center"/>
              <w:rPr>
                <w:b/>
                <w:sz w:val="16"/>
                <w:szCs w:val="16"/>
              </w:rPr>
            </w:pPr>
            <w:r w:rsidRPr="008C3204">
              <w:rPr>
                <w:b/>
                <w:sz w:val="16"/>
                <w:szCs w:val="16"/>
              </w:rPr>
              <w:t>1</w:t>
            </w:r>
          </w:p>
        </w:tc>
        <w:tc>
          <w:tcPr>
            <w:tcW w:w="3257" w:type="dxa"/>
            <w:vMerge/>
            <w:vAlign w:val="center"/>
          </w:tcPr>
          <w:p w:rsidR="001605D8" w:rsidRPr="008C3204" w:rsidRDefault="001605D8" w:rsidP="004C3B17">
            <w:pPr>
              <w:pStyle w:val="StilVerdana10MaddeParag"/>
            </w:pPr>
          </w:p>
        </w:tc>
        <w:tc>
          <w:tcPr>
            <w:tcW w:w="900" w:type="dxa"/>
            <w:vMerge/>
            <w:textDirection w:val="btLr"/>
            <w:vAlign w:val="center"/>
          </w:tcPr>
          <w:p w:rsidR="001605D8" w:rsidRPr="008C3204" w:rsidRDefault="001605D8" w:rsidP="004C3B17">
            <w:pPr>
              <w:pStyle w:val="StilVerdana10MaddeParag"/>
            </w:pPr>
          </w:p>
        </w:tc>
        <w:tc>
          <w:tcPr>
            <w:tcW w:w="1980" w:type="dxa"/>
            <w:vMerge/>
          </w:tcPr>
          <w:p w:rsidR="001605D8" w:rsidRPr="008C3204" w:rsidRDefault="001605D8" w:rsidP="004C3B17">
            <w:pPr>
              <w:pStyle w:val="StilVerdana10MaddeParag"/>
            </w:pPr>
          </w:p>
        </w:tc>
        <w:tc>
          <w:tcPr>
            <w:tcW w:w="3060" w:type="dxa"/>
            <w:vMerge/>
          </w:tcPr>
          <w:p w:rsidR="001605D8" w:rsidRPr="008C3204" w:rsidRDefault="001605D8" w:rsidP="004C3B17">
            <w:pPr>
              <w:rPr>
                <w:sz w:val="16"/>
                <w:szCs w:val="16"/>
              </w:rPr>
            </w:pPr>
          </w:p>
        </w:tc>
        <w:tc>
          <w:tcPr>
            <w:tcW w:w="1800" w:type="dxa"/>
            <w:vMerge/>
          </w:tcPr>
          <w:p w:rsidR="001605D8" w:rsidRPr="008C3204" w:rsidRDefault="001605D8" w:rsidP="004C3B17">
            <w:pPr>
              <w:rPr>
                <w:sz w:val="16"/>
                <w:szCs w:val="16"/>
              </w:rPr>
            </w:pPr>
          </w:p>
        </w:tc>
        <w:tc>
          <w:tcPr>
            <w:tcW w:w="2520" w:type="dxa"/>
            <w:vMerge/>
          </w:tcPr>
          <w:p w:rsidR="001605D8" w:rsidRPr="008C3204" w:rsidRDefault="001605D8" w:rsidP="004C3B17">
            <w:pPr>
              <w:rPr>
                <w:sz w:val="16"/>
                <w:szCs w:val="16"/>
              </w:rPr>
            </w:pPr>
          </w:p>
        </w:tc>
      </w:tr>
      <w:tr w:rsidR="001605D8" w:rsidRPr="008C3204">
        <w:trPr>
          <w:cantSplit/>
          <w:trHeight w:val="1069"/>
        </w:trPr>
        <w:tc>
          <w:tcPr>
            <w:tcW w:w="360" w:type="dxa"/>
            <w:vMerge w:val="restart"/>
            <w:shd w:val="clear" w:color="auto" w:fill="FFCC99"/>
            <w:textDirection w:val="btLr"/>
            <w:vAlign w:val="center"/>
          </w:tcPr>
          <w:p w:rsidR="001605D8" w:rsidRPr="008C3204" w:rsidRDefault="001605D8" w:rsidP="004C3B17">
            <w:pPr>
              <w:jc w:val="center"/>
              <w:rPr>
                <w:b/>
                <w:sz w:val="16"/>
                <w:szCs w:val="16"/>
              </w:rPr>
            </w:pPr>
            <w:r>
              <w:rPr>
                <w:b/>
                <w:sz w:val="16"/>
                <w:szCs w:val="16"/>
              </w:rPr>
              <w:t>MART</w:t>
            </w: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23. HAFTA</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09</w:t>
            </w:r>
            <w:r w:rsidR="001605D8">
              <w:rPr>
                <w:rFonts w:ascii="Arial" w:hAnsi="Arial" w:cs="Arial"/>
                <w:b/>
                <w:sz w:val="16"/>
              </w:rPr>
              <w:t xml:space="preserve"> MART</w:t>
            </w:r>
            <w:r w:rsidR="001605D8">
              <w:rPr>
                <w:rFonts w:ascii="Arial" w:hAnsi="Arial" w:cs="Arial"/>
                <w:b/>
                <w:sz w:val="16"/>
                <w:szCs w:val="16"/>
              </w:rPr>
              <w:t xml:space="preserve">– </w:t>
            </w:r>
          </w:p>
          <w:p w:rsidR="001605D8" w:rsidRDefault="00425013" w:rsidP="00864FA2">
            <w:pPr>
              <w:ind w:left="113"/>
              <w:jc w:val="center"/>
              <w:rPr>
                <w:rFonts w:ascii="Arial" w:hAnsi="Arial" w:cs="Arial"/>
                <w:b/>
                <w:sz w:val="16"/>
                <w:szCs w:val="16"/>
              </w:rPr>
            </w:pPr>
            <w:r>
              <w:rPr>
                <w:rFonts w:ascii="Arial" w:hAnsi="Arial" w:cs="Arial"/>
                <w:b/>
                <w:sz w:val="16"/>
                <w:szCs w:val="16"/>
              </w:rPr>
              <w:t xml:space="preserve"> </w:t>
            </w:r>
            <w:r w:rsidR="00864FA2">
              <w:rPr>
                <w:rFonts w:ascii="Arial" w:hAnsi="Arial" w:cs="Arial"/>
                <w:b/>
                <w:sz w:val="16"/>
                <w:szCs w:val="16"/>
              </w:rPr>
              <w:t>13</w:t>
            </w:r>
            <w:r w:rsidR="001605D8">
              <w:rPr>
                <w:rFonts w:ascii="Arial" w:hAnsi="Arial" w:cs="Arial"/>
                <w:b/>
                <w:sz w:val="16"/>
                <w:szCs w:val="16"/>
              </w:rPr>
              <w:t xml:space="preserve"> MART )</w:t>
            </w:r>
          </w:p>
        </w:tc>
        <w:tc>
          <w:tcPr>
            <w:tcW w:w="360" w:type="dxa"/>
            <w:shd w:val="clear" w:color="auto" w:fill="FFCC99"/>
            <w:vAlign w:val="center"/>
          </w:tcPr>
          <w:p w:rsidR="001605D8" w:rsidRPr="008C3204" w:rsidRDefault="001605D8" w:rsidP="004C3B17">
            <w:pPr>
              <w:jc w:val="center"/>
              <w:rPr>
                <w:b/>
                <w:sz w:val="16"/>
                <w:szCs w:val="16"/>
              </w:rPr>
            </w:pPr>
            <w:r w:rsidRPr="008C3204">
              <w:rPr>
                <w:b/>
                <w:sz w:val="16"/>
                <w:szCs w:val="16"/>
              </w:rPr>
              <w:t>1</w:t>
            </w:r>
          </w:p>
        </w:tc>
        <w:tc>
          <w:tcPr>
            <w:tcW w:w="3257" w:type="dxa"/>
            <w:vMerge/>
            <w:vAlign w:val="center"/>
          </w:tcPr>
          <w:p w:rsidR="001605D8" w:rsidRPr="008C3204" w:rsidRDefault="001605D8" w:rsidP="004C3B17">
            <w:pPr>
              <w:ind w:left="88" w:hanging="154"/>
              <w:rPr>
                <w:sz w:val="16"/>
                <w:szCs w:val="16"/>
              </w:rPr>
            </w:pPr>
          </w:p>
        </w:tc>
        <w:tc>
          <w:tcPr>
            <w:tcW w:w="900" w:type="dxa"/>
            <w:vMerge/>
          </w:tcPr>
          <w:p w:rsidR="001605D8" w:rsidRPr="008C3204" w:rsidRDefault="001605D8" w:rsidP="004C3B17">
            <w:pPr>
              <w:rPr>
                <w:sz w:val="16"/>
                <w:szCs w:val="16"/>
              </w:rPr>
            </w:pPr>
          </w:p>
        </w:tc>
        <w:tc>
          <w:tcPr>
            <w:tcW w:w="1980" w:type="dxa"/>
            <w:vMerge/>
          </w:tcPr>
          <w:p w:rsidR="001605D8" w:rsidRPr="008C3204" w:rsidRDefault="001605D8" w:rsidP="004C3B17">
            <w:pPr>
              <w:rPr>
                <w:sz w:val="16"/>
                <w:szCs w:val="16"/>
              </w:rPr>
            </w:pPr>
          </w:p>
        </w:tc>
        <w:tc>
          <w:tcPr>
            <w:tcW w:w="3060" w:type="dxa"/>
            <w:vMerge/>
          </w:tcPr>
          <w:p w:rsidR="001605D8" w:rsidRPr="008C3204" w:rsidRDefault="001605D8" w:rsidP="004C3B17">
            <w:pPr>
              <w:pStyle w:val="StilVerdana10MaddeParag"/>
            </w:pPr>
          </w:p>
        </w:tc>
        <w:tc>
          <w:tcPr>
            <w:tcW w:w="1800" w:type="dxa"/>
            <w:vMerge/>
          </w:tcPr>
          <w:p w:rsidR="001605D8" w:rsidRPr="008C3204" w:rsidRDefault="001605D8" w:rsidP="004C3B17">
            <w:pPr>
              <w:rPr>
                <w:sz w:val="16"/>
                <w:szCs w:val="16"/>
              </w:rPr>
            </w:pPr>
          </w:p>
        </w:tc>
        <w:tc>
          <w:tcPr>
            <w:tcW w:w="2520" w:type="dxa"/>
            <w:vMerge/>
          </w:tcPr>
          <w:p w:rsidR="001605D8" w:rsidRPr="008C3204" w:rsidRDefault="001605D8" w:rsidP="004C3B17">
            <w:pPr>
              <w:rPr>
                <w:sz w:val="16"/>
                <w:szCs w:val="16"/>
              </w:rPr>
            </w:pPr>
          </w:p>
        </w:tc>
      </w:tr>
      <w:tr w:rsidR="001605D8" w:rsidRPr="008C3204">
        <w:trPr>
          <w:cantSplit/>
          <w:trHeight w:val="1256"/>
        </w:trPr>
        <w:tc>
          <w:tcPr>
            <w:tcW w:w="360" w:type="dxa"/>
            <w:vMerge/>
            <w:shd w:val="clear" w:color="auto" w:fill="FFCC99"/>
            <w:textDirection w:val="btLr"/>
            <w:vAlign w:val="center"/>
          </w:tcPr>
          <w:p w:rsidR="001605D8" w:rsidRPr="008C3204" w:rsidRDefault="001605D8" w:rsidP="004C3B17">
            <w:pPr>
              <w:jc w:val="center"/>
              <w:rPr>
                <w:b/>
                <w:sz w:val="16"/>
                <w:szCs w:val="16"/>
              </w:rPr>
            </w:pP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24. HAFTA</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16</w:t>
            </w:r>
            <w:r w:rsidR="001605D8">
              <w:rPr>
                <w:rFonts w:ascii="Arial" w:hAnsi="Arial" w:cs="Arial"/>
                <w:b/>
                <w:sz w:val="16"/>
              </w:rPr>
              <w:t xml:space="preserve"> MART</w:t>
            </w:r>
            <w:r w:rsidR="001605D8">
              <w:rPr>
                <w:rFonts w:ascii="Arial" w:hAnsi="Arial" w:cs="Arial"/>
                <w:b/>
                <w:sz w:val="16"/>
                <w:szCs w:val="16"/>
              </w:rPr>
              <w:t xml:space="preserve"> –</w:t>
            </w:r>
          </w:p>
          <w:p w:rsidR="001605D8" w:rsidRDefault="00864FA2" w:rsidP="00864FA2">
            <w:pPr>
              <w:ind w:left="113"/>
              <w:jc w:val="center"/>
              <w:rPr>
                <w:rFonts w:ascii="Arial" w:hAnsi="Arial" w:cs="Arial"/>
                <w:b/>
                <w:sz w:val="16"/>
                <w:szCs w:val="16"/>
              </w:rPr>
            </w:pPr>
            <w:r>
              <w:rPr>
                <w:rFonts w:ascii="Arial" w:hAnsi="Arial" w:cs="Arial"/>
                <w:b/>
                <w:sz w:val="16"/>
                <w:szCs w:val="16"/>
              </w:rPr>
              <w:t>20</w:t>
            </w:r>
            <w:r w:rsidR="001605D8">
              <w:rPr>
                <w:rFonts w:ascii="Arial" w:hAnsi="Arial" w:cs="Arial"/>
                <w:b/>
                <w:sz w:val="16"/>
                <w:szCs w:val="16"/>
              </w:rPr>
              <w:t xml:space="preserve"> MART )</w:t>
            </w:r>
          </w:p>
        </w:tc>
        <w:tc>
          <w:tcPr>
            <w:tcW w:w="360" w:type="dxa"/>
            <w:shd w:val="clear" w:color="auto" w:fill="FFCC99"/>
            <w:vAlign w:val="center"/>
          </w:tcPr>
          <w:p w:rsidR="001605D8" w:rsidRPr="008C3204" w:rsidRDefault="001605D8" w:rsidP="004C3B17">
            <w:pPr>
              <w:jc w:val="center"/>
              <w:rPr>
                <w:b/>
                <w:sz w:val="16"/>
                <w:szCs w:val="16"/>
              </w:rPr>
            </w:pPr>
            <w:r>
              <w:rPr>
                <w:b/>
                <w:sz w:val="16"/>
                <w:szCs w:val="16"/>
              </w:rPr>
              <w:t>1</w:t>
            </w:r>
          </w:p>
        </w:tc>
        <w:tc>
          <w:tcPr>
            <w:tcW w:w="3257" w:type="dxa"/>
            <w:vMerge/>
            <w:vAlign w:val="center"/>
          </w:tcPr>
          <w:p w:rsidR="001605D8" w:rsidRPr="008C3204" w:rsidRDefault="001605D8" w:rsidP="004C3B17">
            <w:pPr>
              <w:ind w:left="88" w:hanging="154"/>
              <w:rPr>
                <w:sz w:val="16"/>
                <w:szCs w:val="16"/>
              </w:rPr>
            </w:pPr>
          </w:p>
        </w:tc>
        <w:tc>
          <w:tcPr>
            <w:tcW w:w="900" w:type="dxa"/>
            <w:vMerge/>
          </w:tcPr>
          <w:p w:rsidR="001605D8" w:rsidRPr="008C3204" w:rsidRDefault="001605D8" w:rsidP="004C3B17">
            <w:pPr>
              <w:rPr>
                <w:sz w:val="16"/>
                <w:szCs w:val="16"/>
              </w:rPr>
            </w:pPr>
          </w:p>
        </w:tc>
        <w:tc>
          <w:tcPr>
            <w:tcW w:w="1980" w:type="dxa"/>
            <w:vMerge/>
          </w:tcPr>
          <w:p w:rsidR="001605D8" w:rsidRPr="008C3204" w:rsidRDefault="001605D8" w:rsidP="004C3B17">
            <w:pPr>
              <w:rPr>
                <w:sz w:val="16"/>
                <w:szCs w:val="16"/>
              </w:rPr>
            </w:pPr>
          </w:p>
        </w:tc>
        <w:tc>
          <w:tcPr>
            <w:tcW w:w="3060" w:type="dxa"/>
            <w:vMerge/>
          </w:tcPr>
          <w:p w:rsidR="001605D8" w:rsidRPr="008C3204" w:rsidRDefault="001605D8" w:rsidP="004C3B17">
            <w:pPr>
              <w:pStyle w:val="StilVerdana10MaddeParag"/>
            </w:pPr>
          </w:p>
        </w:tc>
        <w:tc>
          <w:tcPr>
            <w:tcW w:w="1800" w:type="dxa"/>
            <w:vMerge/>
          </w:tcPr>
          <w:p w:rsidR="001605D8" w:rsidRPr="008C3204" w:rsidRDefault="001605D8" w:rsidP="004C3B17">
            <w:pPr>
              <w:rPr>
                <w:sz w:val="16"/>
                <w:szCs w:val="16"/>
              </w:rPr>
            </w:pPr>
          </w:p>
        </w:tc>
        <w:tc>
          <w:tcPr>
            <w:tcW w:w="2520" w:type="dxa"/>
            <w:vMerge/>
          </w:tcPr>
          <w:p w:rsidR="001605D8" w:rsidRPr="008C3204" w:rsidRDefault="001605D8" w:rsidP="004C3B17">
            <w:pPr>
              <w:rPr>
                <w:sz w:val="16"/>
                <w:szCs w:val="16"/>
              </w:rPr>
            </w:pPr>
          </w:p>
        </w:tc>
      </w:tr>
      <w:tr w:rsidR="001605D8" w:rsidRPr="008C3204">
        <w:trPr>
          <w:cantSplit/>
          <w:trHeight w:val="1252"/>
        </w:trPr>
        <w:tc>
          <w:tcPr>
            <w:tcW w:w="360" w:type="dxa"/>
            <w:vMerge/>
            <w:shd w:val="clear" w:color="auto" w:fill="FFCC99"/>
            <w:textDirection w:val="btLr"/>
            <w:vAlign w:val="center"/>
          </w:tcPr>
          <w:p w:rsidR="001605D8" w:rsidRPr="008C3204" w:rsidRDefault="001605D8" w:rsidP="004C3B17">
            <w:pPr>
              <w:jc w:val="center"/>
              <w:rPr>
                <w:b/>
                <w:sz w:val="16"/>
                <w:szCs w:val="16"/>
              </w:rPr>
            </w:pP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25. HAFTA </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23</w:t>
            </w:r>
            <w:r w:rsidR="001605D8">
              <w:rPr>
                <w:rFonts w:ascii="Arial" w:hAnsi="Arial" w:cs="Arial"/>
                <w:b/>
                <w:sz w:val="16"/>
              </w:rPr>
              <w:t xml:space="preserve"> MART </w:t>
            </w:r>
            <w:r w:rsidR="001605D8">
              <w:rPr>
                <w:rFonts w:ascii="Arial" w:hAnsi="Arial" w:cs="Arial"/>
                <w:b/>
                <w:sz w:val="16"/>
                <w:szCs w:val="16"/>
              </w:rPr>
              <w:t xml:space="preserve">– </w:t>
            </w:r>
          </w:p>
          <w:p w:rsidR="001605D8" w:rsidRDefault="00864FA2" w:rsidP="004C3B17">
            <w:pPr>
              <w:ind w:left="113"/>
              <w:jc w:val="center"/>
              <w:rPr>
                <w:rFonts w:ascii="Arial" w:hAnsi="Arial" w:cs="Arial"/>
                <w:b/>
                <w:sz w:val="16"/>
                <w:szCs w:val="16"/>
              </w:rPr>
            </w:pPr>
            <w:r>
              <w:rPr>
                <w:rFonts w:ascii="Arial" w:hAnsi="Arial" w:cs="Arial"/>
                <w:b/>
                <w:sz w:val="16"/>
                <w:szCs w:val="16"/>
              </w:rPr>
              <w:t>27</w:t>
            </w:r>
            <w:r w:rsidR="001605D8">
              <w:rPr>
                <w:rFonts w:ascii="Arial" w:hAnsi="Arial" w:cs="Arial"/>
                <w:b/>
                <w:sz w:val="16"/>
                <w:szCs w:val="16"/>
              </w:rPr>
              <w:t xml:space="preserve"> MART )</w:t>
            </w:r>
          </w:p>
        </w:tc>
        <w:tc>
          <w:tcPr>
            <w:tcW w:w="360" w:type="dxa"/>
            <w:shd w:val="clear" w:color="auto" w:fill="FFCC99"/>
            <w:vAlign w:val="center"/>
          </w:tcPr>
          <w:p w:rsidR="001605D8" w:rsidRPr="008C3204" w:rsidRDefault="001605D8" w:rsidP="004C3B17">
            <w:pPr>
              <w:jc w:val="center"/>
              <w:rPr>
                <w:b/>
                <w:sz w:val="16"/>
                <w:szCs w:val="16"/>
              </w:rPr>
            </w:pPr>
            <w:r w:rsidRPr="008C3204">
              <w:rPr>
                <w:b/>
                <w:sz w:val="16"/>
                <w:szCs w:val="16"/>
              </w:rPr>
              <w:t>1</w:t>
            </w:r>
          </w:p>
        </w:tc>
        <w:tc>
          <w:tcPr>
            <w:tcW w:w="3257" w:type="dxa"/>
            <w:vAlign w:val="center"/>
          </w:tcPr>
          <w:p w:rsidR="001605D8" w:rsidRPr="008C3204" w:rsidRDefault="001605D8" w:rsidP="004C3B17">
            <w:pPr>
              <w:ind w:left="88" w:hanging="154"/>
              <w:rPr>
                <w:sz w:val="16"/>
                <w:szCs w:val="16"/>
              </w:rPr>
            </w:pPr>
            <w:r>
              <w:rPr>
                <w:sz w:val="16"/>
                <w:szCs w:val="16"/>
              </w:rPr>
              <w:t>Radyonun işlevini ve olumsuz niteliklerini örneklerle açıklar (1. kazanım)</w:t>
            </w:r>
          </w:p>
        </w:tc>
        <w:tc>
          <w:tcPr>
            <w:tcW w:w="900" w:type="dxa"/>
            <w:vMerge w:val="restart"/>
            <w:textDirection w:val="btLr"/>
            <w:vAlign w:val="center"/>
          </w:tcPr>
          <w:p w:rsidR="001605D8" w:rsidRPr="008C3204" w:rsidRDefault="001605D8" w:rsidP="004C3B17">
            <w:pPr>
              <w:ind w:left="113" w:right="113"/>
              <w:jc w:val="center"/>
              <w:rPr>
                <w:sz w:val="16"/>
                <w:szCs w:val="16"/>
              </w:rPr>
            </w:pPr>
            <w:r w:rsidRPr="008C3204">
              <w:rPr>
                <w:b/>
                <w:sz w:val="16"/>
                <w:szCs w:val="16"/>
              </w:rPr>
              <w:t>ÜNİTE V</w:t>
            </w:r>
            <w:r>
              <w:rPr>
                <w:b/>
                <w:sz w:val="16"/>
                <w:szCs w:val="16"/>
              </w:rPr>
              <w:t>I</w:t>
            </w:r>
            <w:r w:rsidRPr="008C3204">
              <w:rPr>
                <w:b/>
                <w:sz w:val="16"/>
                <w:szCs w:val="16"/>
              </w:rPr>
              <w:t>:</w:t>
            </w:r>
            <w:r>
              <w:rPr>
                <w:b/>
                <w:sz w:val="16"/>
                <w:szCs w:val="16"/>
              </w:rPr>
              <w:t xml:space="preserve"> RADYO</w:t>
            </w:r>
          </w:p>
        </w:tc>
        <w:tc>
          <w:tcPr>
            <w:tcW w:w="1980" w:type="dxa"/>
            <w:vMerge w:val="restart"/>
            <w:vAlign w:val="center"/>
          </w:tcPr>
          <w:p w:rsidR="001605D8" w:rsidRPr="000C3234" w:rsidRDefault="001605D8" w:rsidP="004C3B17">
            <w:pPr>
              <w:rPr>
                <w:sz w:val="16"/>
                <w:szCs w:val="16"/>
              </w:rPr>
            </w:pPr>
            <w:r w:rsidRPr="000C3234">
              <w:rPr>
                <w:bCs/>
                <w:sz w:val="16"/>
                <w:szCs w:val="16"/>
              </w:rPr>
              <w:sym w:font="MS Outlook" w:char="0043"/>
            </w:r>
            <w:r w:rsidRPr="000C3234">
              <w:rPr>
                <w:bCs/>
                <w:sz w:val="16"/>
                <w:szCs w:val="16"/>
              </w:rPr>
              <w:t xml:space="preserve">  </w:t>
            </w:r>
            <w:r w:rsidRPr="000C3234">
              <w:rPr>
                <w:sz w:val="16"/>
                <w:szCs w:val="16"/>
              </w:rPr>
              <w:t>4, 5. Ünite</w:t>
            </w:r>
          </w:p>
        </w:tc>
        <w:tc>
          <w:tcPr>
            <w:tcW w:w="3060" w:type="dxa"/>
          </w:tcPr>
          <w:p w:rsidR="001605D8" w:rsidRPr="008C3204" w:rsidRDefault="001605D8" w:rsidP="004C3B17">
            <w:pPr>
              <w:pStyle w:val="StilVerdana10MaddeParag"/>
            </w:pPr>
            <w:r w:rsidRPr="00150E29">
              <w:rPr>
                <w:sz w:val="24"/>
                <w:szCs w:val="24"/>
              </w:rPr>
              <w:sym w:font="Webdings" w:char="F048"/>
            </w:r>
            <w:r w:rsidRPr="00150E29">
              <w:t xml:space="preserve"> </w:t>
            </w:r>
            <w:r w:rsidRPr="000C3234">
              <w:rPr>
                <w:b/>
              </w:rPr>
              <w:t>“Radyoyu Tanıyalım”</w:t>
            </w:r>
            <w:r w:rsidRPr="00150E29">
              <w:t xml:space="preserve"> Öğrencilere radyonun işlevleri ve özellikleri ile çeşitli sorular sorulur (1. kazanım).</w:t>
            </w:r>
          </w:p>
        </w:tc>
        <w:tc>
          <w:tcPr>
            <w:tcW w:w="1800" w:type="dxa"/>
            <w:vMerge w:val="restart"/>
          </w:tcPr>
          <w:p w:rsidR="001605D8" w:rsidRPr="008C3204" w:rsidRDefault="001605D8" w:rsidP="004C3B17">
            <w:pPr>
              <w:rPr>
                <w:sz w:val="16"/>
                <w:szCs w:val="16"/>
              </w:rPr>
            </w:pPr>
            <w:r w:rsidRPr="00FB3D4F">
              <w:rPr>
                <w:color w:val="000000"/>
              </w:rPr>
              <w:sym w:font="Wingdings" w:char="F034"/>
            </w:r>
            <w:r w:rsidRPr="00FB3D4F">
              <w:rPr>
                <w:color w:val="000000"/>
                <w:sz w:val="16"/>
                <w:szCs w:val="16"/>
              </w:rPr>
              <w:t xml:space="preserve"> Bu ünitede gözlem,  öz değerlendirme fo</w:t>
            </w:r>
            <w:r w:rsidRPr="00FB3D4F">
              <w:rPr>
                <w:color w:val="000000"/>
                <w:sz w:val="16"/>
                <w:szCs w:val="16"/>
              </w:rPr>
              <w:t>r</w:t>
            </w:r>
            <w:r w:rsidRPr="00FB3D4F">
              <w:rPr>
                <w:color w:val="000000"/>
                <w:sz w:val="16"/>
                <w:szCs w:val="16"/>
              </w:rPr>
              <w:t>mu, açık uçlu sorular kullanılarak değerle</w:t>
            </w:r>
            <w:r w:rsidRPr="00FB3D4F">
              <w:rPr>
                <w:color w:val="000000"/>
                <w:sz w:val="16"/>
                <w:szCs w:val="16"/>
              </w:rPr>
              <w:t>n</w:t>
            </w:r>
            <w:r w:rsidRPr="00FB3D4F">
              <w:rPr>
                <w:color w:val="000000"/>
                <w:sz w:val="16"/>
                <w:szCs w:val="16"/>
              </w:rPr>
              <w:t>dirme yapılabilir.</w:t>
            </w:r>
          </w:p>
        </w:tc>
        <w:tc>
          <w:tcPr>
            <w:tcW w:w="2520" w:type="dxa"/>
            <w:vMerge w:val="restart"/>
          </w:tcPr>
          <w:p w:rsidR="001605D8" w:rsidRPr="00204CE8" w:rsidRDefault="001605D8" w:rsidP="004C3B17">
            <w:pPr>
              <w:spacing w:before="40"/>
              <w:rPr>
                <w:color w:val="000000"/>
                <w:sz w:val="16"/>
                <w:szCs w:val="16"/>
              </w:rPr>
            </w:pPr>
            <w:r w:rsidRPr="00204CE8">
              <w:rPr>
                <w:b/>
                <w:sz w:val="16"/>
                <w:szCs w:val="16"/>
              </w:rPr>
              <w:t>[!]</w:t>
            </w:r>
            <w:r w:rsidRPr="00204CE8">
              <w:rPr>
                <w:sz w:val="16"/>
                <w:szCs w:val="16"/>
              </w:rPr>
              <w:t xml:space="preserve"> </w:t>
            </w:r>
            <w:r w:rsidRPr="00204CE8">
              <w:rPr>
                <w:color w:val="000000"/>
                <w:sz w:val="16"/>
                <w:szCs w:val="16"/>
              </w:rPr>
              <w:t xml:space="preserve">Bu ünitede verilecek beceriler </w:t>
            </w:r>
          </w:p>
          <w:p w:rsidR="001605D8" w:rsidRPr="00204CE8" w:rsidRDefault="001605D8" w:rsidP="004C3B17">
            <w:pPr>
              <w:spacing w:before="40"/>
              <w:rPr>
                <w:color w:val="000000"/>
                <w:sz w:val="16"/>
                <w:szCs w:val="16"/>
              </w:rPr>
            </w:pPr>
            <w:r w:rsidRPr="00204CE8">
              <w:rPr>
                <w:color w:val="000000"/>
                <w:sz w:val="16"/>
                <w:szCs w:val="16"/>
              </w:rPr>
              <w:t>Gözlem, eleştirel düşünme, yaratıcı düşünme, problem çözme, iletişim, Türkçeyi doğru, güzel ve etkili kullanma</w:t>
            </w:r>
          </w:p>
          <w:p w:rsidR="001605D8" w:rsidRDefault="001605D8" w:rsidP="004C3B17">
            <w:pPr>
              <w:spacing w:before="40"/>
              <w:rPr>
                <w:b/>
                <w:sz w:val="16"/>
                <w:szCs w:val="16"/>
              </w:rPr>
            </w:pPr>
          </w:p>
          <w:p w:rsidR="001605D8" w:rsidRPr="00204CE8" w:rsidRDefault="001605D8" w:rsidP="004C3B17">
            <w:pPr>
              <w:spacing w:before="40"/>
              <w:rPr>
                <w:color w:val="000000"/>
                <w:sz w:val="16"/>
                <w:szCs w:val="16"/>
              </w:rPr>
            </w:pPr>
            <w:r w:rsidRPr="00204CE8">
              <w:rPr>
                <w:b/>
                <w:sz w:val="16"/>
                <w:szCs w:val="16"/>
              </w:rPr>
              <w:t>[!]</w:t>
            </w:r>
            <w:r w:rsidRPr="00204CE8">
              <w:rPr>
                <w:sz w:val="16"/>
                <w:szCs w:val="16"/>
              </w:rPr>
              <w:t xml:space="preserve"> </w:t>
            </w:r>
            <w:r w:rsidRPr="00204CE8">
              <w:rPr>
                <w:color w:val="000000"/>
                <w:sz w:val="16"/>
                <w:szCs w:val="16"/>
              </w:rPr>
              <w:t>Bu ünitede verilecek temel değerler</w:t>
            </w:r>
          </w:p>
          <w:p w:rsidR="001605D8" w:rsidRDefault="001605D8" w:rsidP="004C3B17">
            <w:pPr>
              <w:rPr>
                <w:color w:val="000000"/>
                <w:sz w:val="16"/>
                <w:szCs w:val="16"/>
              </w:rPr>
            </w:pPr>
            <w:r w:rsidRPr="00204CE8">
              <w:rPr>
                <w:color w:val="000000"/>
                <w:sz w:val="16"/>
                <w:szCs w:val="16"/>
              </w:rPr>
              <w:t>Sorumluluk, dürüstlük, etik kurall</w:t>
            </w:r>
            <w:r w:rsidRPr="00204CE8">
              <w:rPr>
                <w:color w:val="000000"/>
                <w:sz w:val="16"/>
                <w:szCs w:val="16"/>
              </w:rPr>
              <w:t>a</w:t>
            </w:r>
            <w:r w:rsidRPr="00204CE8">
              <w:rPr>
                <w:color w:val="000000"/>
                <w:sz w:val="16"/>
                <w:szCs w:val="16"/>
              </w:rPr>
              <w:t>ra bağlılık, kültürel mirası yaşa</w:t>
            </w:r>
            <w:r w:rsidRPr="00204CE8">
              <w:rPr>
                <w:color w:val="000000"/>
                <w:sz w:val="16"/>
                <w:szCs w:val="16"/>
              </w:rPr>
              <w:t>t</w:t>
            </w:r>
            <w:r w:rsidRPr="00204CE8">
              <w:rPr>
                <w:color w:val="000000"/>
                <w:sz w:val="16"/>
                <w:szCs w:val="16"/>
              </w:rPr>
              <w:t>maya duyarlılık, aile içi iletişime önem verme</w:t>
            </w:r>
            <w:r>
              <w:rPr>
                <w:color w:val="000000"/>
                <w:sz w:val="16"/>
                <w:szCs w:val="16"/>
              </w:rPr>
              <w:t xml:space="preserve"> </w:t>
            </w:r>
          </w:p>
          <w:p w:rsidR="001605D8" w:rsidRDefault="001605D8" w:rsidP="004C3B17">
            <w:pPr>
              <w:rPr>
                <w:b/>
                <w:sz w:val="14"/>
                <w:szCs w:val="14"/>
              </w:rPr>
            </w:pPr>
          </w:p>
          <w:p w:rsidR="001605D8" w:rsidRPr="008C3204" w:rsidRDefault="001605D8" w:rsidP="004C3B17">
            <w:pPr>
              <w:rPr>
                <w:sz w:val="16"/>
                <w:szCs w:val="16"/>
              </w:rPr>
            </w:pPr>
            <w:r w:rsidRPr="00AD4C70">
              <w:rPr>
                <w:b/>
                <w:sz w:val="14"/>
                <w:szCs w:val="14"/>
              </w:rPr>
              <w:t>[!]</w:t>
            </w:r>
            <w:r w:rsidRPr="00AD4C70">
              <w:rPr>
                <w:sz w:val="14"/>
                <w:szCs w:val="14"/>
              </w:rPr>
              <w:t xml:space="preserve"> </w:t>
            </w:r>
            <w:r w:rsidRPr="00AD4C70">
              <w:rPr>
                <w:color w:val="000000"/>
                <w:sz w:val="14"/>
                <w:szCs w:val="14"/>
              </w:rPr>
              <w:t>Türk dilinin yanlış kullanımı hem müzik programlarında hem de diğer programlarda örneklerle işlenmeli, radyonun müzik kültürü üzerindeki etkileri üzerinde önemle durulmalıdır (2. kazanım).</w:t>
            </w:r>
            <w:r>
              <w:rPr>
                <w:sz w:val="16"/>
                <w:szCs w:val="16"/>
              </w:rPr>
              <w:tab/>
            </w:r>
            <w:r>
              <w:rPr>
                <w:sz w:val="16"/>
                <w:szCs w:val="16"/>
              </w:rPr>
              <w:tab/>
            </w:r>
          </w:p>
        </w:tc>
      </w:tr>
      <w:tr w:rsidR="001605D8" w:rsidRPr="008C3204">
        <w:trPr>
          <w:cantSplit/>
          <w:trHeight w:val="1235"/>
        </w:trPr>
        <w:tc>
          <w:tcPr>
            <w:tcW w:w="360" w:type="dxa"/>
            <w:vMerge/>
            <w:shd w:val="clear" w:color="auto" w:fill="FFCC99"/>
            <w:textDirection w:val="btLr"/>
            <w:vAlign w:val="center"/>
          </w:tcPr>
          <w:p w:rsidR="001605D8" w:rsidRPr="008C3204" w:rsidRDefault="001605D8" w:rsidP="001605D8">
            <w:pPr>
              <w:jc w:val="center"/>
              <w:rPr>
                <w:b/>
                <w:sz w:val="16"/>
                <w:szCs w:val="16"/>
              </w:rPr>
            </w:pP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26. HAFTA </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30 MART</w:t>
            </w:r>
            <w:r w:rsidR="001605D8">
              <w:rPr>
                <w:rFonts w:ascii="Arial" w:hAnsi="Arial" w:cs="Arial"/>
                <w:b/>
                <w:sz w:val="16"/>
                <w:szCs w:val="16"/>
              </w:rPr>
              <w:t xml:space="preserve">– </w:t>
            </w:r>
          </w:p>
          <w:p w:rsidR="001605D8" w:rsidRDefault="00864FA2" w:rsidP="004C3B17">
            <w:pPr>
              <w:ind w:left="113"/>
              <w:jc w:val="center"/>
              <w:rPr>
                <w:rFonts w:ascii="Arial" w:hAnsi="Arial" w:cs="Arial"/>
                <w:b/>
                <w:sz w:val="16"/>
                <w:szCs w:val="16"/>
              </w:rPr>
            </w:pPr>
            <w:r>
              <w:rPr>
                <w:rFonts w:ascii="Arial" w:hAnsi="Arial" w:cs="Arial"/>
                <w:b/>
                <w:sz w:val="16"/>
                <w:szCs w:val="16"/>
              </w:rPr>
              <w:t>03</w:t>
            </w:r>
            <w:r w:rsidR="00425013">
              <w:rPr>
                <w:rFonts w:ascii="Arial" w:hAnsi="Arial" w:cs="Arial"/>
                <w:b/>
                <w:sz w:val="16"/>
                <w:szCs w:val="16"/>
              </w:rPr>
              <w:t xml:space="preserve"> NİSAN</w:t>
            </w:r>
            <w:r w:rsidR="001605D8">
              <w:rPr>
                <w:rFonts w:ascii="Arial" w:hAnsi="Arial" w:cs="Arial"/>
                <w:b/>
                <w:sz w:val="16"/>
                <w:szCs w:val="16"/>
              </w:rPr>
              <w:t xml:space="preserve">  )</w:t>
            </w:r>
          </w:p>
        </w:tc>
        <w:tc>
          <w:tcPr>
            <w:tcW w:w="360" w:type="dxa"/>
            <w:shd w:val="clear" w:color="auto" w:fill="FFCC99"/>
            <w:vAlign w:val="center"/>
          </w:tcPr>
          <w:p w:rsidR="001605D8" w:rsidRPr="008C3204" w:rsidRDefault="001605D8" w:rsidP="004C3B17">
            <w:pPr>
              <w:jc w:val="center"/>
              <w:rPr>
                <w:b/>
                <w:sz w:val="16"/>
                <w:szCs w:val="16"/>
              </w:rPr>
            </w:pPr>
            <w:r w:rsidRPr="008C3204">
              <w:rPr>
                <w:b/>
                <w:sz w:val="16"/>
                <w:szCs w:val="16"/>
              </w:rPr>
              <w:t>1</w:t>
            </w:r>
          </w:p>
        </w:tc>
        <w:tc>
          <w:tcPr>
            <w:tcW w:w="3257" w:type="dxa"/>
            <w:vMerge w:val="restart"/>
            <w:vAlign w:val="center"/>
          </w:tcPr>
          <w:p w:rsidR="001605D8" w:rsidRPr="008C3204" w:rsidRDefault="001605D8" w:rsidP="004C3B17">
            <w:pPr>
              <w:rPr>
                <w:sz w:val="16"/>
                <w:szCs w:val="16"/>
              </w:rPr>
            </w:pPr>
            <w:r w:rsidRPr="000C3234">
              <w:rPr>
                <w:sz w:val="16"/>
                <w:szCs w:val="16"/>
              </w:rPr>
              <w:t>Radyo yayınlarının sorun alanlarına örnekler vererek bunların doğuracağı olumsuzlardan korunma konusunda önerilerde bulunur (2. kazanım).</w:t>
            </w:r>
          </w:p>
        </w:tc>
        <w:tc>
          <w:tcPr>
            <w:tcW w:w="900" w:type="dxa"/>
            <w:vMerge/>
          </w:tcPr>
          <w:p w:rsidR="001605D8" w:rsidRPr="008C3204" w:rsidRDefault="001605D8" w:rsidP="004C3B17">
            <w:pPr>
              <w:rPr>
                <w:sz w:val="16"/>
                <w:szCs w:val="16"/>
              </w:rPr>
            </w:pPr>
          </w:p>
        </w:tc>
        <w:tc>
          <w:tcPr>
            <w:tcW w:w="1980" w:type="dxa"/>
            <w:vMerge/>
          </w:tcPr>
          <w:p w:rsidR="001605D8" w:rsidRPr="008C3204" w:rsidRDefault="001605D8" w:rsidP="004C3B17">
            <w:pPr>
              <w:rPr>
                <w:sz w:val="16"/>
                <w:szCs w:val="16"/>
              </w:rPr>
            </w:pPr>
          </w:p>
        </w:tc>
        <w:tc>
          <w:tcPr>
            <w:tcW w:w="3060" w:type="dxa"/>
            <w:vMerge w:val="restart"/>
          </w:tcPr>
          <w:p w:rsidR="001605D8" w:rsidRPr="008C3204" w:rsidRDefault="001605D8" w:rsidP="004C3B17">
            <w:pPr>
              <w:pStyle w:val="StilVerdana10MaddeParag"/>
            </w:pPr>
            <w:r>
              <w:rPr>
                <w:sz w:val="24"/>
                <w:szCs w:val="24"/>
              </w:rPr>
              <w:sym w:font="Webdings" w:char="F048"/>
            </w:r>
            <w:r>
              <w:rPr>
                <w:sz w:val="24"/>
                <w:szCs w:val="24"/>
              </w:rPr>
              <w:t xml:space="preserve"> </w:t>
            </w:r>
            <w:r w:rsidRPr="00615D8B">
              <w:rPr>
                <w:b/>
              </w:rPr>
              <w:t xml:space="preserve">“Radyo Dinlerken Nelere Dikkat Edelim?” </w:t>
            </w:r>
            <w:r>
              <w:t>Öğrencilere radyonun işlevleri ve özellikleri ile ilgili çeşitli sorular sorularak konuya yönelik çalışma kâğıdı doldurtulur (2. kazanım)</w:t>
            </w:r>
          </w:p>
        </w:tc>
        <w:tc>
          <w:tcPr>
            <w:tcW w:w="1800" w:type="dxa"/>
            <w:vMerge/>
          </w:tcPr>
          <w:p w:rsidR="001605D8" w:rsidRPr="008C3204" w:rsidRDefault="001605D8" w:rsidP="004C3B17">
            <w:pPr>
              <w:rPr>
                <w:sz w:val="16"/>
                <w:szCs w:val="16"/>
              </w:rPr>
            </w:pPr>
          </w:p>
        </w:tc>
        <w:tc>
          <w:tcPr>
            <w:tcW w:w="2520" w:type="dxa"/>
            <w:vMerge/>
          </w:tcPr>
          <w:p w:rsidR="001605D8" w:rsidRPr="008C3204" w:rsidRDefault="001605D8" w:rsidP="004C3B17">
            <w:pPr>
              <w:rPr>
                <w:sz w:val="16"/>
                <w:szCs w:val="16"/>
              </w:rPr>
            </w:pPr>
          </w:p>
        </w:tc>
      </w:tr>
      <w:tr w:rsidR="00364E53" w:rsidRPr="008C3204">
        <w:trPr>
          <w:cantSplit/>
          <w:trHeight w:val="1254"/>
        </w:trPr>
        <w:tc>
          <w:tcPr>
            <w:tcW w:w="360" w:type="dxa"/>
            <w:shd w:val="clear" w:color="auto" w:fill="FFCC99"/>
            <w:textDirection w:val="btLr"/>
            <w:vAlign w:val="center"/>
          </w:tcPr>
          <w:p w:rsidR="00364E53" w:rsidRPr="008C3204" w:rsidRDefault="001605D8" w:rsidP="004C3B17">
            <w:pPr>
              <w:jc w:val="center"/>
              <w:rPr>
                <w:b/>
                <w:sz w:val="16"/>
                <w:szCs w:val="16"/>
              </w:rPr>
            </w:pPr>
            <w:r>
              <w:rPr>
                <w:b/>
                <w:sz w:val="16"/>
                <w:szCs w:val="16"/>
              </w:rPr>
              <w:t>NİSAN</w:t>
            </w:r>
          </w:p>
        </w:tc>
        <w:tc>
          <w:tcPr>
            <w:tcW w:w="703" w:type="dxa"/>
            <w:shd w:val="clear" w:color="auto" w:fill="FFCC99"/>
            <w:textDirection w:val="btLr"/>
            <w:vAlign w:val="center"/>
          </w:tcPr>
          <w:p w:rsidR="00364E53" w:rsidRDefault="00364E53" w:rsidP="004C3B17">
            <w:pPr>
              <w:ind w:left="113"/>
              <w:jc w:val="center"/>
              <w:rPr>
                <w:rFonts w:ascii="Arial" w:hAnsi="Arial" w:cs="Arial"/>
                <w:b/>
                <w:sz w:val="16"/>
              </w:rPr>
            </w:pPr>
            <w:r>
              <w:rPr>
                <w:rFonts w:ascii="Arial" w:hAnsi="Arial" w:cs="Arial"/>
                <w:b/>
                <w:sz w:val="16"/>
              </w:rPr>
              <w:t xml:space="preserve">27. HAFTA </w:t>
            </w:r>
          </w:p>
          <w:p w:rsidR="00364E53"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06</w:t>
            </w:r>
            <w:r w:rsidR="00364E53">
              <w:rPr>
                <w:rFonts w:ascii="Arial" w:hAnsi="Arial" w:cs="Arial"/>
                <w:b/>
                <w:sz w:val="16"/>
              </w:rPr>
              <w:t xml:space="preserve"> NİSAN </w:t>
            </w:r>
            <w:r w:rsidR="00364E53">
              <w:rPr>
                <w:rFonts w:ascii="Arial" w:hAnsi="Arial" w:cs="Arial"/>
                <w:b/>
                <w:sz w:val="16"/>
                <w:szCs w:val="16"/>
              </w:rPr>
              <w:t xml:space="preserve">– </w:t>
            </w:r>
          </w:p>
          <w:p w:rsidR="00364E53" w:rsidRDefault="00864FA2" w:rsidP="004C3B17">
            <w:pPr>
              <w:ind w:left="113"/>
              <w:jc w:val="center"/>
              <w:rPr>
                <w:rFonts w:ascii="Arial" w:hAnsi="Arial" w:cs="Arial"/>
                <w:b/>
                <w:sz w:val="16"/>
                <w:szCs w:val="16"/>
              </w:rPr>
            </w:pPr>
            <w:r>
              <w:rPr>
                <w:rFonts w:ascii="Arial" w:hAnsi="Arial" w:cs="Arial"/>
                <w:b/>
                <w:sz w:val="16"/>
              </w:rPr>
              <w:t>10</w:t>
            </w:r>
            <w:r w:rsidR="00364E53">
              <w:rPr>
                <w:rFonts w:ascii="Arial" w:hAnsi="Arial" w:cs="Arial"/>
                <w:b/>
                <w:sz w:val="16"/>
              </w:rPr>
              <w:t xml:space="preserve"> NİSAN </w:t>
            </w:r>
            <w:r w:rsidR="00364E53">
              <w:rPr>
                <w:rFonts w:ascii="Arial" w:hAnsi="Arial" w:cs="Arial"/>
                <w:b/>
                <w:sz w:val="16"/>
                <w:szCs w:val="16"/>
              </w:rPr>
              <w:t>)</w:t>
            </w:r>
          </w:p>
        </w:tc>
        <w:tc>
          <w:tcPr>
            <w:tcW w:w="360" w:type="dxa"/>
            <w:shd w:val="clear" w:color="auto" w:fill="FFCC99"/>
            <w:vAlign w:val="center"/>
          </w:tcPr>
          <w:p w:rsidR="00364E53" w:rsidRPr="008C3204" w:rsidRDefault="00364E53" w:rsidP="004C3B17">
            <w:pPr>
              <w:jc w:val="center"/>
              <w:rPr>
                <w:b/>
                <w:sz w:val="16"/>
                <w:szCs w:val="16"/>
              </w:rPr>
            </w:pPr>
            <w:r w:rsidRPr="008C3204">
              <w:rPr>
                <w:b/>
                <w:sz w:val="16"/>
                <w:szCs w:val="16"/>
              </w:rPr>
              <w:t>1</w:t>
            </w:r>
          </w:p>
        </w:tc>
        <w:tc>
          <w:tcPr>
            <w:tcW w:w="3257" w:type="dxa"/>
            <w:vMerge/>
            <w:vAlign w:val="center"/>
          </w:tcPr>
          <w:p w:rsidR="00364E53" w:rsidRPr="000C3234" w:rsidRDefault="00364E53" w:rsidP="004C3B17">
            <w:pPr>
              <w:rPr>
                <w:sz w:val="16"/>
                <w:szCs w:val="16"/>
              </w:rPr>
            </w:pPr>
          </w:p>
        </w:tc>
        <w:tc>
          <w:tcPr>
            <w:tcW w:w="900" w:type="dxa"/>
            <w:vMerge/>
          </w:tcPr>
          <w:p w:rsidR="00364E53" w:rsidRPr="008C3204" w:rsidRDefault="00364E53" w:rsidP="004C3B17">
            <w:pPr>
              <w:rPr>
                <w:sz w:val="16"/>
                <w:szCs w:val="16"/>
              </w:rPr>
            </w:pPr>
          </w:p>
        </w:tc>
        <w:tc>
          <w:tcPr>
            <w:tcW w:w="1980" w:type="dxa"/>
            <w:vMerge/>
          </w:tcPr>
          <w:p w:rsidR="00364E53" w:rsidRPr="008C3204" w:rsidRDefault="00364E53" w:rsidP="004C3B17">
            <w:pPr>
              <w:rPr>
                <w:sz w:val="16"/>
                <w:szCs w:val="16"/>
              </w:rPr>
            </w:pPr>
          </w:p>
        </w:tc>
        <w:tc>
          <w:tcPr>
            <w:tcW w:w="3060" w:type="dxa"/>
            <w:vMerge/>
          </w:tcPr>
          <w:p w:rsidR="00364E53" w:rsidRPr="008C3204" w:rsidRDefault="00364E53" w:rsidP="004C3B17">
            <w:pPr>
              <w:pStyle w:val="StilVerdana10MaddeParag"/>
            </w:pPr>
          </w:p>
        </w:tc>
        <w:tc>
          <w:tcPr>
            <w:tcW w:w="1800" w:type="dxa"/>
            <w:vMerge/>
          </w:tcPr>
          <w:p w:rsidR="00364E53" w:rsidRPr="008C3204" w:rsidRDefault="00364E53" w:rsidP="004C3B17">
            <w:pPr>
              <w:rPr>
                <w:sz w:val="16"/>
                <w:szCs w:val="16"/>
              </w:rPr>
            </w:pPr>
          </w:p>
        </w:tc>
        <w:tc>
          <w:tcPr>
            <w:tcW w:w="2520" w:type="dxa"/>
            <w:vMerge/>
          </w:tcPr>
          <w:p w:rsidR="00364E53" w:rsidRPr="008C3204" w:rsidRDefault="00364E53" w:rsidP="004C3B17">
            <w:pPr>
              <w:rPr>
                <w:sz w:val="16"/>
                <w:szCs w:val="16"/>
              </w:rPr>
            </w:pPr>
          </w:p>
        </w:tc>
      </w:tr>
      <w:tr w:rsidR="00F03C5F">
        <w:trPr>
          <w:cantSplit/>
          <w:trHeight w:val="767"/>
        </w:trPr>
        <w:tc>
          <w:tcPr>
            <w:tcW w:w="360" w:type="dxa"/>
            <w:tcBorders>
              <w:bottom w:val="single" w:sz="4" w:space="0" w:color="auto"/>
            </w:tcBorders>
            <w:shd w:val="clear" w:color="auto" w:fill="B2A1C7"/>
            <w:textDirection w:val="btLr"/>
            <w:vAlign w:val="center"/>
          </w:tcPr>
          <w:p w:rsidR="00F03C5F" w:rsidRPr="006B6046" w:rsidRDefault="00E144B5" w:rsidP="006B6046">
            <w:pPr>
              <w:jc w:val="center"/>
              <w:rPr>
                <w:b/>
                <w:sz w:val="16"/>
                <w:szCs w:val="16"/>
              </w:rPr>
            </w:pPr>
            <w:r w:rsidRPr="006B6046">
              <w:rPr>
                <w:b/>
                <w:sz w:val="16"/>
                <w:szCs w:val="16"/>
              </w:rPr>
              <w:br w:type="page"/>
            </w:r>
            <w:r w:rsidR="00F03C5F" w:rsidRPr="006B6046">
              <w:rPr>
                <w:b/>
                <w:sz w:val="16"/>
                <w:szCs w:val="16"/>
              </w:rPr>
              <w:t>AY</w:t>
            </w:r>
          </w:p>
        </w:tc>
        <w:tc>
          <w:tcPr>
            <w:tcW w:w="703" w:type="dxa"/>
            <w:tcBorders>
              <w:bottom w:val="single" w:sz="4" w:space="0" w:color="auto"/>
            </w:tcBorders>
            <w:shd w:val="clear" w:color="auto" w:fill="B2A1C7"/>
            <w:textDirection w:val="btLr"/>
            <w:vAlign w:val="center"/>
          </w:tcPr>
          <w:p w:rsidR="00F03C5F" w:rsidRPr="006B6046" w:rsidRDefault="00F03C5F" w:rsidP="006B6046">
            <w:pPr>
              <w:jc w:val="center"/>
              <w:rPr>
                <w:b/>
                <w:sz w:val="16"/>
                <w:szCs w:val="16"/>
              </w:rPr>
            </w:pPr>
            <w:r w:rsidRPr="006B6046">
              <w:rPr>
                <w:b/>
                <w:sz w:val="16"/>
                <w:szCs w:val="16"/>
              </w:rPr>
              <w:t>HAFTA</w:t>
            </w:r>
          </w:p>
        </w:tc>
        <w:tc>
          <w:tcPr>
            <w:tcW w:w="360" w:type="dxa"/>
            <w:tcBorders>
              <w:bottom w:val="single" w:sz="4" w:space="0" w:color="auto"/>
            </w:tcBorders>
            <w:shd w:val="clear" w:color="auto" w:fill="B2A1C7"/>
            <w:textDirection w:val="btLr"/>
            <w:vAlign w:val="center"/>
          </w:tcPr>
          <w:p w:rsidR="00F03C5F" w:rsidRPr="006B6046" w:rsidRDefault="00F03C5F" w:rsidP="006B6046">
            <w:pPr>
              <w:jc w:val="center"/>
              <w:rPr>
                <w:b/>
                <w:sz w:val="16"/>
                <w:szCs w:val="16"/>
              </w:rPr>
            </w:pPr>
            <w:r w:rsidRPr="006B6046">
              <w:rPr>
                <w:b/>
                <w:sz w:val="16"/>
                <w:szCs w:val="16"/>
              </w:rPr>
              <w:t>SAAT</w:t>
            </w:r>
          </w:p>
        </w:tc>
        <w:tc>
          <w:tcPr>
            <w:tcW w:w="3257" w:type="dxa"/>
            <w:shd w:val="clear" w:color="auto" w:fill="B2A1C7"/>
            <w:vAlign w:val="center"/>
          </w:tcPr>
          <w:p w:rsidR="00F03C5F" w:rsidRDefault="00F03C5F" w:rsidP="006B6046">
            <w:pPr>
              <w:jc w:val="center"/>
              <w:rPr>
                <w:b/>
                <w:sz w:val="16"/>
                <w:szCs w:val="16"/>
              </w:rPr>
            </w:pPr>
            <w:r>
              <w:rPr>
                <w:b/>
                <w:sz w:val="16"/>
                <w:szCs w:val="16"/>
              </w:rPr>
              <w:t>KAZANIMLAR</w:t>
            </w:r>
          </w:p>
        </w:tc>
        <w:tc>
          <w:tcPr>
            <w:tcW w:w="900" w:type="dxa"/>
            <w:shd w:val="clear" w:color="auto" w:fill="B2A1C7"/>
            <w:vAlign w:val="center"/>
          </w:tcPr>
          <w:p w:rsidR="00F03C5F" w:rsidRDefault="00F03C5F" w:rsidP="006B6046">
            <w:pPr>
              <w:jc w:val="center"/>
              <w:rPr>
                <w:b/>
                <w:sz w:val="16"/>
                <w:szCs w:val="16"/>
              </w:rPr>
            </w:pPr>
            <w:r>
              <w:rPr>
                <w:b/>
                <w:sz w:val="16"/>
                <w:szCs w:val="16"/>
              </w:rPr>
              <w:t>ÜNİTE</w:t>
            </w:r>
          </w:p>
        </w:tc>
        <w:tc>
          <w:tcPr>
            <w:tcW w:w="1980" w:type="dxa"/>
            <w:shd w:val="clear" w:color="auto" w:fill="B2A1C7"/>
            <w:vAlign w:val="center"/>
          </w:tcPr>
          <w:p w:rsidR="00F03C5F" w:rsidRDefault="00F03C5F" w:rsidP="006B6046">
            <w:pPr>
              <w:jc w:val="center"/>
              <w:rPr>
                <w:b/>
                <w:sz w:val="16"/>
                <w:szCs w:val="16"/>
              </w:rPr>
            </w:pPr>
            <w:r>
              <w:rPr>
                <w:b/>
                <w:sz w:val="16"/>
                <w:szCs w:val="16"/>
              </w:rPr>
              <w:t>DERS İÇİ VE DİĞER DERSLER</w:t>
            </w:r>
            <w:r w:rsidR="00B03633">
              <w:rPr>
                <w:b/>
                <w:sz w:val="16"/>
                <w:szCs w:val="16"/>
              </w:rPr>
              <w:t>LE</w:t>
            </w:r>
            <w:r>
              <w:rPr>
                <w:b/>
                <w:sz w:val="16"/>
                <w:szCs w:val="16"/>
              </w:rPr>
              <w:t xml:space="preserve"> İLİŞK</w:t>
            </w:r>
            <w:r>
              <w:rPr>
                <w:b/>
                <w:sz w:val="16"/>
                <w:szCs w:val="16"/>
              </w:rPr>
              <w:t>İ</w:t>
            </w:r>
            <w:r>
              <w:rPr>
                <w:b/>
                <w:sz w:val="16"/>
                <w:szCs w:val="16"/>
              </w:rPr>
              <w:t>LENDİRME</w:t>
            </w:r>
          </w:p>
        </w:tc>
        <w:tc>
          <w:tcPr>
            <w:tcW w:w="3060" w:type="dxa"/>
            <w:shd w:val="clear" w:color="auto" w:fill="B2A1C7"/>
            <w:vAlign w:val="center"/>
          </w:tcPr>
          <w:p w:rsidR="00F03C5F" w:rsidRDefault="00F03C5F" w:rsidP="006B6046">
            <w:pPr>
              <w:jc w:val="center"/>
              <w:rPr>
                <w:b/>
                <w:sz w:val="16"/>
                <w:szCs w:val="16"/>
              </w:rPr>
            </w:pPr>
            <w:r>
              <w:rPr>
                <w:b/>
                <w:sz w:val="16"/>
                <w:szCs w:val="16"/>
              </w:rPr>
              <w:t>ETKİNLİKLER</w:t>
            </w:r>
          </w:p>
        </w:tc>
        <w:tc>
          <w:tcPr>
            <w:tcW w:w="1800" w:type="dxa"/>
            <w:shd w:val="clear" w:color="auto" w:fill="B2A1C7"/>
            <w:vAlign w:val="center"/>
          </w:tcPr>
          <w:p w:rsidR="00F03C5F" w:rsidRPr="006B6046" w:rsidRDefault="00F03C5F" w:rsidP="006B6046">
            <w:pPr>
              <w:jc w:val="center"/>
              <w:rPr>
                <w:b/>
                <w:sz w:val="16"/>
                <w:szCs w:val="16"/>
              </w:rPr>
            </w:pPr>
            <w:r w:rsidRPr="0010658E">
              <w:rPr>
                <w:b/>
                <w:sz w:val="16"/>
                <w:szCs w:val="16"/>
              </w:rPr>
              <w:t>ÖLÇME ve DEĞE</w:t>
            </w:r>
            <w:r w:rsidRPr="0010658E">
              <w:rPr>
                <w:b/>
                <w:sz w:val="16"/>
                <w:szCs w:val="16"/>
              </w:rPr>
              <w:t>R</w:t>
            </w:r>
            <w:r w:rsidRPr="0010658E">
              <w:rPr>
                <w:b/>
                <w:sz w:val="16"/>
                <w:szCs w:val="16"/>
              </w:rPr>
              <w:t>LENDİRME</w:t>
            </w:r>
          </w:p>
        </w:tc>
        <w:tc>
          <w:tcPr>
            <w:tcW w:w="2520" w:type="dxa"/>
            <w:shd w:val="clear" w:color="auto" w:fill="B2A1C7"/>
            <w:vAlign w:val="center"/>
          </w:tcPr>
          <w:p w:rsidR="00F03C5F" w:rsidRDefault="00F03C5F" w:rsidP="006B6046">
            <w:pPr>
              <w:jc w:val="center"/>
              <w:rPr>
                <w:b/>
                <w:sz w:val="16"/>
                <w:szCs w:val="16"/>
              </w:rPr>
            </w:pPr>
            <w:r>
              <w:rPr>
                <w:b/>
                <w:sz w:val="16"/>
                <w:szCs w:val="16"/>
              </w:rPr>
              <w:t>AÇIKLAMALAR</w:t>
            </w:r>
          </w:p>
        </w:tc>
      </w:tr>
      <w:tr w:rsidR="001605D8" w:rsidRPr="00AD4C70">
        <w:trPr>
          <w:cantSplit/>
          <w:trHeight w:val="1742"/>
        </w:trPr>
        <w:tc>
          <w:tcPr>
            <w:tcW w:w="360" w:type="dxa"/>
            <w:vMerge w:val="restart"/>
            <w:shd w:val="clear" w:color="auto" w:fill="FFCC99"/>
            <w:textDirection w:val="btLr"/>
            <w:vAlign w:val="center"/>
          </w:tcPr>
          <w:p w:rsidR="001605D8" w:rsidRDefault="001605D8" w:rsidP="004C3B17">
            <w:pPr>
              <w:ind w:left="113" w:right="113"/>
              <w:jc w:val="center"/>
              <w:rPr>
                <w:b/>
                <w:sz w:val="18"/>
                <w:szCs w:val="16"/>
              </w:rPr>
            </w:pPr>
            <w:r>
              <w:rPr>
                <w:b/>
                <w:sz w:val="18"/>
                <w:szCs w:val="16"/>
              </w:rPr>
              <w:lastRenderedPageBreak/>
              <w:t>NİSAN</w:t>
            </w:r>
          </w:p>
        </w:tc>
        <w:tc>
          <w:tcPr>
            <w:tcW w:w="703" w:type="dxa"/>
            <w:tcBorders>
              <w:bottom w:val="single" w:sz="4" w:space="0" w:color="auto"/>
            </w:tcBorders>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28. HAFTA </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13</w:t>
            </w:r>
            <w:r w:rsidR="001605D8">
              <w:rPr>
                <w:rFonts w:ascii="Arial" w:hAnsi="Arial" w:cs="Arial"/>
                <w:b/>
                <w:sz w:val="16"/>
              </w:rPr>
              <w:t xml:space="preserve"> NİSAN </w:t>
            </w:r>
            <w:r w:rsidR="001605D8">
              <w:rPr>
                <w:rFonts w:ascii="Arial" w:hAnsi="Arial" w:cs="Arial"/>
                <w:b/>
                <w:sz w:val="16"/>
                <w:szCs w:val="16"/>
              </w:rPr>
              <w:t xml:space="preserve">– </w:t>
            </w:r>
          </w:p>
          <w:p w:rsidR="001605D8" w:rsidRDefault="00864FA2" w:rsidP="004C3B17">
            <w:pPr>
              <w:ind w:left="113"/>
              <w:jc w:val="center"/>
              <w:rPr>
                <w:rFonts w:ascii="Arial" w:hAnsi="Arial" w:cs="Arial"/>
                <w:b/>
                <w:sz w:val="16"/>
                <w:szCs w:val="16"/>
              </w:rPr>
            </w:pPr>
            <w:r>
              <w:rPr>
                <w:rFonts w:ascii="Arial" w:hAnsi="Arial" w:cs="Arial"/>
                <w:b/>
                <w:sz w:val="16"/>
              </w:rPr>
              <w:t>17</w:t>
            </w:r>
            <w:r w:rsidR="001605D8">
              <w:rPr>
                <w:rFonts w:ascii="Arial" w:hAnsi="Arial" w:cs="Arial"/>
                <w:b/>
                <w:sz w:val="16"/>
              </w:rPr>
              <w:t xml:space="preserve"> NİSAN </w:t>
            </w:r>
            <w:r w:rsidR="001605D8">
              <w:rPr>
                <w:rFonts w:ascii="Arial" w:hAnsi="Arial" w:cs="Arial"/>
                <w:b/>
                <w:sz w:val="16"/>
                <w:szCs w:val="16"/>
              </w:rPr>
              <w:t>)</w:t>
            </w:r>
          </w:p>
        </w:tc>
        <w:tc>
          <w:tcPr>
            <w:tcW w:w="360" w:type="dxa"/>
            <w:tcBorders>
              <w:bottom w:val="single" w:sz="4" w:space="0" w:color="auto"/>
            </w:tcBorders>
            <w:shd w:val="clear" w:color="auto" w:fill="FFCC99"/>
            <w:vAlign w:val="center"/>
          </w:tcPr>
          <w:p w:rsidR="001605D8" w:rsidRDefault="001605D8" w:rsidP="004C3B17">
            <w:pPr>
              <w:jc w:val="center"/>
              <w:rPr>
                <w:b/>
                <w:sz w:val="18"/>
                <w:szCs w:val="16"/>
              </w:rPr>
            </w:pPr>
            <w:r>
              <w:rPr>
                <w:b/>
                <w:sz w:val="18"/>
                <w:szCs w:val="16"/>
              </w:rPr>
              <w:t>1</w:t>
            </w:r>
          </w:p>
        </w:tc>
        <w:tc>
          <w:tcPr>
            <w:tcW w:w="3257" w:type="dxa"/>
            <w:tcBorders>
              <w:bottom w:val="single" w:sz="4" w:space="0" w:color="auto"/>
            </w:tcBorders>
            <w:vAlign w:val="center"/>
          </w:tcPr>
          <w:p w:rsidR="001605D8" w:rsidRDefault="001605D8" w:rsidP="004C3B17">
            <w:pPr>
              <w:pStyle w:val="StilVerdana10MaddeParag"/>
              <w:spacing w:before="0"/>
              <w:ind w:left="34"/>
            </w:pPr>
            <w:r>
              <w:t>Gazete ile ilgili temel kavramları tanır</w:t>
            </w:r>
          </w:p>
          <w:p w:rsidR="001605D8" w:rsidRDefault="001605D8" w:rsidP="004C3B17">
            <w:pPr>
              <w:pStyle w:val="StilVerdana10MaddeParag"/>
              <w:spacing w:before="0"/>
              <w:ind w:left="34"/>
            </w:pPr>
            <w:r>
              <w:t xml:space="preserve"> (1. kazanım).</w:t>
            </w:r>
          </w:p>
          <w:p w:rsidR="001605D8" w:rsidRDefault="001605D8" w:rsidP="004C3B17">
            <w:pPr>
              <w:pStyle w:val="StilVerdana10MaddeParag"/>
              <w:spacing w:before="0"/>
              <w:ind w:left="34"/>
            </w:pPr>
          </w:p>
          <w:p w:rsidR="001605D8" w:rsidRDefault="001605D8" w:rsidP="004C3B17">
            <w:pPr>
              <w:ind w:left="34" w:hanging="14"/>
            </w:pPr>
            <w:r w:rsidRPr="00576501">
              <w:rPr>
                <w:rFonts w:cs="Arial"/>
                <w:sz w:val="16"/>
                <w:szCs w:val="16"/>
              </w:rPr>
              <w:t>Gazetedeki haber ve fotoğraf ilişkisini analiz eder (2. kazanım).</w:t>
            </w:r>
          </w:p>
        </w:tc>
        <w:tc>
          <w:tcPr>
            <w:tcW w:w="900" w:type="dxa"/>
            <w:vMerge w:val="restart"/>
            <w:textDirection w:val="btLr"/>
            <w:vAlign w:val="center"/>
          </w:tcPr>
          <w:p w:rsidR="001605D8" w:rsidRPr="00473A4B" w:rsidRDefault="001605D8" w:rsidP="004C3B17">
            <w:pPr>
              <w:ind w:left="113" w:right="113"/>
              <w:jc w:val="center"/>
              <w:rPr>
                <w:b/>
                <w:sz w:val="16"/>
                <w:szCs w:val="16"/>
              </w:rPr>
            </w:pPr>
            <w:r w:rsidRPr="00473A4B">
              <w:rPr>
                <w:b/>
                <w:sz w:val="16"/>
                <w:szCs w:val="16"/>
              </w:rPr>
              <w:t>ÜNİTE VII: GAZETE VE DERGİ</w:t>
            </w:r>
          </w:p>
        </w:tc>
        <w:tc>
          <w:tcPr>
            <w:tcW w:w="1980" w:type="dxa"/>
            <w:vMerge w:val="restart"/>
          </w:tcPr>
          <w:p w:rsidR="001605D8" w:rsidRDefault="001605D8" w:rsidP="004C3B17"/>
        </w:tc>
        <w:tc>
          <w:tcPr>
            <w:tcW w:w="3060" w:type="dxa"/>
          </w:tcPr>
          <w:p w:rsidR="001605D8" w:rsidRDefault="001605D8" w:rsidP="004C3B17">
            <w:pPr>
              <w:rPr>
                <w:rFonts w:cs="Arial"/>
                <w:b/>
                <w:bCs/>
                <w:sz w:val="16"/>
                <w:szCs w:val="16"/>
              </w:rPr>
            </w:pPr>
          </w:p>
          <w:p w:rsidR="001605D8" w:rsidRPr="004A3FC8" w:rsidRDefault="001605D8" w:rsidP="004C3B17">
            <w:pPr>
              <w:rPr>
                <w:sz w:val="16"/>
                <w:szCs w:val="16"/>
              </w:rPr>
            </w:pPr>
            <w:r w:rsidRPr="004A3FC8">
              <w:rPr>
                <w:rFonts w:cs="Arial"/>
                <w:b/>
                <w:bCs/>
                <w:sz w:val="16"/>
                <w:szCs w:val="16"/>
              </w:rPr>
              <w:sym w:font="Webdings" w:char="F048"/>
            </w:r>
            <w:r w:rsidRPr="004A3FC8">
              <w:rPr>
                <w:rFonts w:cs="Arial"/>
                <w:b/>
                <w:bCs/>
                <w:sz w:val="16"/>
                <w:szCs w:val="16"/>
              </w:rPr>
              <w:t xml:space="preserve"> “Gazeteleri İnceleyelim”</w:t>
            </w:r>
            <w:r w:rsidRPr="004A3FC8">
              <w:rPr>
                <w:b/>
                <w:color w:val="000000"/>
                <w:sz w:val="16"/>
                <w:szCs w:val="16"/>
              </w:rPr>
              <w:t xml:space="preserve"> </w:t>
            </w:r>
            <w:r w:rsidRPr="004A3FC8">
              <w:rPr>
                <w:sz w:val="16"/>
                <w:szCs w:val="16"/>
              </w:rPr>
              <w:t xml:space="preserve">Öğrencilere bulmaca doldurtulur. Bulmacada çıkan gazete ile ilgili temel kavramlar gazetede gösterilir.  Haber ve fotoğrafların veriliş şekli nedenleri </w:t>
            </w:r>
            <w:r>
              <w:rPr>
                <w:sz w:val="16"/>
                <w:szCs w:val="16"/>
              </w:rPr>
              <w:t>ile birlikte örneklendirilir (1</w:t>
            </w:r>
            <w:r w:rsidRPr="004A3FC8">
              <w:rPr>
                <w:sz w:val="16"/>
                <w:szCs w:val="16"/>
              </w:rPr>
              <w:t xml:space="preserve"> ve 2.  kazanım).</w:t>
            </w:r>
          </w:p>
        </w:tc>
        <w:tc>
          <w:tcPr>
            <w:tcW w:w="1800" w:type="dxa"/>
            <w:vMerge w:val="restart"/>
          </w:tcPr>
          <w:p w:rsidR="001605D8" w:rsidRDefault="001605D8" w:rsidP="004C3B17">
            <w:pPr>
              <w:rPr>
                <w:color w:val="000000"/>
                <w:sz w:val="16"/>
                <w:szCs w:val="16"/>
              </w:rPr>
            </w:pPr>
          </w:p>
          <w:p w:rsidR="001605D8" w:rsidRPr="00994CB8" w:rsidRDefault="001605D8" w:rsidP="004C3B17">
            <w:pPr>
              <w:rPr>
                <w:sz w:val="16"/>
                <w:szCs w:val="16"/>
              </w:rPr>
            </w:pPr>
            <w:r w:rsidRPr="00994CB8">
              <w:rPr>
                <w:color w:val="000000"/>
                <w:sz w:val="16"/>
                <w:szCs w:val="16"/>
              </w:rPr>
              <w:sym w:font="Wingdings" w:char="F034"/>
            </w:r>
            <w:r w:rsidRPr="00994CB8">
              <w:rPr>
                <w:color w:val="000000"/>
                <w:sz w:val="16"/>
                <w:szCs w:val="16"/>
              </w:rPr>
              <w:t xml:space="preserve"> Bu ünitede gözlem,  öz değerlendirme, grup değerlendirme formu, proje ve açık uçlu sorular kullanılarak değerlendirme yapılab</w:t>
            </w:r>
            <w:r w:rsidRPr="00994CB8">
              <w:rPr>
                <w:color w:val="000000"/>
                <w:sz w:val="16"/>
                <w:szCs w:val="16"/>
              </w:rPr>
              <w:t>i</w:t>
            </w:r>
            <w:r w:rsidRPr="00994CB8">
              <w:rPr>
                <w:color w:val="000000"/>
                <w:sz w:val="16"/>
                <w:szCs w:val="16"/>
              </w:rPr>
              <w:t xml:space="preserve">lir. </w:t>
            </w:r>
          </w:p>
        </w:tc>
        <w:tc>
          <w:tcPr>
            <w:tcW w:w="2520" w:type="dxa"/>
            <w:vMerge w:val="restart"/>
          </w:tcPr>
          <w:p w:rsidR="001605D8" w:rsidRDefault="001605D8" w:rsidP="004C3B17">
            <w:pPr>
              <w:spacing w:before="40"/>
              <w:rPr>
                <w:b/>
                <w:sz w:val="16"/>
                <w:szCs w:val="16"/>
              </w:rPr>
            </w:pPr>
          </w:p>
          <w:p w:rsidR="001605D8" w:rsidRPr="00994CB8" w:rsidRDefault="001605D8" w:rsidP="004C3B17">
            <w:pPr>
              <w:spacing w:before="40"/>
              <w:rPr>
                <w:color w:val="000000"/>
                <w:sz w:val="16"/>
                <w:szCs w:val="16"/>
              </w:rPr>
            </w:pPr>
            <w:r w:rsidRPr="00994CB8">
              <w:rPr>
                <w:b/>
                <w:sz w:val="16"/>
                <w:szCs w:val="16"/>
              </w:rPr>
              <w:t>[!]</w:t>
            </w:r>
            <w:r w:rsidRPr="00994CB8">
              <w:rPr>
                <w:sz w:val="16"/>
                <w:szCs w:val="16"/>
              </w:rPr>
              <w:t xml:space="preserve"> </w:t>
            </w:r>
            <w:r w:rsidRPr="00994CB8">
              <w:rPr>
                <w:color w:val="000000"/>
                <w:sz w:val="16"/>
                <w:szCs w:val="16"/>
              </w:rPr>
              <w:t xml:space="preserve">Bu ünitede verilecek beceriler </w:t>
            </w:r>
          </w:p>
          <w:p w:rsidR="001605D8" w:rsidRPr="00994CB8" w:rsidRDefault="001605D8" w:rsidP="004C3B17">
            <w:pPr>
              <w:spacing w:before="40"/>
              <w:rPr>
                <w:color w:val="000000"/>
                <w:sz w:val="16"/>
                <w:szCs w:val="16"/>
              </w:rPr>
            </w:pPr>
            <w:r w:rsidRPr="00994CB8">
              <w:rPr>
                <w:color w:val="000000"/>
                <w:sz w:val="16"/>
                <w:szCs w:val="16"/>
              </w:rPr>
              <w:t>Gözlem, araştırma, eleştirel d</w:t>
            </w:r>
            <w:r w:rsidRPr="00994CB8">
              <w:rPr>
                <w:color w:val="000000"/>
                <w:sz w:val="16"/>
                <w:szCs w:val="16"/>
              </w:rPr>
              <w:t>ü</w:t>
            </w:r>
            <w:r w:rsidRPr="00994CB8">
              <w:rPr>
                <w:color w:val="000000"/>
                <w:sz w:val="16"/>
                <w:szCs w:val="16"/>
              </w:rPr>
              <w:t>şünme, problem çözme, iletişim, bilgi teknolojilerini kullanma, sosyal ve kültürel katılım, Türkçeyi doğru, güzel ve etkili kullanma</w:t>
            </w:r>
          </w:p>
          <w:p w:rsidR="001605D8" w:rsidRPr="00994CB8" w:rsidRDefault="001605D8" w:rsidP="004C3B17">
            <w:pPr>
              <w:spacing w:before="40"/>
              <w:rPr>
                <w:color w:val="000000"/>
                <w:sz w:val="16"/>
                <w:szCs w:val="16"/>
              </w:rPr>
            </w:pPr>
          </w:p>
          <w:p w:rsidR="001605D8" w:rsidRPr="00994CB8" w:rsidRDefault="001605D8" w:rsidP="004C3B17">
            <w:pPr>
              <w:spacing w:before="40"/>
              <w:rPr>
                <w:color w:val="000000"/>
                <w:sz w:val="16"/>
                <w:szCs w:val="16"/>
              </w:rPr>
            </w:pPr>
            <w:r w:rsidRPr="00994CB8">
              <w:rPr>
                <w:b/>
                <w:sz w:val="16"/>
                <w:szCs w:val="16"/>
              </w:rPr>
              <w:t>[!]</w:t>
            </w:r>
            <w:r w:rsidRPr="00994CB8">
              <w:rPr>
                <w:sz w:val="16"/>
                <w:szCs w:val="16"/>
              </w:rPr>
              <w:t xml:space="preserve"> </w:t>
            </w:r>
            <w:r w:rsidRPr="00994CB8">
              <w:rPr>
                <w:color w:val="000000"/>
                <w:sz w:val="16"/>
                <w:szCs w:val="16"/>
              </w:rPr>
              <w:t>Bu ünitede verilecek temel değerler</w:t>
            </w:r>
          </w:p>
          <w:p w:rsidR="001605D8" w:rsidRPr="00994CB8" w:rsidRDefault="001605D8" w:rsidP="004C3B17">
            <w:pPr>
              <w:spacing w:before="40"/>
              <w:rPr>
                <w:color w:val="000000"/>
                <w:sz w:val="16"/>
                <w:szCs w:val="16"/>
              </w:rPr>
            </w:pPr>
            <w:r w:rsidRPr="00994CB8">
              <w:rPr>
                <w:color w:val="000000"/>
                <w:sz w:val="16"/>
                <w:szCs w:val="16"/>
              </w:rPr>
              <w:t>Etik kurallara bağlılık, estetik duyarlılık, özel yaşamın gizliliğine saygı, farklılıklara saygı duyma, sorumluluk, kültürel mirası yaşa</w:t>
            </w:r>
            <w:r w:rsidRPr="00994CB8">
              <w:rPr>
                <w:color w:val="000000"/>
                <w:sz w:val="16"/>
                <w:szCs w:val="16"/>
              </w:rPr>
              <w:t>t</w:t>
            </w:r>
            <w:r w:rsidRPr="00994CB8">
              <w:rPr>
                <w:color w:val="000000"/>
                <w:sz w:val="16"/>
                <w:szCs w:val="16"/>
              </w:rPr>
              <w:t>maya duyarlılık, dayanışma, payl</w:t>
            </w:r>
            <w:r w:rsidRPr="00994CB8">
              <w:rPr>
                <w:color w:val="000000"/>
                <w:sz w:val="16"/>
                <w:szCs w:val="16"/>
              </w:rPr>
              <w:t>a</w:t>
            </w:r>
            <w:r w:rsidRPr="00994CB8">
              <w:rPr>
                <w:color w:val="000000"/>
                <w:sz w:val="16"/>
                <w:szCs w:val="16"/>
              </w:rPr>
              <w:t>şım, yardımlaşma, eşitlik</w:t>
            </w:r>
          </w:p>
          <w:p w:rsidR="001605D8" w:rsidRPr="00994CB8" w:rsidRDefault="001605D8" w:rsidP="004C3B17">
            <w:pPr>
              <w:spacing w:before="40"/>
              <w:rPr>
                <w:color w:val="000000"/>
                <w:sz w:val="16"/>
                <w:szCs w:val="16"/>
              </w:rPr>
            </w:pPr>
          </w:p>
          <w:p w:rsidR="001605D8" w:rsidRPr="00994CB8" w:rsidRDefault="001605D8" w:rsidP="004C3B17">
            <w:pPr>
              <w:spacing w:before="40"/>
              <w:rPr>
                <w:color w:val="000000"/>
                <w:sz w:val="16"/>
                <w:szCs w:val="16"/>
              </w:rPr>
            </w:pPr>
            <w:r w:rsidRPr="00994CB8">
              <w:rPr>
                <w:b/>
                <w:sz w:val="16"/>
                <w:szCs w:val="16"/>
              </w:rPr>
              <w:t xml:space="preserve">[!] </w:t>
            </w:r>
            <w:r w:rsidRPr="00994CB8">
              <w:rPr>
                <w:color w:val="000000"/>
                <w:sz w:val="16"/>
                <w:szCs w:val="16"/>
              </w:rPr>
              <w:t>Manşet, sürmanşet, spot, miza</w:t>
            </w:r>
            <w:r w:rsidRPr="00994CB8">
              <w:rPr>
                <w:color w:val="000000"/>
                <w:sz w:val="16"/>
                <w:szCs w:val="16"/>
              </w:rPr>
              <w:t>n</w:t>
            </w:r>
            <w:r w:rsidRPr="00994CB8">
              <w:rPr>
                <w:color w:val="000000"/>
                <w:sz w:val="16"/>
                <w:szCs w:val="16"/>
              </w:rPr>
              <w:t>paj, haber, fotoğraf, tiraj ve künye kavramları üzerinde durulmalıdır (1. kazanım).</w:t>
            </w:r>
          </w:p>
          <w:p w:rsidR="001605D8" w:rsidRPr="00994CB8" w:rsidRDefault="001605D8" w:rsidP="004C3B17">
            <w:pPr>
              <w:spacing w:before="40"/>
              <w:rPr>
                <w:color w:val="000000"/>
                <w:sz w:val="16"/>
                <w:szCs w:val="16"/>
              </w:rPr>
            </w:pPr>
          </w:p>
          <w:p w:rsidR="001605D8" w:rsidRPr="00994CB8" w:rsidRDefault="001605D8" w:rsidP="004C3B17">
            <w:pPr>
              <w:spacing w:before="40"/>
              <w:rPr>
                <w:color w:val="000000"/>
                <w:sz w:val="16"/>
                <w:szCs w:val="16"/>
              </w:rPr>
            </w:pPr>
            <w:r w:rsidRPr="00994CB8">
              <w:rPr>
                <w:b/>
                <w:sz w:val="16"/>
                <w:szCs w:val="16"/>
              </w:rPr>
              <w:t xml:space="preserve">[!] </w:t>
            </w:r>
            <w:r w:rsidRPr="00994CB8">
              <w:rPr>
                <w:color w:val="000000"/>
                <w:sz w:val="16"/>
                <w:szCs w:val="16"/>
              </w:rPr>
              <w:t>Gazetelerin yayın politikaları ile ekonomik beklentilerinin haber ve fotoğrafı veriş şeklini nasıl etkil</w:t>
            </w:r>
            <w:r w:rsidRPr="00994CB8">
              <w:rPr>
                <w:color w:val="000000"/>
                <w:sz w:val="16"/>
                <w:szCs w:val="16"/>
              </w:rPr>
              <w:t>e</w:t>
            </w:r>
            <w:r w:rsidRPr="00994CB8">
              <w:rPr>
                <w:color w:val="000000"/>
                <w:sz w:val="16"/>
                <w:szCs w:val="16"/>
              </w:rPr>
              <w:t xml:space="preserve">diği konusuna değinilir </w:t>
            </w:r>
          </w:p>
          <w:p w:rsidR="001605D8" w:rsidRPr="00994CB8" w:rsidRDefault="001605D8" w:rsidP="004C3B17">
            <w:pPr>
              <w:spacing w:before="40"/>
              <w:rPr>
                <w:color w:val="000000"/>
                <w:sz w:val="16"/>
                <w:szCs w:val="16"/>
              </w:rPr>
            </w:pPr>
            <w:r w:rsidRPr="00994CB8">
              <w:rPr>
                <w:color w:val="000000"/>
                <w:sz w:val="16"/>
                <w:szCs w:val="16"/>
              </w:rPr>
              <w:t>(2. kazanım).</w:t>
            </w:r>
          </w:p>
          <w:p w:rsidR="001605D8" w:rsidRPr="00994CB8" w:rsidRDefault="001605D8" w:rsidP="004C3B17">
            <w:pPr>
              <w:spacing w:before="40"/>
              <w:rPr>
                <w:color w:val="000000"/>
                <w:sz w:val="16"/>
                <w:szCs w:val="16"/>
              </w:rPr>
            </w:pPr>
          </w:p>
          <w:p w:rsidR="001605D8" w:rsidRPr="00994CB8" w:rsidRDefault="001605D8" w:rsidP="004C3B17">
            <w:pPr>
              <w:spacing w:before="40"/>
              <w:rPr>
                <w:sz w:val="16"/>
                <w:szCs w:val="16"/>
              </w:rPr>
            </w:pPr>
            <w:r w:rsidRPr="00994CB8">
              <w:rPr>
                <w:b/>
                <w:sz w:val="16"/>
                <w:szCs w:val="16"/>
              </w:rPr>
              <w:t xml:space="preserve">[!] </w:t>
            </w:r>
            <w:r w:rsidRPr="00994CB8">
              <w:rPr>
                <w:sz w:val="16"/>
                <w:szCs w:val="16"/>
              </w:rPr>
              <w:t>Eğitim ortamı için uygun olm</w:t>
            </w:r>
            <w:r w:rsidRPr="00994CB8">
              <w:rPr>
                <w:sz w:val="16"/>
                <w:szCs w:val="16"/>
              </w:rPr>
              <w:t>a</w:t>
            </w:r>
            <w:r w:rsidRPr="00994CB8">
              <w:rPr>
                <w:sz w:val="16"/>
                <w:szCs w:val="16"/>
              </w:rPr>
              <w:t>yacak cinsel ve siyasal içerikli dergi getirilmemesine dikkat edilmelidir (4. kazanım).</w:t>
            </w:r>
          </w:p>
        </w:tc>
      </w:tr>
      <w:tr w:rsidR="001605D8" w:rsidRPr="00AD4C70" w:rsidTr="004E20F3">
        <w:trPr>
          <w:cantSplit/>
          <w:trHeight w:val="1487"/>
        </w:trPr>
        <w:tc>
          <w:tcPr>
            <w:tcW w:w="360" w:type="dxa"/>
            <w:vMerge/>
            <w:shd w:val="clear" w:color="auto" w:fill="FFCC99"/>
            <w:textDirection w:val="btLr"/>
            <w:vAlign w:val="center"/>
          </w:tcPr>
          <w:p w:rsidR="001605D8" w:rsidRDefault="001605D8" w:rsidP="004C3B17">
            <w:pPr>
              <w:ind w:left="113" w:right="113"/>
              <w:jc w:val="center"/>
              <w:rPr>
                <w:b/>
                <w:sz w:val="18"/>
                <w:szCs w:val="16"/>
              </w:rPr>
            </w:pPr>
          </w:p>
        </w:tc>
        <w:tc>
          <w:tcPr>
            <w:tcW w:w="703" w:type="dxa"/>
            <w:tcBorders>
              <w:bottom w:val="single" w:sz="4" w:space="0" w:color="auto"/>
            </w:tcBorders>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29. HAFTA</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20</w:t>
            </w:r>
            <w:r w:rsidR="001605D8">
              <w:rPr>
                <w:rFonts w:ascii="Arial" w:hAnsi="Arial" w:cs="Arial"/>
                <w:b/>
                <w:sz w:val="16"/>
              </w:rPr>
              <w:t xml:space="preserve"> NİSAN </w:t>
            </w:r>
            <w:r w:rsidR="001605D8">
              <w:rPr>
                <w:rFonts w:ascii="Arial" w:hAnsi="Arial" w:cs="Arial"/>
                <w:b/>
                <w:sz w:val="16"/>
                <w:szCs w:val="16"/>
              </w:rPr>
              <w:t xml:space="preserve">– </w:t>
            </w:r>
          </w:p>
          <w:p w:rsidR="001605D8" w:rsidRDefault="00864FA2" w:rsidP="004C3B17">
            <w:pPr>
              <w:ind w:left="113"/>
              <w:jc w:val="center"/>
              <w:rPr>
                <w:rFonts w:ascii="Arial" w:hAnsi="Arial" w:cs="Arial"/>
                <w:b/>
                <w:sz w:val="16"/>
                <w:szCs w:val="16"/>
              </w:rPr>
            </w:pPr>
            <w:r>
              <w:rPr>
                <w:rFonts w:ascii="Arial" w:hAnsi="Arial" w:cs="Arial"/>
                <w:b/>
                <w:sz w:val="16"/>
              </w:rPr>
              <w:t>24</w:t>
            </w:r>
            <w:r w:rsidR="001605D8">
              <w:rPr>
                <w:rFonts w:ascii="Arial" w:hAnsi="Arial" w:cs="Arial"/>
                <w:b/>
                <w:sz w:val="16"/>
              </w:rPr>
              <w:t xml:space="preserve"> NİSAN )</w:t>
            </w:r>
          </w:p>
        </w:tc>
        <w:tc>
          <w:tcPr>
            <w:tcW w:w="360" w:type="dxa"/>
            <w:tcBorders>
              <w:bottom w:val="single" w:sz="4" w:space="0" w:color="auto"/>
            </w:tcBorders>
            <w:shd w:val="clear" w:color="auto" w:fill="FFCC99"/>
            <w:vAlign w:val="center"/>
          </w:tcPr>
          <w:p w:rsidR="001605D8" w:rsidRDefault="001605D8" w:rsidP="004C3B17">
            <w:pPr>
              <w:jc w:val="center"/>
              <w:rPr>
                <w:b/>
                <w:sz w:val="18"/>
                <w:szCs w:val="16"/>
              </w:rPr>
            </w:pPr>
            <w:r>
              <w:rPr>
                <w:b/>
                <w:sz w:val="18"/>
                <w:szCs w:val="16"/>
              </w:rPr>
              <w:t>1</w:t>
            </w:r>
          </w:p>
        </w:tc>
        <w:tc>
          <w:tcPr>
            <w:tcW w:w="3257" w:type="dxa"/>
            <w:tcBorders>
              <w:bottom w:val="single" w:sz="4" w:space="0" w:color="auto"/>
            </w:tcBorders>
            <w:vAlign w:val="center"/>
          </w:tcPr>
          <w:p w:rsidR="001605D8" w:rsidRDefault="001605D8" w:rsidP="004C3B17">
            <w:pPr>
              <w:ind w:left="30"/>
            </w:pPr>
            <w:r w:rsidRPr="005E3D7C">
              <w:rPr>
                <w:rFonts w:cs="Arial"/>
                <w:sz w:val="16"/>
                <w:szCs w:val="16"/>
              </w:rPr>
              <w:t>Örnek bir gazete hazırlar  (3. kazanım).</w:t>
            </w:r>
            <w:r>
              <w:t xml:space="preserve"> </w:t>
            </w:r>
          </w:p>
        </w:tc>
        <w:tc>
          <w:tcPr>
            <w:tcW w:w="900" w:type="dxa"/>
            <w:vMerge/>
            <w:textDirection w:val="btLr"/>
            <w:vAlign w:val="center"/>
          </w:tcPr>
          <w:p w:rsidR="001605D8" w:rsidRPr="002A29EA" w:rsidRDefault="001605D8" w:rsidP="004C3B17">
            <w:pPr>
              <w:jc w:val="center"/>
              <w:rPr>
                <w:sz w:val="16"/>
                <w:szCs w:val="16"/>
              </w:rPr>
            </w:pPr>
          </w:p>
        </w:tc>
        <w:tc>
          <w:tcPr>
            <w:tcW w:w="1980" w:type="dxa"/>
            <w:vMerge/>
            <w:vAlign w:val="center"/>
          </w:tcPr>
          <w:p w:rsidR="001605D8" w:rsidRDefault="001605D8" w:rsidP="004C3B17"/>
        </w:tc>
        <w:tc>
          <w:tcPr>
            <w:tcW w:w="3060" w:type="dxa"/>
            <w:tcBorders>
              <w:bottom w:val="single" w:sz="4" w:space="0" w:color="auto"/>
            </w:tcBorders>
            <w:vAlign w:val="center"/>
          </w:tcPr>
          <w:p w:rsidR="001605D8" w:rsidRPr="004A3FC8" w:rsidRDefault="001605D8" w:rsidP="004C3B17">
            <w:pPr>
              <w:pStyle w:val="StilVerdana10MaddeParag"/>
              <w:rPr>
                <w:b/>
                <w:bCs/>
              </w:rPr>
            </w:pPr>
            <w:r w:rsidRPr="004A3FC8">
              <w:rPr>
                <w:bCs/>
              </w:rPr>
              <w:sym w:font="Webdings" w:char="0094"/>
            </w:r>
            <w:r w:rsidRPr="004A3FC8">
              <w:rPr>
                <w:bCs/>
              </w:rPr>
              <w:t xml:space="preserve"> </w:t>
            </w:r>
            <w:r w:rsidRPr="004A3FC8">
              <w:t>+</w:t>
            </w:r>
            <w:r w:rsidRPr="004A3FC8">
              <w:rPr>
                <w:b/>
                <w:bCs/>
              </w:rPr>
              <w:sym w:font="Webdings" w:char="F048"/>
            </w:r>
            <w:r w:rsidRPr="004A3FC8">
              <w:rPr>
                <w:b/>
                <w:bCs/>
              </w:rPr>
              <w:t xml:space="preserve">  </w:t>
            </w:r>
            <w:r w:rsidRPr="004A3FC8">
              <w:rPr>
                <w:b/>
                <w:color w:val="000000"/>
              </w:rPr>
              <w:t xml:space="preserve">“Haydi, Gazete Hazırlayalım” </w:t>
            </w:r>
            <w:r w:rsidRPr="004A3FC8">
              <w:t>Örnek bir gazete hazırlatılarak sergilenir (3. kazanım).</w:t>
            </w:r>
          </w:p>
        </w:tc>
        <w:tc>
          <w:tcPr>
            <w:tcW w:w="1800" w:type="dxa"/>
            <w:vMerge/>
            <w:tcBorders>
              <w:bottom w:val="single" w:sz="4" w:space="0" w:color="auto"/>
            </w:tcBorders>
          </w:tcPr>
          <w:p w:rsidR="001605D8" w:rsidRDefault="001605D8" w:rsidP="004C3B17"/>
        </w:tc>
        <w:tc>
          <w:tcPr>
            <w:tcW w:w="2520" w:type="dxa"/>
            <w:vMerge/>
            <w:tcBorders>
              <w:bottom w:val="single" w:sz="4" w:space="0" w:color="auto"/>
            </w:tcBorders>
          </w:tcPr>
          <w:p w:rsidR="001605D8" w:rsidRPr="00AD4C70" w:rsidRDefault="001605D8" w:rsidP="004C3B17">
            <w:pPr>
              <w:rPr>
                <w:sz w:val="14"/>
                <w:szCs w:val="14"/>
              </w:rPr>
            </w:pPr>
          </w:p>
        </w:tc>
      </w:tr>
      <w:tr w:rsidR="001605D8" w:rsidRPr="00AD4C70">
        <w:trPr>
          <w:cantSplit/>
          <w:trHeight w:val="3508"/>
        </w:trPr>
        <w:tc>
          <w:tcPr>
            <w:tcW w:w="360" w:type="dxa"/>
            <w:vMerge/>
            <w:shd w:val="clear" w:color="auto" w:fill="FFCC99"/>
            <w:textDirection w:val="btLr"/>
            <w:vAlign w:val="center"/>
          </w:tcPr>
          <w:p w:rsidR="001605D8" w:rsidRDefault="001605D8" w:rsidP="004C3B17">
            <w:pPr>
              <w:ind w:left="113" w:right="113"/>
              <w:jc w:val="center"/>
              <w:rPr>
                <w:b/>
                <w:sz w:val="18"/>
                <w:szCs w:val="16"/>
              </w:rPr>
            </w:pPr>
          </w:p>
        </w:tc>
        <w:tc>
          <w:tcPr>
            <w:tcW w:w="703" w:type="dxa"/>
            <w:shd w:val="clear" w:color="auto" w:fill="FFCC99"/>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30. HAFTA </w:t>
            </w:r>
          </w:p>
          <w:p w:rsidR="001605D8" w:rsidRDefault="00425013"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27</w:t>
            </w:r>
            <w:r w:rsidR="001605D8">
              <w:rPr>
                <w:rFonts w:ascii="Arial" w:hAnsi="Arial" w:cs="Arial"/>
                <w:b/>
                <w:sz w:val="16"/>
              </w:rPr>
              <w:t xml:space="preserve"> NİSAN - </w:t>
            </w:r>
          </w:p>
          <w:p w:rsidR="001605D8" w:rsidRDefault="00425013" w:rsidP="00864FA2">
            <w:pPr>
              <w:jc w:val="center"/>
              <w:rPr>
                <w:rFonts w:ascii="Arial" w:hAnsi="Arial" w:cs="Arial"/>
                <w:b/>
                <w:sz w:val="16"/>
                <w:szCs w:val="16"/>
              </w:rPr>
            </w:pPr>
            <w:r>
              <w:rPr>
                <w:rFonts w:ascii="Arial" w:hAnsi="Arial" w:cs="Arial"/>
                <w:b/>
                <w:sz w:val="16"/>
              </w:rPr>
              <w:t xml:space="preserve">  </w:t>
            </w:r>
            <w:r w:rsidR="00864FA2">
              <w:rPr>
                <w:rFonts w:ascii="Arial" w:hAnsi="Arial" w:cs="Arial"/>
                <w:b/>
                <w:sz w:val="16"/>
              </w:rPr>
              <w:t>1</w:t>
            </w:r>
            <w:r>
              <w:rPr>
                <w:rFonts w:ascii="Arial" w:hAnsi="Arial" w:cs="Arial"/>
                <w:b/>
                <w:sz w:val="16"/>
              </w:rPr>
              <w:t xml:space="preserve"> MAYIS</w:t>
            </w:r>
            <w:r w:rsidR="001605D8">
              <w:rPr>
                <w:rFonts w:ascii="Arial" w:hAnsi="Arial" w:cs="Arial"/>
                <w:b/>
                <w:sz w:val="16"/>
              </w:rPr>
              <w:t xml:space="preserve"> </w:t>
            </w:r>
            <w:r w:rsidR="001605D8">
              <w:rPr>
                <w:rFonts w:ascii="Arial" w:hAnsi="Arial" w:cs="Arial"/>
                <w:b/>
                <w:sz w:val="16"/>
                <w:szCs w:val="16"/>
              </w:rPr>
              <w:t>)</w:t>
            </w:r>
          </w:p>
        </w:tc>
        <w:tc>
          <w:tcPr>
            <w:tcW w:w="360" w:type="dxa"/>
            <w:shd w:val="clear" w:color="auto" w:fill="FFCC99"/>
            <w:vAlign w:val="center"/>
          </w:tcPr>
          <w:p w:rsidR="001605D8" w:rsidRDefault="001605D8" w:rsidP="004C3B17">
            <w:pPr>
              <w:jc w:val="center"/>
              <w:rPr>
                <w:b/>
                <w:sz w:val="18"/>
                <w:szCs w:val="16"/>
              </w:rPr>
            </w:pPr>
            <w:r>
              <w:rPr>
                <w:b/>
                <w:sz w:val="18"/>
                <w:szCs w:val="16"/>
              </w:rPr>
              <w:t>1</w:t>
            </w:r>
          </w:p>
        </w:tc>
        <w:tc>
          <w:tcPr>
            <w:tcW w:w="3257" w:type="dxa"/>
            <w:vAlign w:val="center"/>
          </w:tcPr>
          <w:p w:rsidR="001605D8" w:rsidRDefault="001605D8" w:rsidP="004C3B17">
            <w:pPr>
              <w:pStyle w:val="StilVerdana10MaddeParag"/>
            </w:pPr>
            <w:r>
              <w:t>İçerik ve yayın periyoduna göre dergi türl</w:t>
            </w:r>
            <w:r>
              <w:t>e</w:t>
            </w:r>
            <w:r>
              <w:t>rini sınıflandırır (4. kazanım).</w:t>
            </w:r>
          </w:p>
        </w:tc>
        <w:tc>
          <w:tcPr>
            <w:tcW w:w="900" w:type="dxa"/>
            <w:vMerge/>
          </w:tcPr>
          <w:p w:rsidR="001605D8" w:rsidRDefault="001605D8" w:rsidP="004C3B17">
            <w:pPr>
              <w:ind w:left="88" w:hanging="154"/>
            </w:pPr>
          </w:p>
        </w:tc>
        <w:tc>
          <w:tcPr>
            <w:tcW w:w="1980" w:type="dxa"/>
            <w:vMerge/>
          </w:tcPr>
          <w:p w:rsidR="001605D8" w:rsidRDefault="001605D8" w:rsidP="004C3B17"/>
        </w:tc>
        <w:tc>
          <w:tcPr>
            <w:tcW w:w="3060" w:type="dxa"/>
            <w:vAlign w:val="center"/>
          </w:tcPr>
          <w:p w:rsidR="001605D8" w:rsidRPr="004A3FC8" w:rsidRDefault="001605D8" w:rsidP="004C3B17">
            <w:pPr>
              <w:rPr>
                <w:sz w:val="16"/>
                <w:szCs w:val="16"/>
              </w:rPr>
            </w:pPr>
            <w:r w:rsidRPr="004A3FC8">
              <w:rPr>
                <w:bCs/>
                <w:sz w:val="16"/>
                <w:szCs w:val="16"/>
              </w:rPr>
              <w:sym w:font="Webdings" w:char="0094"/>
            </w:r>
            <w:r w:rsidRPr="004A3FC8">
              <w:rPr>
                <w:bCs/>
                <w:sz w:val="16"/>
                <w:szCs w:val="16"/>
              </w:rPr>
              <w:t xml:space="preserve"> </w:t>
            </w:r>
            <w:r w:rsidRPr="004A3FC8">
              <w:rPr>
                <w:sz w:val="16"/>
                <w:szCs w:val="16"/>
              </w:rPr>
              <w:t>+</w:t>
            </w:r>
            <w:r w:rsidRPr="004A3FC8">
              <w:rPr>
                <w:b/>
                <w:bCs/>
                <w:sz w:val="16"/>
                <w:szCs w:val="16"/>
              </w:rPr>
              <w:sym w:font="Webdings" w:char="F048"/>
            </w:r>
            <w:r w:rsidRPr="004A3FC8">
              <w:rPr>
                <w:b/>
                <w:bCs/>
                <w:sz w:val="16"/>
                <w:szCs w:val="16"/>
              </w:rPr>
              <w:t xml:space="preserve"> </w:t>
            </w:r>
            <w:r w:rsidRPr="004A3FC8">
              <w:rPr>
                <w:b/>
                <w:sz w:val="16"/>
                <w:szCs w:val="16"/>
              </w:rPr>
              <w:t xml:space="preserve">“Dergileri İnceleyelim” </w:t>
            </w:r>
            <w:r w:rsidRPr="004A3FC8">
              <w:rPr>
                <w:sz w:val="16"/>
                <w:szCs w:val="16"/>
              </w:rPr>
              <w:t>Öğrenciler tarafından sınıfa getirilen dergiler içeriği ve yayın periyodu yönünden incelenir (4. kazanım).</w:t>
            </w:r>
          </w:p>
        </w:tc>
        <w:tc>
          <w:tcPr>
            <w:tcW w:w="1800" w:type="dxa"/>
            <w:vMerge/>
          </w:tcPr>
          <w:p w:rsidR="001605D8" w:rsidRDefault="001605D8" w:rsidP="004C3B17"/>
        </w:tc>
        <w:tc>
          <w:tcPr>
            <w:tcW w:w="2520" w:type="dxa"/>
            <w:vMerge/>
          </w:tcPr>
          <w:p w:rsidR="001605D8" w:rsidRPr="00AD4C70" w:rsidRDefault="001605D8" w:rsidP="004C3B17">
            <w:pPr>
              <w:rPr>
                <w:sz w:val="14"/>
                <w:szCs w:val="14"/>
              </w:rPr>
            </w:pPr>
          </w:p>
        </w:tc>
      </w:tr>
    </w:tbl>
    <w:p w:rsidR="004A3FC8" w:rsidRDefault="004A3FC8">
      <w:r>
        <w:br w:type="page"/>
      </w:r>
    </w:p>
    <w:tbl>
      <w:tblPr>
        <w:tblW w:w="14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720"/>
        <w:gridCol w:w="360"/>
        <w:gridCol w:w="3240"/>
        <w:gridCol w:w="900"/>
        <w:gridCol w:w="1980"/>
        <w:gridCol w:w="3060"/>
        <w:gridCol w:w="1800"/>
        <w:gridCol w:w="2457"/>
      </w:tblGrid>
      <w:tr w:rsidR="001B052E">
        <w:trPr>
          <w:cantSplit/>
          <w:trHeight w:val="767"/>
        </w:trPr>
        <w:tc>
          <w:tcPr>
            <w:tcW w:w="360" w:type="dxa"/>
            <w:tcBorders>
              <w:bottom w:val="single" w:sz="4" w:space="0" w:color="auto"/>
            </w:tcBorders>
            <w:shd w:val="clear" w:color="auto" w:fill="B2A1C7"/>
            <w:textDirection w:val="btLr"/>
            <w:vAlign w:val="center"/>
          </w:tcPr>
          <w:p w:rsidR="001B052E" w:rsidRDefault="001B052E" w:rsidP="00CE2C67">
            <w:pPr>
              <w:ind w:left="57"/>
              <w:jc w:val="center"/>
              <w:rPr>
                <w:b/>
                <w:sz w:val="18"/>
                <w:szCs w:val="16"/>
              </w:rPr>
            </w:pPr>
            <w:r>
              <w:rPr>
                <w:b/>
                <w:sz w:val="18"/>
                <w:szCs w:val="16"/>
              </w:rPr>
              <w:lastRenderedPageBreak/>
              <w:t>AY</w:t>
            </w:r>
          </w:p>
        </w:tc>
        <w:tc>
          <w:tcPr>
            <w:tcW w:w="720" w:type="dxa"/>
            <w:tcBorders>
              <w:bottom w:val="single" w:sz="4" w:space="0" w:color="auto"/>
            </w:tcBorders>
            <w:shd w:val="clear" w:color="auto" w:fill="B2A1C7"/>
            <w:textDirection w:val="btLr"/>
            <w:vAlign w:val="center"/>
          </w:tcPr>
          <w:p w:rsidR="001B052E" w:rsidRDefault="001B052E" w:rsidP="00CE2C67">
            <w:pPr>
              <w:ind w:left="57"/>
              <w:jc w:val="center"/>
              <w:rPr>
                <w:b/>
                <w:sz w:val="18"/>
                <w:szCs w:val="16"/>
              </w:rPr>
            </w:pPr>
            <w:r>
              <w:rPr>
                <w:b/>
                <w:sz w:val="18"/>
                <w:szCs w:val="16"/>
              </w:rPr>
              <w:t>HAFTA</w:t>
            </w:r>
          </w:p>
        </w:tc>
        <w:tc>
          <w:tcPr>
            <w:tcW w:w="360" w:type="dxa"/>
            <w:tcBorders>
              <w:bottom w:val="single" w:sz="4" w:space="0" w:color="auto"/>
            </w:tcBorders>
            <w:shd w:val="clear" w:color="auto" w:fill="B2A1C7"/>
            <w:textDirection w:val="btLr"/>
            <w:vAlign w:val="center"/>
          </w:tcPr>
          <w:p w:rsidR="001B052E" w:rsidRDefault="001B052E" w:rsidP="00CE2C67">
            <w:pPr>
              <w:ind w:left="57"/>
              <w:jc w:val="center"/>
              <w:rPr>
                <w:b/>
                <w:sz w:val="18"/>
                <w:szCs w:val="16"/>
              </w:rPr>
            </w:pPr>
            <w:r>
              <w:rPr>
                <w:b/>
                <w:sz w:val="18"/>
                <w:szCs w:val="16"/>
              </w:rPr>
              <w:t>SAAT</w:t>
            </w:r>
          </w:p>
        </w:tc>
        <w:tc>
          <w:tcPr>
            <w:tcW w:w="3240" w:type="dxa"/>
            <w:shd w:val="clear" w:color="auto" w:fill="B2A1C7"/>
            <w:vAlign w:val="center"/>
          </w:tcPr>
          <w:p w:rsidR="001B052E" w:rsidRDefault="001B052E" w:rsidP="00CE2C67">
            <w:pPr>
              <w:jc w:val="center"/>
              <w:rPr>
                <w:b/>
                <w:sz w:val="16"/>
                <w:szCs w:val="16"/>
              </w:rPr>
            </w:pPr>
            <w:r>
              <w:rPr>
                <w:b/>
                <w:sz w:val="16"/>
                <w:szCs w:val="16"/>
              </w:rPr>
              <w:t>KAZANIMLAR</w:t>
            </w:r>
          </w:p>
        </w:tc>
        <w:tc>
          <w:tcPr>
            <w:tcW w:w="900" w:type="dxa"/>
            <w:shd w:val="clear" w:color="auto" w:fill="B2A1C7"/>
            <w:vAlign w:val="center"/>
          </w:tcPr>
          <w:p w:rsidR="001B052E" w:rsidRDefault="001B052E" w:rsidP="00CE2C67">
            <w:pPr>
              <w:jc w:val="center"/>
              <w:rPr>
                <w:b/>
                <w:sz w:val="16"/>
                <w:szCs w:val="16"/>
              </w:rPr>
            </w:pPr>
            <w:r>
              <w:rPr>
                <w:b/>
                <w:sz w:val="16"/>
                <w:szCs w:val="16"/>
              </w:rPr>
              <w:t>ÜNİTE</w:t>
            </w:r>
          </w:p>
        </w:tc>
        <w:tc>
          <w:tcPr>
            <w:tcW w:w="1980" w:type="dxa"/>
            <w:shd w:val="clear" w:color="auto" w:fill="B2A1C7"/>
            <w:vAlign w:val="center"/>
          </w:tcPr>
          <w:p w:rsidR="001B052E" w:rsidRDefault="001B052E" w:rsidP="00CE2C67">
            <w:pPr>
              <w:jc w:val="center"/>
              <w:rPr>
                <w:b/>
                <w:sz w:val="16"/>
                <w:szCs w:val="16"/>
              </w:rPr>
            </w:pPr>
            <w:r>
              <w:rPr>
                <w:b/>
                <w:sz w:val="16"/>
                <w:szCs w:val="16"/>
              </w:rPr>
              <w:t>DERS İÇİ VE DİĞER DERSLER</w:t>
            </w:r>
            <w:r w:rsidR="00B03633">
              <w:rPr>
                <w:b/>
                <w:sz w:val="16"/>
                <w:szCs w:val="16"/>
              </w:rPr>
              <w:t>LE</w:t>
            </w:r>
            <w:r>
              <w:rPr>
                <w:b/>
                <w:sz w:val="16"/>
                <w:szCs w:val="16"/>
              </w:rPr>
              <w:t xml:space="preserve"> İLİŞK</w:t>
            </w:r>
            <w:r>
              <w:rPr>
                <w:b/>
                <w:sz w:val="16"/>
                <w:szCs w:val="16"/>
              </w:rPr>
              <w:t>İ</w:t>
            </w:r>
            <w:r>
              <w:rPr>
                <w:b/>
                <w:sz w:val="16"/>
                <w:szCs w:val="16"/>
              </w:rPr>
              <w:t>LENDİRME</w:t>
            </w:r>
          </w:p>
        </w:tc>
        <w:tc>
          <w:tcPr>
            <w:tcW w:w="3060" w:type="dxa"/>
            <w:shd w:val="clear" w:color="auto" w:fill="B2A1C7"/>
            <w:vAlign w:val="center"/>
          </w:tcPr>
          <w:p w:rsidR="001B052E" w:rsidRDefault="001B052E" w:rsidP="00CE2C67">
            <w:pPr>
              <w:jc w:val="center"/>
              <w:rPr>
                <w:b/>
                <w:sz w:val="16"/>
                <w:szCs w:val="16"/>
              </w:rPr>
            </w:pPr>
            <w:r>
              <w:rPr>
                <w:b/>
                <w:sz w:val="16"/>
                <w:szCs w:val="16"/>
              </w:rPr>
              <w:t>ETKİNLİKLER</w:t>
            </w:r>
          </w:p>
        </w:tc>
        <w:tc>
          <w:tcPr>
            <w:tcW w:w="1800" w:type="dxa"/>
            <w:shd w:val="clear" w:color="auto" w:fill="B2A1C7"/>
            <w:vAlign w:val="center"/>
          </w:tcPr>
          <w:p w:rsidR="001B052E" w:rsidRDefault="001B052E" w:rsidP="00CE2C67">
            <w:pPr>
              <w:jc w:val="center"/>
            </w:pPr>
            <w:r w:rsidRPr="0010658E">
              <w:rPr>
                <w:b/>
                <w:sz w:val="16"/>
                <w:szCs w:val="16"/>
              </w:rPr>
              <w:t>ÖLÇME ve DEĞE</w:t>
            </w:r>
            <w:r w:rsidRPr="0010658E">
              <w:rPr>
                <w:b/>
                <w:sz w:val="16"/>
                <w:szCs w:val="16"/>
              </w:rPr>
              <w:t>R</w:t>
            </w:r>
            <w:r w:rsidRPr="0010658E">
              <w:rPr>
                <w:b/>
                <w:sz w:val="16"/>
                <w:szCs w:val="16"/>
              </w:rPr>
              <w:t>LENDİRME</w:t>
            </w:r>
          </w:p>
        </w:tc>
        <w:tc>
          <w:tcPr>
            <w:tcW w:w="2457" w:type="dxa"/>
            <w:shd w:val="clear" w:color="auto" w:fill="B2A1C7"/>
            <w:vAlign w:val="center"/>
          </w:tcPr>
          <w:p w:rsidR="001B052E" w:rsidRDefault="001B052E" w:rsidP="00D301D3">
            <w:pPr>
              <w:rPr>
                <w:b/>
                <w:sz w:val="16"/>
                <w:szCs w:val="16"/>
              </w:rPr>
            </w:pPr>
            <w:r>
              <w:rPr>
                <w:b/>
                <w:sz w:val="16"/>
                <w:szCs w:val="16"/>
              </w:rPr>
              <w:t>AÇIKLAMALAR</w:t>
            </w:r>
          </w:p>
        </w:tc>
      </w:tr>
      <w:tr w:rsidR="001605D8">
        <w:trPr>
          <w:cantSplit/>
          <w:trHeight w:val="1234"/>
        </w:trPr>
        <w:tc>
          <w:tcPr>
            <w:tcW w:w="360" w:type="dxa"/>
            <w:vMerge w:val="restart"/>
            <w:shd w:val="clear" w:color="auto" w:fill="FABF8F"/>
            <w:textDirection w:val="btLr"/>
            <w:vAlign w:val="center"/>
          </w:tcPr>
          <w:p w:rsidR="001605D8" w:rsidRDefault="001605D8" w:rsidP="004C3B17">
            <w:pPr>
              <w:ind w:right="113"/>
              <w:jc w:val="center"/>
              <w:rPr>
                <w:b/>
                <w:sz w:val="18"/>
                <w:szCs w:val="16"/>
              </w:rPr>
            </w:pPr>
            <w:r>
              <w:rPr>
                <w:b/>
                <w:sz w:val="18"/>
                <w:szCs w:val="16"/>
              </w:rPr>
              <w:t>MAYIS</w:t>
            </w:r>
          </w:p>
        </w:tc>
        <w:tc>
          <w:tcPr>
            <w:tcW w:w="720" w:type="dxa"/>
            <w:shd w:val="clear" w:color="auto" w:fill="FABF8F"/>
            <w:textDirection w:val="btLr"/>
            <w:vAlign w:val="center"/>
          </w:tcPr>
          <w:p w:rsidR="001605D8" w:rsidRDefault="001605D8" w:rsidP="004C3B17">
            <w:pPr>
              <w:jc w:val="center"/>
              <w:rPr>
                <w:rFonts w:ascii="Arial" w:hAnsi="Arial" w:cs="Arial"/>
                <w:b/>
                <w:sz w:val="16"/>
              </w:rPr>
            </w:pPr>
            <w:r>
              <w:rPr>
                <w:rFonts w:ascii="Arial" w:hAnsi="Arial" w:cs="Arial"/>
                <w:b/>
                <w:sz w:val="16"/>
              </w:rPr>
              <w:t>31. HAFTA</w:t>
            </w:r>
          </w:p>
          <w:p w:rsidR="001605D8" w:rsidRDefault="00864FA2" w:rsidP="004C3B17">
            <w:pPr>
              <w:jc w:val="center"/>
              <w:rPr>
                <w:rFonts w:ascii="Arial" w:hAnsi="Arial" w:cs="Arial"/>
                <w:b/>
                <w:sz w:val="16"/>
                <w:szCs w:val="16"/>
              </w:rPr>
            </w:pPr>
            <w:r>
              <w:rPr>
                <w:rFonts w:ascii="Arial" w:hAnsi="Arial" w:cs="Arial"/>
                <w:b/>
                <w:sz w:val="16"/>
              </w:rPr>
              <w:t>(4</w:t>
            </w:r>
            <w:r w:rsidR="00425013">
              <w:rPr>
                <w:rFonts w:ascii="Arial" w:hAnsi="Arial" w:cs="Arial"/>
                <w:b/>
                <w:sz w:val="16"/>
              </w:rPr>
              <w:t xml:space="preserve"> MAYIS </w:t>
            </w:r>
            <w:r w:rsidR="001605D8">
              <w:rPr>
                <w:rFonts w:ascii="Arial" w:hAnsi="Arial" w:cs="Arial"/>
                <w:b/>
                <w:sz w:val="16"/>
                <w:szCs w:val="16"/>
              </w:rPr>
              <w:t xml:space="preserve">– </w:t>
            </w:r>
          </w:p>
          <w:p w:rsidR="001605D8" w:rsidRDefault="00864FA2" w:rsidP="00216F92">
            <w:pPr>
              <w:ind w:left="113"/>
              <w:rPr>
                <w:rFonts w:ascii="Arial" w:hAnsi="Arial" w:cs="Arial"/>
                <w:b/>
                <w:sz w:val="16"/>
                <w:szCs w:val="16"/>
              </w:rPr>
            </w:pPr>
            <w:r>
              <w:rPr>
                <w:rFonts w:ascii="Arial" w:hAnsi="Arial" w:cs="Arial"/>
                <w:b/>
                <w:sz w:val="16"/>
              </w:rPr>
              <w:t xml:space="preserve">  08</w:t>
            </w:r>
            <w:r w:rsidR="001605D8">
              <w:rPr>
                <w:rFonts w:ascii="Arial" w:hAnsi="Arial" w:cs="Arial"/>
                <w:b/>
                <w:sz w:val="16"/>
              </w:rPr>
              <w:t xml:space="preserve"> MAYIS </w:t>
            </w:r>
            <w:r w:rsidR="001605D8">
              <w:rPr>
                <w:rFonts w:ascii="Arial" w:hAnsi="Arial" w:cs="Arial"/>
                <w:b/>
                <w:sz w:val="16"/>
                <w:szCs w:val="16"/>
              </w:rPr>
              <w:t>)</w:t>
            </w:r>
          </w:p>
        </w:tc>
        <w:tc>
          <w:tcPr>
            <w:tcW w:w="360" w:type="dxa"/>
            <w:shd w:val="clear" w:color="auto" w:fill="FABF8F"/>
            <w:vAlign w:val="center"/>
          </w:tcPr>
          <w:p w:rsidR="001605D8" w:rsidRDefault="001605D8" w:rsidP="004C3B17">
            <w:pPr>
              <w:jc w:val="center"/>
              <w:rPr>
                <w:b/>
                <w:sz w:val="18"/>
                <w:szCs w:val="16"/>
              </w:rPr>
            </w:pPr>
            <w:r>
              <w:rPr>
                <w:b/>
                <w:sz w:val="18"/>
                <w:szCs w:val="16"/>
              </w:rPr>
              <w:t>1</w:t>
            </w:r>
          </w:p>
        </w:tc>
        <w:tc>
          <w:tcPr>
            <w:tcW w:w="3240" w:type="dxa"/>
            <w:vAlign w:val="center"/>
          </w:tcPr>
          <w:p w:rsidR="001605D8" w:rsidRPr="006B121D" w:rsidRDefault="001605D8" w:rsidP="004C3B17">
            <w:pPr>
              <w:pStyle w:val="StilVerdana10MaddeParag"/>
            </w:pPr>
            <w:r w:rsidRPr="00F429F6">
              <w:t>İnternetin özelliklerini tanıyarak iletişime getirdiği yenilikleri keşfeder (1.kazanım).</w:t>
            </w:r>
            <w:r>
              <w:t xml:space="preserve"> </w:t>
            </w:r>
          </w:p>
        </w:tc>
        <w:tc>
          <w:tcPr>
            <w:tcW w:w="900" w:type="dxa"/>
            <w:vMerge w:val="restart"/>
            <w:textDirection w:val="btLr"/>
            <w:vAlign w:val="center"/>
          </w:tcPr>
          <w:p w:rsidR="001605D8" w:rsidRPr="00994CB8" w:rsidRDefault="001605D8" w:rsidP="004C3B17">
            <w:pPr>
              <w:pStyle w:val="StilVerdana10MaddeParag"/>
              <w:jc w:val="center"/>
              <w:rPr>
                <w:b/>
              </w:rPr>
            </w:pPr>
            <w:r w:rsidRPr="00994CB8">
              <w:rPr>
                <w:b/>
              </w:rPr>
              <w:t>ÜNİTE</w:t>
            </w:r>
            <w:r>
              <w:rPr>
                <w:b/>
              </w:rPr>
              <w:t xml:space="preserve"> </w:t>
            </w:r>
            <w:r w:rsidRPr="00994CB8">
              <w:rPr>
                <w:b/>
              </w:rPr>
              <w:t>VIII</w:t>
            </w:r>
            <w:r>
              <w:rPr>
                <w:b/>
              </w:rPr>
              <w:t>:</w:t>
            </w:r>
            <w:r w:rsidRPr="00994CB8">
              <w:rPr>
                <w:b/>
              </w:rPr>
              <w:t xml:space="preserve"> İNTERNET (SANAL DÜNYA)</w:t>
            </w:r>
          </w:p>
        </w:tc>
        <w:tc>
          <w:tcPr>
            <w:tcW w:w="1980" w:type="dxa"/>
            <w:vMerge w:val="restart"/>
          </w:tcPr>
          <w:p w:rsidR="001605D8" w:rsidRDefault="001605D8" w:rsidP="004C3B17">
            <w:pPr>
              <w:pStyle w:val="StilVerdana10MaddeParag"/>
            </w:pPr>
          </w:p>
        </w:tc>
        <w:tc>
          <w:tcPr>
            <w:tcW w:w="3060" w:type="dxa"/>
            <w:vMerge w:val="restart"/>
          </w:tcPr>
          <w:p w:rsidR="001605D8" w:rsidRPr="00AB2298" w:rsidRDefault="001605D8" w:rsidP="004C3B17">
            <w:pPr>
              <w:pStyle w:val="StilVerdana10MaddeParag"/>
              <w:rPr>
                <w:b/>
                <w:bCs/>
              </w:rPr>
            </w:pPr>
            <w:r>
              <w:rPr>
                <w:bCs/>
                <w:sz w:val="24"/>
                <w:szCs w:val="24"/>
              </w:rPr>
              <w:sym w:font="Webdings" w:char="F048"/>
            </w:r>
            <w:r>
              <w:rPr>
                <w:bCs/>
                <w:sz w:val="24"/>
                <w:szCs w:val="24"/>
              </w:rPr>
              <w:t xml:space="preserve">  </w:t>
            </w:r>
            <w:r w:rsidRPr="00615D8B">
              <w:rPr>
                <w:b/>
              </w:rPr>
              <w:t>“İnternetin Özelliklerini Keşfed</w:t>
            </w:r>
            <w:r w:rsidRPr="00615D8B">
              <w:rPr>
                <w:b/>
              </w:rPr>
              <w:t>i</w:t>
            </w:r>
            <w:r w:rsidRPr="00615D8B">
              <w:rPr>
                <w:b/>
              </w:rPr>
              <w:t>yorum”</w:t>
            </w:r>
            <w:r>
              <w:t xml:space="preserve"> İnternetin doğuşu, dünü ve bugünü üzerine öğrencilere yöneltilecek çeşitli sorularla öğrenciler konuşturulur (1. kazanım).</w:t>
            </w:r>
          </w:p>
        </w:tc>
        <w:tc>
          <w:tcPr>
            <w:tcW w:w="1800" w:type="dxa"/>
            <w:vMerge w:val="restart"/>
          </w:tcPr>
          <w:p w:rsidR="001605D8" w:rsidRPr="00D301D3" w:rsidRDefault="001605D8" w:rsidP="004C3B17">
            <w:pPr>
              <w:rPr>
                <w:b/>
                <w:sz w:val="16"/>
                <w:szCs w:val="16"/>
              </w:rPr>
            </w:pPr>
            <w:r w:rsidRPr="00D301D3">
              <w:rPr>
                <w:color w:val="000000"/>
              </w:rPr>
              <w:sym w:font="Wingdings" w:char="F034"/>
            </w:r>
            <w:r w:rsidRPr="00D301D3">
              <w:rPr>
                <w:color w:val="000000"/>
                <w:sz w:val="16"/>
                <w:szCs w:val="16"/>
              </w:rPr>
              <w:t xml:space="preserve"> Bu ünitede gözlem,  öz değerlendirme fo</w:t>
            </w:r>
            <w:r w:rsidRPr="00D301D3">
              <w:rPr>
                <w:color w:val="000000"/>
                <w:sz w:val="16"/>
                <w:szCs w:val="16"/>
              </w:rPr>
              <w:t>r</w:t>
            </w:r>
            <w:r w:rsidRPr="00D301D3">
              <w:rPr>
                <w:color w:val="000000"/>
                <w:sz w:val="16"/>
                <w:szCs w:val="16"/>
              </w:rPr>
              <w:t>mu, açık uçlu sorular, proje öğrenci ürün dosyası (portfolyo) kullanılarak değerle</w:t>
            </w:r>
            <w:r w:rsidRPr="00D301D3">
              <w:rPr>
                <w:color w:val="000000"/>
                <w:sz w:val="16"/>
                <w:szCs w:val="16"/>
              </w:rPr>
              <w:t>n</w:t>
            </w:r>
            <w:r w:rsidRPr="00D301D3">
              <w:rPr>
                <w:color w:val="000000"/>
                <w:sz w:val="16"/>
                <w:szCs w:val="16"/>
              </w:rPr>
              <w:t>dirme yapılabilir.</w:t>
            </w:r>
          </w:p>
        </w:tc>
        <w:tc>
          <w:tcPr>
            <w:tcW w:w="2457" w:type="dxa"/>
            <w:vMerge w:val="restart"/>
          </w:tcPr>
          <w:p w:rsidR="001605D8" w:rsidRPr="00A15C98" w:rsidRDefault="001605D8" w:rsidP="004C3B17">
            <w:pPr>
              <w:spacing w:before="40"/>
              <w:rPr>
                <w:b/>
                <w:color w:val="000000"/>
                <w:sz w:val="16"/>
                <w:szCs w:val="16"/>
              </w:rPr>
            </w:pPr>
            <w:r w:rsidRPr="00A15C98">
              <w:rPr>
                <w:b/>
                <w:sz w:val="16"/>
                <w:szCs w:val="16"/>
              </w:rPr>
              <w:t xml:space="preserve">[!] </w:t>
            </w:r>
            <w:r w:rsidRPr="00A15C98">
              <w:rPr>
                <w:b/>
                <w:color w:val="000000"/>
                <w:sz w:val="16"/>
                <w:szCs w:val="16"/>
              </w:rPr>
              <w:t>Bu ünitede verilecek beceriler</w:t>
            </w:r>
          </w:p>
          <w:p w:rsidR="001605D8" w:rsidRPr="00A15C98" w:rsidRDefault="001605D8" w:rsidP="004C3B17">
            <w:pPr>
              <w:spacing w:before="40"/>
              <w:rPr>
                <w:color w:val="000000"/>
                <w:sz w:val="16"/>
                <w:szCs w:val="16"/>
              </w:rPr>
            </w:pPr>
            <w:r w:rsidRPr="00A15C98">
              <w:rPr>
                <w:color w:val="000000"/>
                <w:sz w:val="16"/>
                <w:szCs w:val="16"/>
              </w:rPr>
              <w:t>Gözlem, eleştirel düşünme, yarat</w:t>
            </w:r>
            <w:r w:rsidRPr="00A15C98">
              <w:rPr>
                <w:color w:val="000000"/>
                <w:sz w:val="16"/>
                <w:szCs w:val="16"/>
              </w:rPr>
              <w:t>ı</w:t>
            </w:r>
            <w:r w:rsidRPr="00A15C98">
              <w:rPr>
                <w:color w:val="000000"/>
                <w:sz w:val="16"/>
                <w:szCs w:val="16"/>
              </w:rPr>
              <w:t>cı düşünme, problem çözme, iletişim, bilgi teknolojilerini kullanma, Türkçeyi doğru, güzel ve etkili kullanma</w:t>
            </w:r>
          </w:p>
          <w:p w:rsidR="001605D8" w:rsidRPr="00A15C98" w:rsidRDefault="001605D8" w:rsidP="004C3B17">
            <w:pPr>
              <w:spacing w:before="40"/>
              <w:rPr>
                <w:b/>
                <w:color w:val="000000"/>
                <w:sz w:val="16"/>
                <w:szCs w:val="16"/>
              </w:rPr>
            </w:pPr>
            <w:r w:rsidRPr="00A15C98">
              <w:rPr>
                <w:b/>
                <w:sz w:val="16"/>
                <w:szCs w:val="16"/>
              </w:rPr>
              <w:t xml:space="preserve">[!] </w:t>
            </w:r>
            <w:r w:rsidRPr="00A15C98">
              <w:rPr>
                <w:b/>
                <w:color w:val="000000"/>
                <w:sz w:val="16"/>
                <w:szCs w:val="16"/>
              </w:rPr>
              <w:t>Bu ünitede verilecek temel değerler</w:t>
            </w:r>
          </w:p>
          <w:p w:rsidR="001605D8" w:rsidRPr="00A15C98" w:rsidRDefault="001605D8" w:rsidP="004C3B17">
            <w:pPr>
              <w:spacing w:before="40"/>
              <w:rPr>
                <w:color w:val="000000"/>
                <w:sz w:val="16"/>
                <w:szCs w:val="16"/>
              </w:rPr>
            </w:pPr>
            <w:r w:rsidRPr="00A15C98">
              <w:rPr>
                <w:color w:val="000000"/>
                <w:sz w:val="16"/>
                <w:szCs w:val="16"/>
              </w:rPr>
              <w:t>Etik kurallara bağlılık, farklılıklara saygı duyma, sorumluluk, dürüs</w:t>
            </w:r>
            <w:r w:rsidRPr="00A15C98">
              <w:rPr>
                <w:color w:val="000000"/>
                <w:sz w:val="16"/>
                <w:szCs w:val="16"/>
              </w:rPr>
              <w:t>t</w:t>
            </w:r>
            <w:r w:rsidRPr="00A15C98">
              <w:rPr>
                <w:color w:val="000000"/>
                <w:sz w:val="16"/>
                <w:szCs w:val="16"/>
              </w:rPr>
              <w:t>lük</w:t>
            </w:r>
          </w:p>
          <w:p w:rsidR="001605D8" w:rsidRPr="00A15C98" w:rsidRDefault="001605D8" w:rsidP="004C3B17">
            <w:pPr>
              <w:spacing w:before="40"/>
              <w:rPr>
                <w:color w:val="000000"/>
                <w:sz w:val="16"/>
                <w:szCs w:val="16"/>
              </w:rPr>
            </w:pPr>
            <w:r w:rsidRPr="00A15C98">
              <w:rPr>
                <w:b/>
                <w:sz w:val="16"/>
                <w:szCs w:val="16"/>
              </w:rPr>
              <w:t xml:space="preserve">[!] </w:t>
            </w:r>
            <w:r w:rsidRPr="00A15C98">
              <w:rPr>
                <w:color w:val="000000"/>
                <w:sz w:val="16"/>
                <w:szCs w:val="16"/>
              </w:rPr>
              <w:t>İnternetin öncelikli olarak bilgi ve habere ulaşma ve haberleşme aracı olduğu hatırlatılmalıdır.  Ancak, haberleşme sırasında bile yüz yüze bir görüşme olmadığı için kötü amaçlı kişilerle karşılaş</w:t>
            </w:r>
            <w:r w:rsidRPr="00A15C98">
              <w:rPr>
                <w:color w:val="000000"/>
                <w:sz w:val="16"/>
                <w:szCs w:val="16"/>
              </w:rPr>
              <w:t>ı</w:t>
            </w:r>
            <w:r w:rsidRPr="00A15C98">
              <w:rPr>
                <w:color w:val="000000"/>
                <w:sz w:val="16"/>
                <w:szCs w:val="16"/>
              </w:rPr>
              <w:t>lıp onların suiistimaline maruz kalınabileceği, bilgi alınan sitele</w:t>
            </w:r>
            <w:r w:rsidRPr="00A15C98">
              <w:rPr>
                <w:color w:val="000000"/>
                <w:sz w:val="16"/>
                <w:szCs w:val="16"/>
              </w:rPr>
              <w:t>r</w:t>
            </w:r>
            <w:r w:rsidRPr="00A15C98">
              <w:rPr>
                <w:color w:val="000000"/>
                <w:sz w:val="16"/>
                <w:szCs w:val="16"/>
              </w:rPr>
              <w:t>de bile internette yüzde yüz den</w:t>
            </w:r>
            <w:r w:rsidRPr="00A15C98">
              <w:rPr>
                <w:color w:val="000000"/>
                <w:sz w:val="16"/>
                <w:szCs w:val="16"/>
              </w:rPr>
              <w:t>e</w:t>
            </w:r>
            <w:r w:rsidRPr="00A15C98">
              <w:rPr>
                <w:color w:val="000000"/>
                <w:sz w:val="16"/>
                <w:szCs w:val="16"/>
              </w:rPr>
              <w:t>tim olmadığı için yanlış bilgiler olabileceği vurgulanmalıdır (3. kazanım).</w:t>
            </w:r>
          </w:p>
          <w:p w:rsidR="001605D8" w:rsidRPr="00A15C98" w:rsidRDefault="001605D8" w:rsidP="004C3B17">
            <w:pPr>
              <w:spacing w:before="40"/>
              <w:rPr>
                <w:color w:val="000000"/>
                <w:sz w:val="16"/>
                <w:szCs w:val="16"/>
              </w:rPr>
            </w:pPr>
            <w:r w:rsidRPr="00A15C98">
              <w:rPr>
                <w:b/>
                <w:sz w:val="16"/>
                <w:szCs w:val="16"/>
              </w:rPr>
              <w:t>[!]</w:t>
            </w:r>
            <w:r w:rsidRPr="00A15C98">
              <w:rPr>
                <w:color w:val="000000"/>
                <w:sz w:val="16"/>
                <w:szCs w:val="16"/>
              </w:rPr>
              <w:t xml:space="preserve"> Öğrencilerin ödev hazırlarken tamamen ödev sitelerine yöne</w:t>
            </w:r>
            <w:r w:rsidRPr="00A15C98">
              <w:rPr>
                <w:color w:val="000000"/>
                <w:sz w:val="16"/>
                <w:szCs w:val="16"/>
              </w:rPr>
              <w:t>l</w:t>
            </w:r>
            <w:r w:rsidRPr="00A15C98">
              <w:rPr>
                <w:color w:val="000000"/>
                <w:sz w:val="16"/>
                <w:szCs w:val="16"/>
              </w:rPr>
              <w:t>memeleri gerektiği özellikle belirtilmelidir (3. kazanım).</w:t>
            </w:r>
          </w:p>
          <w:p w:rsidR="001605D8" w:rsidRPr="00A15C98" w:rsidRDefault="001605D8" w:rsidP="004C3B17">
            <w:pPr>
              <w:spacing w:before="40"/>
              <w:rPr>
                <w:color w:val="000000"/>
                <w:sz w:val="16"/>
                <w:szCs w:val="16"/>
              </w:rPr>
            </w:pPr>
            <w:r w:rsidRPr="00A15C98">
              <w:rPr>
                <w:b/>
                <w:sz w:val="16"/>
                <w:szCs w:val="16"/>
              </w:rPr>
              <w:t>[!]</w:t>
            </w:r>
            <w:r w:rsidRPr="00A15C98">
              <w:rPr>
                <w:color w:val="000000"/>
                <w:sz w:val="16"/>
                <w:szCs w:val="16"/>
              </w:rPr>
              <w:t xml:space="preserve"> Öğretmen tarafından bilgisay</w:t>
            </w:r>
            <w:r w:rsidRPr="00A15C98">
              <w:rPr>
                <w:color w:val="000000"/>
                <w:sz w:val="16"/>
                <w:szCs w:val="16"/>
              </w:rPr>
              <w:t>a</w:t>
            </w:r>
            <w:r w:rsidRPr="00A15C98">
              <w:rPr>
                <w:color w:val="000000"/>
                <w:sz w:val="16"/>
                <w:szCs w:val="16"/>
              </w:rPr>
              <w:t xml:space="preserve">ra yüklenerek ya da internet ortamında oynanan şiddet vb. zararlı içerik taşıyan oyunların bireysel ve toplumsal sakıncaları </w:t>
            </w:r>
            <w:r w:rsidR="001042F3" w:rsidRPr="00A15C98">
              <w:rPr>
                <w:color w:val="000000"/>
                <w:sz w:val="16"/>
                <w:szCs w:val="16"/>
              </w:rPr>
              <w:t>konusuna özellikle</w:t>
            </w:r>
            <w:r w:rsidRPr="00A15C98">
              <w:rPr>
                <w:color w:val="000000"/>
                <w:sz w:val="16"/>
                <w:szCs w:val="16"/>
              </w:rPr>
              <w:t xml:space="preserve"> vurgu yapılm</w:t>
            </w:r>
            <w:r w:rsidRPr="00A15C98">
              <w:rPr>
                <w:color w:val="000000"/>
                <w:sz w:val="16"/>
                <w:szCs w:val="16"/>
              </w:rPr>
              <w:t>a</w:t>
            </w:r>
            <w:r w:rsidRPr="00A15C98">
              <w:rPr>
                <w:color w:val="000000"/>
                <w:sz w:val="16"/>
                <w:szCs w:val="16"/>
              </w:rPr>
              <w:t>lıdır  (3. kazanım).</w:t>
            </w:r>
          </w:p>
          <w:p w:rsidR="001605D8" w:rsidRPr="00D301D3" w:rsidRDefault="001605D8" w:rsidP="004C3B17">
            <w:pPr>
              <w:spacing w:before="40"/>
              <w:rPr>
                <w:color w:val="000000"/>
                <w:sz w:val="14"/>
                <w:szCs w:val="14"/>
              </w:rPr>
            </w:pPr>
            <w:r w:rsidRPr="00A15C98">
              <w:rPr>
                <w:b/>
                <w:sz w:val="16"/>
                <w:szCs w:val="16"/>
              </w:rPr>
              <w:t xml:space="preserve">[!] </w:t>
            </w:r>
            <w:r w:rsidRPr="00A15C98">
              <w:rPr>
                <w:color w:val="000000"/>
                <w:sz w:val="16"/>
                <w:szCs w:val="16"/>
              </w:rPr>
              <w:t>İnternet salonlarının kullan</w:t>
            </w:r>
            <w:r w:rsidRPr="00A15C98">
              <w:rPr>
                <w:color w:val="000000"/>
                <w:sz w:val="16"/>
                <w:szCs w:val="16"/>
              </w:rPr>
              <w:t>ı</w:t>
            </w:r>
            <w:r w:rsidRPr="00A15C98">
              <w:rPr>
                <w:color w:val="000000"/>
                <w:sz w:val="16"/>
                <w:szCs w:val="16"/>
              </w:rPr>
              <w:t>mında dikkat edilmesi gereken hususlar üzerinde önemle duru</w:t>
            </w:r>
            <w:r w:rsidRPr="00A15C98">
              <w:rPr>
                <w:color w:val="000000"/>
                <w:sz w:val="16"/>
                <w:szCs w:val="16"/>
              </w:rPr>
              <w:t>l</w:t>
            </w:r>
            <w:r w:rsidRPr="00A15C98">
              <w:rPr>
                <w:color w:val="000000"/>
                <w:sz w:val="16"/>
                <w:szCs w:val="16"/>
              </w:rPr>
              <w:t>malıdır (3. kazanım).</w:t>
            </w:r>
          </w:p>
        </w:tc>
      </w:tr>
      <w:tr w:rsidR="001605D8">
        <w:trPr>
          <w:cantSplit/>
          <w:trHeight w:val="245"/>
        </w:trPr>
        <w:tc>
          <w:tcPr>
            <w:tcW w:w="360" w:type="dxa"/>
            <w:vMerge/>
            <w:shd w:val="clear" w:color="auto" w:fill="FABF8F"/>
            <w:textDirection w:val="btLr"/>
            <w:vAlign w:val="center"/>
          </w:tcPr>
          <w:p w:rsidR="001605D8" w:rsidRDefault="001605D8" w:rsidP="004C3B17">
            <w:pPr>
              <w:ind w:right="113"/>
              <w:jc w:val="center"/>
              <w:rPr>
                <w:b/>
                <w:sz w:val="18"/>
                <w:szCs w:val="16"/>
              </w:rPr>
            </w:pPr>
          </w:p>
        </w:tc>
        <w:tc>
          <w:tcPr>
            <w:tcW w:w="720" w:type="dxa"/>
            <w:vMerge w:val="restart"/>
            <w:shd w:val="clear" w:color="auto" w:fill="FABF8F"/>
            <w:textDirection w:val="btLr"/>
            <w:vAlign w:val="center"/>
          </w:tcPr>
          <w:p w:rsidR="001605D8" w:rsidRDefault="001605D8" w:rsidP="004C3B17">
            <w:pPr>
              <w:ind w:left="113"/>
              <w:jc w:val="center"/>
              <w:rPr>
                <w:rFonts w:ascii="Arial" w:hAnsi="Arial" w:cs="Arial"/>
                <w:b/>
                <w:sz w:val="16"/>
              </w:rPr>
            </w:pPr>
            <w:r>
              <w:rPr>
                <w:rFonts w:ascii="Arial" w:hAnsi="Arial" w:cs="Arial"/>
                <w:b/>
                <w:sz w:val="16"/>
              </w:rPr>
              <w:t>32. HAFTA</w:t>
            </w:r>
          </w:p>
          <w:p w:rsidR="001605D8" w:rsidRDefault="00425013" w:rsidP="004C3B17">
            <w:pPr>
              <w:jc w:val="center"/>
              <w:rPr>
                <w:rFonts w:ascii="Arial" w:hAnsi="Arial" w:cs="Arial"/>
                <w:b/>
                <w:sz w:val="16"/>
                <w:szCs w:val="16"/>
              </w:rPr>
            </w:pPr>
            <w:r>
              <w:rPr>
                <w:rFonts w:ascii="Arial" w:hAnsi="Arial" w:cs="Arial"/>
                <w:b/>
                <w:sz w:val="16"/>
              </w:rPr>
              <w:t>(</w:t>
            </w:r>
            <w:r w:rsidR="00864FA2">
              <w:rPr>
                <w:rFonts w:ascii="Arial" w:hAnsi="Arial" w:cs="Arial"/>
                <w:b/>
                <w:sz w:val="16"/>
              </w:rPr>
              <w:t>11</w:t>
            </w:r>
            <w:r w:rsidR="001605D8">
              <w:rPr>
                <w:rFonts w:ascii="Arial" w:hAnsi="Arial" w:cs="Arial"/>
                <w:b/>
                <w:sz w:val="16"/>
              </w:rPr>
              <w:t xml:space="preserve"> MAYIS</w:t>
            </w:r>
            <w:r w:rsidR="001605D8">
              <w:rPr>
                <w:rFonts w:ascii="Arial" w:hAnsi="Arial" w:cs="Arial"/>
                <w:b/>
                <w:sz w:val="16"/>
                <w:szCs w:val="16"/>
              </w:rPr>
              <w:t>–</w:t>
            </w:r>
          </w:p>
          <w:p w:rsidR="001605D8" w:rsidRDefault="00864FA2" w:rsidP="004C3B17">
            <w:pPr>
              <w:ind w:left="113"/>
              <w:jc w:val="center"/>
              <w:rPr>
                <w:rFonts w:ascii="Arial" w:hAnsi="Arial" w:cs="Arial"/>
                <w:b/>
                <w:sz w:val="16"/>
                <w:szCs w:val="16"/>
              </w:rPr>
            </w:pPr>
            <w:r>
              <w:rPr>
                <w:rFonts w:ascii="Arial" w:hAnsi="Arial" w:cs="Arial"/>
                <w:b/>
                <w:sz w:val="16"/>
              </w:rPr>
              <w:t>15</w:t>
            </w:r>
            <w:r w:rsidR="001605D8">
              <w:rPr>
                <w:rFonts w:ascii="Arial" w:hAnsi="Arial" w:cs="Arial"/>
                <w:b/>
                <w:sz w:val="16"/>
              </w:rPr>
              <w:t xml:space="preserve"> MAYIS )</w:t>
            </w:r>
          </w:p>
        </w:tc>
        <w:tc>
          <w:tcPr>
            <w:tcW w:w="360" w:type="dxa"/>
            <w:vMerge w:val="restart"/>
            <w:shd w:val="clear" w:color="auto" w:fill="FABF8F"/>
            <w:vAlign w:val="center"/>
          </w:tcPr>
          <w:p w:rsidR="001605D8" w:rsidRDefault="001605D8" w:rsidP="004C3B17">
            <w:pPr>
              <w:jc w:val="center"/>
              <w:rPr>
                <w:b/>
                <w:sz w:val="18"/>
                <w:szCs w:val="16"/>
              </w:rPr>
            </w:pPr>
          </w:p>
          <w:p w:rsidR="001605D8" w:rsidRDefault="001605D8" w:rsidP="004C3B17">
            <w:pPr>
              <w:jc w:val="center"/>
              <w:rPr>
                <w:b/>
                <w:sz w:val="18"/>
                <w:szCs w:val="16"/>
              </w:rPr>
            </w:pPr>
            <w:r>
              <w:rPr>
                <w:b/>
                <w:sz w:val="18"/>
                <w:szCs w:val="16"/>
              </w:rPr>
              <w:t>1</w:t>
            </w:r>
          </w:p>
        </w:tc>
        <w:tc>
          <w:tcPr>
            <w:tcW w:w="3240" w:type="dxa"/>
            <w:vMerge w:val="restart"/>
            <w:tcBorders>
              <w:bottom w:val="single" w:sz="4" w:space="0" w:color="auto"/>
            </w:tcBorders>
            <w:vAlign w:val="center"/>
          </w:tcPr>
          <w:p w:rsidR="001605D8" w:rsidRPr="006B121D" w:rsidRDefault="001605D8" w:rsidP="004C3B17">
            <w:pPr>
              <w:pStyle w:val="StilVerdana10MaddeParag"/>
            </w:pPr>
            <w:r>
              <w:t xml:space="preserve">İnternette bilgiye erişim, haber okuma, sohbet, e-posta, uzaktan eğitim, oyun gibi etkinlikleri uygulamalı olarak gerçekleştirir (2. kazanım). </w:t>
            </w:r>
          </w:p>
        </w:tc>
        <w:tc>
          <w:tcPr>
            <w:tcW w:w="900" w:type="dxa"/>
            <w:vMerge/>
            <w:textDirection w:val="btLr"/>
            <w:vAlign w:val="center"/>
          </w:tcPr>
          <w:p w:rsidR="001605D8" w:rsidRDefault="001605D8" w:rsidP="004C3B17">
            <w:pPr>
              <w:pStyle w:val="StilVerdana10MaddeParag"/>
            </w:pPr>
          </w:p>
        </w:tc>
        <w:tc>
          <w:tcPr>
            <w:tcW w:w="1980" w:type="dxa"/>
            <w:vMerge/>
          </w:tcPr>
          <w:p w:rsidR="001605D8" w:rsidRDefault="001605D8" w:rsidP="004C3B17">
            <w:pPr>
              <w:pStyle w:val="StilVerdana10MaddeParag"/>
            </w:pPr>
          </w:p>
        </w:tc>
        <w:tc>
          <w:tcPr>
            <w:tcW w:w="3060" w:type="dxa"/>
            <w:vMerge/>
            <w:tcBorders>
              <w:bottom w:val="single" w:sz="4" w:space="0" w:color="auto"/>
            </w:tcBorders>
          </w:tcPr>
          <w:p w:rsidR="001605D8" w:rsidRDefault="001605D8" w:rsidP="004C3B17">
            <w:pPr>
              <w:pStyle w:val="StilVerdana10MaddeParag"/>
            </w:pPr>
          </w:p>
        </w:tc>
        <w:tc>
          <w:tcPr>
            <w:tcW w:w="1800" w:type="dxa"/>
            <w:vMerge/>
          </w:tcPr>
          <w:p w:rsidR="001605D8" w:rsidRDefault="001605D8" w:rsidP="004C3B17">
            <w:pPr>
              <w:rPr>
                <w:sz w:val="16"/>
                <w:szCs w:val="16"/>
              </w:rPr>
            </w:pPr>
          </w:p>
        </w:tc>
        <w:tc>
          <w:tcPr>
            <w:tcW w:w="2457" w:type="dxa"/>
            <w:vMerge/>
          </w:tcPr>
          <w:p w:rsidR="001605D8" w:rsidRDefault="001605D8" w:rsidP="004C3B17"/>
        </w:tc>
      </w:tr>
      <w:tr w:rsidR="001605D8">
        <w:trPr>
          <w:cantSplit/>
          <w:trHeight w:val="1061"/>
        </w:trPr>
        <w:tc>
          <w:tcPr>
            <w:tcW w:w="360" w:type="dxa"/>
            <w:vMerge/>
            <w:shd w:val="clear" w:color="auto" w:fill="FABF8F"/>
            <w:textDirection w:val="btLr"/>
            <w:vAlign w:val="center"/>
          </w:tcPr>
          <w:p w:rsidR="001605D8" w:rsidRDefault="001605D8" w:rsidP="004C3B17">
            <w:pPr>
              <w:ind w:left="113" w:right="113"/>
              <w:jc w:val="center"/>
              <w:rPr>
                <w:b/>
                <w:sz w:val="18"/>
                <w:szCs w:val="16"/>
              </w:rPr>
            </w:pPr>
          </w:p>
        </w:tc>
        <w:tc>
          <w:tcPr>
            <w:tcW w:w="720" w:type="dxa"/>
            <w:vMerge/>
            <w:tcBorders>
              <w:bottom w:val="single" w:sz="4" w:space="0" w:color="auto"/>
            </w:tcBorders>
            <w:shd w:val="clear" w:color="auto" w:fill="FABF8F"/>
            <w:textDirection w:val="btLr"/>
            <w:vAlign w:val="center"/>
          </w:tcPr>
          <w:p w:rsidR="001605D8" w:rsidRDefault="001605D8" w:rsidP="004C3B17">
            <w:pPr>
              <w:ind w:left="113" w:right="113"/>
              <w:jc w:val="center"/>
              <w:rPr>
                <w:b/>
                <w:sz w:val="18"/>
                <w:szCs w:val="16"/>
              </w:rPr>
            </w:pPr>
          </w:p>
        </w:tc>
        <w:tc>
          <w:tcPr>
            <w:tcW w:w="360" w:type="dxa"/>
            <w:vMerge/>
            <w:tcBorders>
              <w:bottom w:val="single" w:sz="4" w:space="0" w:color="auto"/>
            </w:tcBorders>
            <w:shd w:val="clear" w:color="auto" w:fill="FABF8F"/>
            <w:vAlign w:val="center"/>
          </w:tcPr>
          <w:p w:rsidR="001605D8" w:rsidRDefault="001605D8" w:rsidP="004C3B17">
            <w:pPr>
              <w:jc w:val="center"/>
              <w:rPr>
                <w:b/>
                <w:sz w:val="18"/>
                <w:szCs w:val="16"/>
              </w:rPr>
            </w:pPr>
          </w:p>
        </w:tc>
        <w:tc>
          <w:tcPr>
            <w:tcW w:w="3240" w:type="dxa"/>
            <w:vMerge/>
            <w:tcBorders>
              <w:bottom w:val="single" w:sz="4" w:space="0" w:color="auto"/>
            </w:tcBorders>
            <w:vAlign w:val="center"/>
          </w:tcPr>
          <w:p w:rsidR="001605D8" w:rsidRPr="006B121D" w:rsidRDefault="001605D8" w:rsidP="004C3B17">
            <w:pPr>
              <w:pStyle w:val="StilVerdana10MaddeParag"/>
            </w:pPr>
          </w:p>
        </w:tc>
        <w:tc>
          <w:tcPr>
            <w:tcW w:w="900" w:type="dxa"/>
            <w:vMerge/>
            <w:textDirection w:val="btLr"/>
            <w:vAlign w:val="center"/>
          </w:tcPr>
          <w:p w:rsidR="001605D8" w:rsidRDefault="001605D8" w:rsidP="004C3B17">
            <w:pPr>
              <w:pStyle w:val="StilVerdana10MaddeParag"/>
            </w:pPr>
          </w:p>
        </w:tc>
        <w:tc>
          <w:tcPr>
            <w:tcW w:w="1980" w:type="dxa"/>
            <w:vMerge/>
          </w:tcPr>
          <w:p w:rsidR="001605D8" w:rsidRDefault="001605D8" w:rsidP="004C3B17">
            <w:pPr>
              <w:pStyle w:val="StilVerdana10MaddeParag"/>
            </w:pPr>
          </w:p>
        </w:tc>
        <w:tc>
          <w:tcPr>
            <w:tcW w:w="3060" w:type="dxa"/>
            <w:vMerge w:val="restart"/>
            <w:tcBorders>
              <w:bottom w:val="single" w:sz="4" w:space="0" w:color="auto"/>
            </w:tcBorders>
            <w:vAlign w:val="center"/>
          </w:tcPr>
          <w:p w:rsidR="001605D8" w:rsidRPr="00615D8B" w:rsidRDefault="001605D8" w:rsidP="004C3B17">
            <w:pPr>
              <w:pStyle w:val="StilVerdana10MaddeParag"/>
              <w:rPr>
                <w:b/>
              </w:rPr>
            </w:pPr>
            <w:r>
              <w:rPr>
                <w:bCs/>
                <w:sz w:val="24"/>
                <w:szCs w:val="24"/>
              </w:rPr>
              <w:sym w:font="Webdings" w:char="F048"/>
            </w:r>
            <w:r>
              <w:rPr>
                <w:bCs/>
                <w:sz w:val="24"/>
                <w:szCs w:val="24"/>
              </w:rPr>
              <w:t xml:space="preserve">  </w:t>
            </w:r>
            <w:r w:rsidRPr="00615D8B">
              <w:rPr>
                <w:b/>
              </w:rPr>
              <w:t>“İnternet Kullanıyorum”</w:t>
            </w:r>
          </w:p>
          <w:p w:rsidR="001605D8" w:rsidRPr="007D345E" w:rsidRDefault="001605D8" w:rsidP="004C3B17">
            <w:pPr>
              <w:pStyle w:val="StilVerdana10MaddeParag"/>
              <w:rPr>
                <w:b/>
                <w:bCs/>
              </w:rPr>
            </w:pPr>
            <w:r>
              <w:t>Okulun bilgisayar laboratuarında internet üzerinde arama motoru kullanma, haber okuma, e-posta alma-gönderme etkinli</w:t>
            </w:r>
            <w:r>
              <w:t>k</w:t>
            </w:r>
            <w:r>
              <w:t>leri gerçekleştirilir (2. kazanım)</w:t>
            </w:r>
          </w:p>
        </w:tc>
        <w:tc>
          <w:tcPr>
            <w:tcW w:w="1800" w:type="dxa"/>
            <w:vMerge/>
          </w:tcPr>
          <w:p w:rsidR="001605D8" w:rsidRDefault="001605D8" w:rsidP="004C3B17">
            <w:pPr>
              <w:rPr>
                <w:sz w:val="16"/>
                <w:szCs w:val="16"/>
              </w:rPr>
            </w:pPr>
          </w:p>
        </w:tc>
        <w:tc>
          <w:tcPr>
            <w:tcW w:w="2457" w:type="dxa"/>
            <w:vMerge/>
          </w:tcPr>
          <w:p w:rsidR="001605D8" w:rsidRDefault="001605D8" w:rsidP="004C3B17"/>
        </w:tc>
      </w:tr>
      <w:tr w:rsidR="001605D8">
        <w:trPr>
          <w:cantSplit/>
          <w:trHeight w:val="1243"/>
        </w:trPr>
        <w:tc>
          <w:tcPr>
            <w:tcW w:w="360" w:type="dxa"/>
            <w:vMerge/>
            <w:shd w:val="clear" w:color="auto" w:fill="FABF8F"/>
            <w:textDirection w:val="btLr"/>
            <w:vAlign w:val="center"/>
          </w:tcPr>
          <w:p w:rsidR="001605D8" w:rsidRDefault="001605D8" w:rsidP="004C3B17">
            <w:pPr>
              <w:ind w:left="113" w:right="113"/>
              <w:rPr>
                <w:b/>
                <w:sz w:val="18"/>
                <w:szCs w:val="16"/>
              </w:rPr>
            </w:pPr>
          </w:p>
        </w:tc>
        <w:tc>
          <w:tcPr>
            <w:tcW w:w="720" w:type="dxa"/>
            <w:tcBorders>
              <w:bottom w:val="single" w:sz="4" w:space="0" w:color="auto"/>
            </w:tcBorders>
            <w:shd w:val="clear" w:color="auto" w:fill="FABF8F"/>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33. HAFTA </w:t>
            </w:r>
          </w:p>
          <w:p w:rsidR="001605D8" w:rsidRDefault="00864FA2" w:rsidP="004C3B17">
            <w:pPr>
              <w:ind w:left="113"/>
              <w:jc w:val="center"/>
              <w:rPr>
                <w:rFonts w:ascii="Arial" w:hAnsi="Arial" w:cs="Arial"/>
                <w:b/>
                <w:sz w:val="16"/>
                <w:szCs w:val="16"/>
              </w:rPr>
            </w:pPr>
            <w:r>
              <w:rPr>
                <w:rFonts w:ascii="Arial" w:hAnsi="Arial" w:cs="Arial"/>
                <w:b/>
                <w:sz w:val="16"/>
              </w:rPr>
              <w:t>(18</w:t>
            </w:r>
            <w:r w:rsidR="00425013">
              <w:rPr>
                <w:rFonts w:ascii="Arial" w:hAnsi="Arial" w:cs="Arial"/>
                <w:b/>
                <w:sz w:val="16"/>
              </w:rPr>
              <w:t xml:space="preserve"> </w:t>
            </w:r>
            <w:r w:rsidR="001605D8">
              <w:rPr>
                <w:rFonts w:ascii="Arial" w:hAnsi="Arial" w:cs="Arial"/>
                <w:b/>
                <w:sz w:val="16"/>
              </w:rPr>
              <w:t xml:space="preserve">MAYIS - </w:t>
            </w:r>
          </w:p>
          <w:p w:rsidR="001605D8" w:rsidRDefault="00864FA2" w:rsidP="004C3B17">
            <w:pPr>
              <w:ind w:left="113"/>
              <w:jc w:val="center"/>
              <w:rPr>
                <w:rFonts w:ascii="Arial" w:hAnsi="Arial" w:cs="Arial"/>
                <w:b/>
                <w:sz w:val="16"/>
                <w:szCs w:val="16"/>
              </w:rPr>
            </w:pPr>
            <w:r>
              <w:rPr>
                <w:rFonts w:ascii="Arial" w:hAnsi="Arial" w:cs="Arial"/>
                <w:b/>
                <w:sz w:val="16"/>
              </w:rPr>
              <w:t>22</w:t>
            </w:r>
            <w:r w:rsidR="00425013">
              <w:rPr>
                <w:rFonts w:ascii="Arial" w:hAnsi="Arial" w:cs="Arial"/>
                <w:b/>
                <w:sz w:val="16"/>
              </w:rPr>
              <w:t xml:space="preserve"> </w:t>
            </w:r>
            <w:r w:rsidR="001605D8">
              <w:rPr>
                <w:rFonts w:ascii="Arial" w:hAnsi="Arial" w:cs="Arial"/>
                <w:b/>
                <w:sz w:val="16"/>
              </w:rPr>
              <w:t xml:space="preserve"> MAYIS </w:t>
            </w:r>
            <w:r w:rsidR="001605D8">
              <w:rPr>
                <w:rFonts w:ascii="Arial" w:hAnsi="Arial" w:cs="Arial"/>
                <w:b/>
                <w:sz w:val="16"/>
                <w:szCs w:val="16"/>
              </w:rPr>
              <w:t>)</w:t>
            </w:r>
          </w:p>
        </w:tc>
        <w:tc>
          <w:tcPr>
            <w:tcW w:w="360" w:type="dxa"/>
            <w:tcBorders>
              <w:bottom w:val="single" w:sz="4" w:space="0" w:color="auto"/>
            </w:tcBorders>
            <w:shd w:val="clear" w:color="auto" w:fill="FABF8F"/>
            <w:vAlign w:val="center"/>
          </w:tcPr>
          <w:p w:rsidR="001605D8" w:rsidRDefault="001605D8" w:rsidP="004C3B17">
            <w:pPr>
              <w:jc w:val="center"/>
              <w:rPr>
                <w:b/>
                <w:sz w:val="18"/>
                <w:szCs w:val="16"/>
              </w:rPr>
            </w:pPr>
            <w:r>
              <w:rPr>
                <w:b/>
                <w:sz w:val="18"/>
                <w:szCs w:val="16"/>
              </w:rPr>
              <w:t>1</w:t>
            </w:r>
          </w:p>
        </w:tc>
        <w:tc>
          <w:tcPr>
            <w:tcW w:w="3240" w:type="dxa"/>
            <w:vMerge/>
            <w:vAlign w:val="center"/>
          </w:tcPr>
          <w:p w:rsidR="001605D8" w:rsidRDefault="001605D8" w:rsidP="004C3B17">
            <w:pPr>
              <w:ind w:left="88" w:hanging="154"/>
            </w:pPr>
          </w:p>
        </w:tc>
        <w:tc>
          <w:tcPr>
            <w:tcW w:w="900" w:type="dxa"/>
            <w:vMerge/>
          </w:tcPr>
          <w:p w:rsidR="001605D8" w:rsidRDefault="001605D8" w:rsidP="004C3B17"/>
        </w:tc>
        <w:tc>
          <w:tcPr>
            <w:tcW w:w="1980" w:type="dxa"/>
            <w:vMerge/>
          </w:tcPr>
          <w:p w:rsidR="001605D8" w:rsidRDefault="001605D8" w:rsidP="004C3B17"/>
        </w:tc>
        <w:tc>
          <w:tcPr>
            <w:tcW w:w="3060" w:type="dxa"/>
            <w:vMerge/>
          </w:tcPr>
          <w:p w:rsidR="001605D8" w:rsidRDefault="001605D8" w:rsidP="004C3B17">
            <w:pPr>
              <w:pStyle w:val="StilVerdana10MaddeParag"/>
            </w:pPr>
          </w:p>
        </w:tc>
        <w:tc>
          <w:tcPr>
            <w:tcW w:w="1800" w:type="dxa"/>
            <w:vMerge/>
          </w:tcPr>
          <w:p w:rsidR="001605D8" w:rsidRDefault="001605D8" w:rsidP="004C3B17"/>
        </w:tc>
        <w:tc>
          <w:tcPr>
            <w:tcW w:w="2457" w:type="dxa"/>
            <w:vMerge/>
          </w:tcPr>
          <w:p w:rsidR="001605D8" w:rsidRDefault="001605D8" w:rsidP="004C3B17"/>
        </w:tc>
      </w:tr>
      <w:tr w:rsidR="001605D8" w:rsidTr="00864FA2">
        <w:trPr>
          <w:cantSplit/>
          <w:trHeight w:val="676"/>
        </w:trPr>
        <w:tc>
          <w:tcPr>
            <w:tcW w:w="360" w:type="dxa"/>
            <w:vMerge/>
            <w:shd w:val="clear" w:color="auto" w:fill="FABF8F"/>
            <w:textDirection w:val="btLr"/>
            <w:vAlign w:val="center"/>
          </w:tcPr>
          <w:p w:rsidR="001605D8" w:rsidRDefault="001605D8" w:rsidP="004C3B17">
            <w:pPr>
              <w:ind w:left="113" w:right="113"/>
              <w:jc w:val="center"/>
              <w:rPr>
                <w:b/>
                <w:sz w:val="18"/>
                <w:szCs w:val="16"/>
              </w:rPr>
            </w:pPr>
          </w:p>
        </w:tc>
        <w:tc>
          <w:tcPr>
            <w:tcW w:w="720" w:type="dxa"/>
            <w:tcBorders>
              <w:bottom w:val="single" w:sz="4" w:space="0" w:color="auto"/>
            </w:tcBorders>
            <w:shd w:val="clear" w:color="auto" w:fill="FABF8F"/>
            <w:textDirection w:val="btLr"/>
            <w:vAlign w:val="center"/>
          </w:tcPr>
          <w:p w:rsidR="001605D8" w:rsidRDefault="001605D8" w:rsidP="004C3B17">
            <w:pPr>
              <w:ind w:left="113"/>
              <w:jc w:val="center"/>
              <w:rPr>
                <w:rFonts w:ascii="Arial" w:hAnsi="Arial" w:cs="Arial"/>
                <w:b/>
                <w:sz w:val="16"/>
              </w:rPr>
            </w:pPr>
            <w:r>
              <w:rPr>
                <w:rFonts w:ascii="Arial" w:hAnsi="Arial" w:cs="Arial"/>
                <w:b/>
                <w:sz w:val="16"/>
              </w:rPr>
              <w:t xml:space="preserve">34. HAFTA </w:t>
            </w:r>
          </w:p>
          <w:p w:rsidR="001605D8" w:rsidRDefault="00864FA2" w:rsidP="004C3B17">
            <w:pPr>
              <w:jc w:val="center"/>
              <w:rPr>
                <w:rFonts w:ascii="Arial" w:hAnsi="Arial" w:cs="Arial"/>
                <w:b/>
                <w:sz w:val="16"/>
                <w:szCs w:val="16"/>
              </w:rPr>
            </w:pPr>
            <w:r>
              <w:rPr>
                <w:rFonts w:ascii="Arial" w:hAnsi="Arial" w:cs="Arial"/>
                <w:b/>
                <w:sz w:val="16"/>
              </w:rPr>
              <w:t>(28</w:t>
            </w:r>
            <w:r w:rsidR="001605D8">
              <w:rPr>
                <w:rFonts w:ascii="Arial" w:hAnsi="Arial" w:cs="Arial"/>
                <w:b/>
                <w:sz w:val="16"/>
              </w:rPr>
              <w:t xml:space="preserve"> MAYIS </w:t>
            </w:r>
            <w:r w:rsidR="001605D8">
              <w:rPr>
                <w:rFonts w:ascii="Arial" w:hAnsi="Arial" w:cs="Arial"/>
                <w:b/>
                <w:sz w:val="16"/>
                <w:szCs w:val="16"/>
              </w:rPr>
              <w:t xml:space="preserve">– </w:t>
            </w:r>
          </w:p>
          <w:p w:rsidR="001605D8" w:rsidRDefault="00864FA2" w:rsidP="004C3B17">
            <w:pPr>
              <w:ind w:left="113"/>
              <w:jc w:val="center"/>
              <w:rPr>
                <w:rFonts w:ascii="Arial" w:hAnsi="Arial" w:cs="Arial"/>
                <w:b/>
                <w:sz w:val="16"/>
                <w:szCs w:val="16"/>
              </w:rPr>
            </w:pPr>
            <w:r>
              <w:rPr>
                <w:rFonts w:ascii="Arial" w:hAnsi="Arial" w:cs="Arial"/>
                <w:b/>
                <w:sz w:val="16"/>
              </w:rPr>
              <w:t>29</w:t>
            </w:r>
            <w:r w:rsidR="00425013">
              <w:rPr>
                <w:rFonts w:ascii="Arial" w:hAnsi="Arial" w:cs="Arial"/>
                <w:b/>
                <w:sz w:val="16"/>
              </w:rPr>
              <w:t xml:space="preserve"> </w:t>
            </w:r>
            <w:r w:rsidR="001605D8">
              <w:rPr>
                <w:rFonts w:ascii="Arial" w:hAnsi="Arial" w:cs="Arial"/>
                <w:b/>
                <w:sz w:val="16"/>
              </w:rPr>
              <w:t xml:space="preserve"> MAYIS</w:t>
            </w:r>
            <w:r w:rsidR="001605D8">
              <w:rPr>
                <w:rFonts w:ascii="Arial" w:hAnsi="Arial" w:cs="Arial"/>
                <w:b/>
                <w:sz w:val="16"/>
                <w:szCs w:val="16"/>
              </w:rPr>
              <w:t>)</w:t>
            </w:r>
          </w:p>
        </w:tc>
        <w:tc>
          <w:tcPr>
            <w:tcW w:w="360" w:type="dxa"/>
            <w:tcBorders>
              <w:bottom w:val="single" w:sz="4" w:space="0" w:color="auto"/>
            </w:tcBorders>
            <w:shd w:val="clear" w:color="auto" w:fill="FABF8F"/>
            <w:vAlign w:val="center"/>
          </w:tcPr>
          <w:p w:rsidR="001605D8" w:rsidRDefault="001605D8" w:rsidP="004C3B17">
            <w:pPr>
              <w:jc w:val="center"/>
              <w:rPr>
                <w:b/>
                <w:sz w:val="18"/>
                <w:szCs w:val="16"/>
              </w:rPr>
            </w:pPr>
            <w:r>
              <w:rPr>
                <w:b/>
                <w:sz w:val="18"/>
                <w:szCs w:val="16"/>
              </w:rPr>
              <w:t>1</w:t>
            </w:r>
          </w:p>
        </w:tc>
        <w:tc>
          <w:tcPr>
            <w:tcW w:w="3240" w:type="dxa"/>
            <w:vMerge/>
            <w:vAlign w:val="center"/>
          </w:tcPr>
          <w:p w:rsidR="001605D8" w:rsidRDefault="001605D8" w:rsidP="004C3B17">
            <w:pPr>
              <w:ind w:left="30"/>
            </w:pPr>
          </w:p>
        </w:tc>
        <w:tc>
          <w:tcPr>
            <w:tcW w:w="900" w:type="dxa"/>
            <w:vMerge/>
            <w:textDirection w:val="btLr"/>
            <w:vAlign w:val="center"/>
          </w:tcPr>
          <w:p w:rsidR="001605D8" w:rsidRPr="002A29EA" w:rsidRDefault="001605D8" w:rsidP="004C3B17">
            <w:pPr>
              <w:jc w:val="center"/>
              <w:rPr>
                <w:sz w:val="16"/>
                <w:szCs w:val="16"/>
              </w:rPr>
            </w:pPr>
          </w:p>
        </w:tc>
        <w:tc>
          <w:tcPr>
            <w:tcW w:w="1980" w:type="dxa"/>
            <w:vMerge/>
            <w:vAlign w:val="center"/>
          </w:tcPr>
          <w:p w:rsidR="001605D8" w:rsidRDefault="001605D8" w:rsidP="004C3B17"/>
        </w:tc>
        <w:tc>
          <w:tcPr>
            <w:tcW w:w="3060" w:type="dxa"/>
            <w:vMerge/>
            <w:vAlign w:val="center"/>
          </w:tcPr>
          <w:p w:rsidR="001605D8" w:rsidRDefault="001605D8" w:rsidP="004C3B17">
            <w:pPr>
              <w:pStyle w:val="StilVerdana10MaddeParag"/>
            </w:pPr>
          </w:p>
        </w:tc>
        <w:tc>
          <w:tcPr>
            <w:tcW w:w="1800" w:type="dxa"/>
            <w:vMerge/>
          </w:tcPr>
          <w:p w:rsidR="001605D8" w:rsidRDefault="001605D8" w:rsidP="004C3B17"/>
        </w:tc>
        <w:tc>
          <w:tcPr>
            <w:tcW w:w="2457" w:type="dxa"/>
            <w:vMerge/>
          </w:tcPr>
          <w:p w:rsidR="001605D8" w:rsidRPr="00466A03" w:rsidRDefault="001605D8" w:rsidP="004C3B17">
            <w:pPr>
              <w:rPr>
                <w:sz w:val="16"/>
                <w:szCs w:val="16"/>
              </w:rPr>
            </w:pPr>
          </w:p>
        </w:tc>
      </w:tr>
      <w:tr w:rsidR="001605D8">
        <w:trPr>
          <w:cantSplit/>
          <w:trHeight w:val="1231"/>
        </w:trPr>
        <w:tc>
          <w:tcPr>
            <w:tcW w:w="360" w:type="dxa"/>
            <w:vMerge/>
            <w:shd w:val="clear" w:color="auto" w:fill="FABF8F"/>
            <w:textDirection w:val="btLr"/>
            <w:vAlign w:val="center"/>
          </w:tcPr>
          <w:p w:rsidR="001605D8" w:rsidRDefault="001605D8" w:rsidP="004C3B17">
            <w:pPr>
              <w:jc w:val="center"/>
              <w:rPr>
                <w:b/>
                <w:sz w:val="18"/>
                <w:szCs w:val="16"/>
              </w:rPr>
            </w:pPr>
          </w:p>
        </w:tc>
        <w:tc>
          <w:tcPr>
            <w:tcW w:w="720" w:type="dxa"/>
            <w:shd w:val="clear" w:color="auto" w:fill="FABF8F"/>
            <w:textDirection w:val="btLr"/>
            <w:vAlign w:val="center"/>
          </w:tcPr>
          <w:p w:rsidR="001605D8" w:rsidRDefault="001605D8" w:rsidP="00216F92">
            <w:pPr>
              <w:ind w:left="113"/>
              <w:jc w:val="center"/>
              <w:rPr>
                <w:rFonts w:ascii="Arial" w:hAnsi="Arial" w:cs="Arial"/>
                <w:b/>
                <w:sz w:val="16"/>
              </w:rPr>
            </w:pPr>
            <w:r>
              <w:rPr>
                <w:rFonts w:ascii="Arial" w:hAnsi="Arial" w:cs="Arial"/>
                <w:b/>
                <w:sz w:val="16"/>
              </w:rPr>
              <w:t>35. HAFTA</w:t>
            </w:r>
          </w:p>
          <w:p w:rsidR="001605D8" w:rsidRDefault="00425013" w:rsidP="00216F92">
            <w:pPr>
              <w:ind w:left="113"/>
              <w:jc w:val="center"/>
              <w:rPr>
                <w:rFonts w:ascii="Arial" w:hAnsi="Arial" w:cs="Arial"/>
                <w:b/>
                <w:sz w:val="16"/>
              </w:rPr>
            </w:pPr>
            <w:r>
              <w:rPr>
                <w:rFonts w:ascii="Arial" w:hAnsi="Arial" w:cs="Arial"/>
                <w:b/>
                <w:sz w:val="16"/>
              </w:rPr>
              <w:t>(</w:t>
            </w:r>
            <w:r w:rsidR="00864FA2">
              <w:rPr>
                <w:rFonts w:ascii="Arial" w:hAnsi="Arial" w:cs="Arial"/>
                <w:b/>
                <w:sz w:val="16"/>
              </w:rPr>
              <w:t>01</w:t>
            </w:r>
            <w:r>
              <w:rPr>
                <w:rFonts w:ascii="Arial" w:hAnsi="Arial" w:cs="Arial"/>
                <w:b/>
                <w:sz w:val="16"/>
              </w:rPr>
              <w:t xml:space="preserve"> HAZİRAN</w:t>
            </w:r>
            <w:r w:rsidR="001605D8">
              <w:rPr>
                <w:rFonts w:ascii="Arial" w:hAnsi="Arial" w:cs="Arial"/>
                <w:b/>
                <w:sz w:val="16"/>
              </w:rPr>
              <w:t xml:space="preserve">  </w:t>
            </w:r>
          </w:p>
          <w:p w:rsidR="001605D8" w:rsidRDefault="00864FA2" w:rsidP="00216F92">
            <w:pPr>
              <w:ind w:left="113"/>
              <w:rPr>
                <w:rFonts w:ascii="Arial" w:hAnsi="Arial" w:cs="Arial"/>
                <w:b/>
                <w:sz w:val="16"/>
                <w:szCs w:val="16"/>
              </w:rPr>
            </w:pPr>
            <w:r>
              <w:rPr>
                <w:rFonts w:ascii="Arial" w:hAnsi="Arial" w:cs="Arial"/>
                <w:b/>
                <w:sz w:val="16"/>
              </w:rPr>
              <w:t>05</w:t>
            </w:r>
            <w:r w:rsidR="001605D8">
              <w:rPr>
                <w:rFonts w:ascii="Arial" w:hAnsi="Arial" w:cs="Arial"/>
                <w:b/>
                <w:sz w:val="16"/>
              </w:rPr>
              <w:t xml:space="preserve"> HAZİRAN)</w:t>
            </w:r>
          </w:p>
        </w:tc>
        <w:tc>
          <w:tcPr>
            <w:tcW w:w="360" w:type="dxa"/>
            <w:shd w:val="clear" w:color="auto" w:fill="FABF8F"/>
            <w:vAlign w:val="center"/>
          </w:tcPr>
          <w:p w:rsidR="001605D8" w:rsidRDefault="001605D8" w:rsidP="004C3B17">
            <w:pPr>
              <w:jc w:val="center"/>
              <w:rPr>
                <w:b/>
                <w:sz w:val="18"/>
                <w:szCs w:val="16"/>
              </w:rPr>
            </w:pPr>
            <w:r>
              <w:rPr>
                <w:b/>
                <w:sz w:val="18"/>
                <w:szCs w:val="16"/>
              </w:rPr>
              <w:t>1</w:t>
            </w:r>
          </w:p>
        </w:tc>
        <w:tc>
          <w:tcPr>
            <w:tcW w:w="3240" w:type="dxa"/>
            <w:vMerge w:val="restart"/>
            <w:vAlign w:val="center"/>
          </w:tcPr>
          <w:p w:rsidR="001605D8" w:rsidRDefault="001605D8" w:rsidP="004C3B17">
            <w:pPr>
              <w:ind w:left="22"/>
            </w:pPr>
            <w:r w:rsidRPr="007D345E">
              <w:rPr>
                <w:rFonts w:cs="Arial"/>
                <w:sz w:val="16"/>
                <w:szCs w:val="16"/>
              </w:rPr>
              <w:t>İnternetin olumlu özellikle</w:t>
            </w:r>
            <w:r>
              <w:rPr>
                <w:rFonts w:cs="Arial"/>
                <w:sz w:val="16"/>
                <w:szCs w:val="16"/>
              </w:rPr>
              <w:t xml:space="preserve">rinin yanı sıra olumsuz etki ve </w:t>
            </w:r>
            <w:r w:rsidRPr="007D345E">
              <w:rPr>
                <w:rFonts w:cs="Arial"/>
                <w:sz w:val="16"/>
                <w:szCs w:val="16"/>
              </w:rPr>
              <w:t>özelliklerini tanıyarak hayata geçirir (3. kazanım).</w:t>
            </w:r>
          </w:p>
        </w:tc>
        <w:tc>
          <w:tcPr>
            <w:tcW w:w="900" w:type="dxa"/>
            <w:vMerge/>
          </w:tcPr>
          <w:p w:rsidR="001605D8" w:rsidRDefault="001605D8" w:rsidP="004C3B17"/>
        </w:tc>
        <w:tc>
          <w:tcPr>
            <w:tcW w:w="1980" w:type="dxa"/>
            <w:vMerge/>
          </w:tcPr>
          <w:p w:rsidR="001605D8" w:rsidRDefault="001605D8" w:rsidP="004C3B17"/>
        </w:tc>
        <w:tc>
          <w:tcPr>
            <w:tcW w:w="3060" w:type="dxa"/>
            <w:vMerge w:val="restart"/>
            <w:vAlign w:val="center"/>
          </w:tcPr>
          <w:p w:rsidR="001605D8" w:rsidRPr="00C855EA" w:rsidRDefault="001605D8" w:rsidP="004C3B17">
            <w:pPr>
              <w:pStyle w:val="StilVerdana10MaddeParag"/>
              <w:rPr>
                <w:b/>
                <w:bCs/>
              </w:rPr>
            </w:pPr>
            <w:r>
              <w:rPr>
                <w:b/>
                <w:bCs/>
                <w:sz w:val="24"/>
                <w:szCs w:val="24"/>
              </w:rPr>
              <w:sym w:font="Webdings" w:char="F048"/>
            </w:r>
            <w:r>
              <w:rPr>
                <w:b/>
                <w:bCs/>
                <w:sz w:val="24"/>
                <w:szCs w:val="24"/>
              </w:rPr>
              <w:t xml:space="preserve">  </w:t>
            </w:r>
            <w:r>
              <w:rPr>
                <w:b/>
                <w:color w:val="000000"/>
              </w:rPr>
              <w:t>“İnternette Nelere Dikkat Etmel</w:t>
            </w:r>
            <w:r>
              <w:rPr>
                <w:b/>
                <w:color w:val="000000"/>
              </w:rPr>
              <w:t>i</w:t>
            </w:r>
            <w:r>
              <w:rPr>
                <w:b/>
                <w:color w:val="000000"/>
              </w:rPr>
              <w:t xml:space="preserve">yiz?” </w:t>
            </w:r>
            <w:r>
              <w:t>İnternetin kötü kullanımı ve inte</w:t>
            </w:r>
            <w:r>
              <w:t>r</w:t>
            </w:r>
            <w:r>
              <w:t xml:space="preserve">netteki olumsuzluklarla ilgili çeşitli sorular örneklendirilerek konuşulur. “Söz Veriyorum.” adlı sözleşme öğrencilerce doldurulur (3. kazanım). </w:t>
            </w:r>
          </w:p>
        </w:tc>
        <w:tc>
          <w:tcPr>
            <w:tcW w:w="1800" w:type="dxa"/>
            <w:vMerge/>
          </w:tcPr>
          <w:p w:rsidR="001605D8" w:rsidRDefault="001605D8" w:rsidP="004C3B17"/>
        </w:tc>
        <w:tc>
          <w:tcPr>
            <w:tcW w:w="2457" w:type="dxa"/>
            <w:vMerge/>
          </w:tcPr>
          <w:p w:rsidR="001605D8" w:rsidRDefault="001605D8" w:rsidP="004C3B17"/>
        </w:tc>
      </w:tr>
      <w:tr w:rsidR="004C3B17">
        <w:trPr>
          <w:cantSplit/>
          <w:trHeight w:val="1454"/>
        </w:trPr>
        <w:tc>
          <w:tcPr>
            <w:tcW w:w="360" w:type="dxa"/>
            <w:shd w:val="clear" w:color="auto" w:fill="FABF8F"/>
            <w:textDirection w:val="btLr"/>
            <w:vAlign w:val="center"/>
          </w:tcPr>
          <w:p w:rsidR="004C3B17" w:rsidRDefault="001605D8" w:rsidP="004C3B17">
            <w:pPr>
              <w:jc w:val="center"/>
              <w:rPr>
                <w:b/>
                <w:sz w:val="18"/>
                <w:szCs w:val="16"/>
              </w:rPr>
            </w:pPr>
            <w:r>
              <w:rPr>
                <w:b/>
                <w:sz w:val="18"/>
                <w:szCs w:val="16"/>
              </w:rPr>
              <w:t>HAZİRAN</w:t>
            </w:r>
          </w:p>
        </w:tc>
        <w:tc>
          <w:tcPr>
            <w:tcW w:w="720" w:type="dxa"/>
            <w:shd w:val="clear" w:color="auto" w:fill="FABF8F"/>
            <w:textDirection w:val="btLr"/>
            <w:vAlign w:val="center"/>
          </w:tcPr>
          <w:p w:rsidR="004C3B17" w:rsidRDefault="004C3B17" w:rsidP="004C3B17">
            <w:pPr>
              <w:ind w:left="113"/>
              <w:jc w:val="center"/>
              <w:rPr>
                <w:rFonts w:ascii="Arial" w:hAnsi="Arial" w:cs="Arial"/>
                <w:b/>
                <w:sz w:val="16"/>
              </w:rPr>
            </w:pPr>
            <w:r>
              <w:rPr>
                <w:rFonts w:ascii="Arial" w:hAnsi="Arial" w:cs="Arial"/>
                <w:b/>
                <w:sz w:val="16"/>
              </w:rPr>
              <w:t xml:space="preserve">36. HAFTA </w:t>
            </w:r>
          </w:p>
          <w:p w:rsidR="004C3B17" w:rsidRDefault="003357A2" w:rsidP="004C3B17">
            <w:pPr>
              <w:ind w:left="113"/>
              <w:jc w:val="center"/>
              <w:rPr>
                <w:rFonts w:ascii="Arial" w:hAnsi="Arial" w:cs="Arial"/>
                <w:b/>
                <w:sz w:val="16"/>
                <w:szCs w:val="16"/>
              </w:rPr>
            </w:pPr>
            <w:r>
              <w:rPr>
                <w:rFonts w:ascii="Arial" w:hAnsi="Arial" w:cs="Arial"/>
                <w:b/>
                <w:sz w:val="16"/>
              </w:rPr>
              <w:t>(</w:t>
            </w:r>
            <w:r w:rsidR="00864FA2">
              <w:rPr>
                <w:rFonts w:ascii="Arial" w:hAnsi="Arial" w:cs="Arial"/>
                <w:b/>
                <w:sz w:val="16"/>
              </w:rPr>
              <w:t>08</w:t>
            </w:r>
            <w:r w:rsidR="004C3B17">
              <w:rPr>
                <w:rFonts w:ascii="Arial" w:hAnsi="Arial" w:cs="Arial"/>
                <w:b/>
                <w:sz w:val="16"/>
              </w:rPr>
              <w:t xml:space="preserve"> HAZİRAN</w:t>
            </w:r>
            <w:r w:rsidR="004C3B17">
              <w:rPr>
                <w:rFonts w:ascii="Arial" w:hAnsi="Arial" w:cs="Arial"/>
                <w:b/>
                <w:sz w:val="16"/>
                <w:szCs w:val="16"/>
              </w:rPr>
              <w:t xml:space="preserve">– </w:t>
            </w:r>
          </w:p>
          <w:p w:rsidR="004C3B17" w:rsidRDefault="00864FA2" w:rsidP="004C3B17">
            <w:pPr>
              <w:ind w:left="113"/>
              <w:jc w:val="center"/>
              <w:rPr>
                <w:rFonts w:ascii="Arial" w:hAnsi="Arial" w:cs="Arial"/>
                <w:b/>
                <w:sz w:val="16"/>
                <w:szCs w:val="16"/>
              </w:rPr>
            </w:pPr>
            <w:r>
              <w:rPr>
                <w:rFonts w:ascii="Arial" w:hAnsi="Arial" w:cs="Arial"/>
                <w:b/>
                <w:sz w:val="16"/>
              </w:rPr>
              <w:t>12</w:t>
            </w:r>
            <w:r w:rsidR="004C3B17">
              <w:rPr>
                <w:rFonts w:ascii="Arial" w:hAnsi="Arial" w:cs="Arial"/>
                <w:b/>
                <w:sz w:val="16"/>
              </w:rPr>
              <w:t xml:space="preserve"> HAZİRAN)</w:t>
            </w:r>
          </w:p>
        </w:tc>
        <w:tc>
          <w:tcPr>
            <w:tcW w:w="360" w:type="dxa"/>
            <w:shd w:val="clear" w:color="auto" w:fill="FABF8F"/>
            <w:vAlign w:val="center"/>
          </w:tcPr>
          <w:p w:rsidR="004C3B17" w:rsidRDefault="004C3B17" w:rsidP="004C3B17">
            <w:pPr>
              <w:jc w:val="center"/>
              <w:rPr>
                <w:b/>
                <w:sz w:val="18"/>
                <w:szCs w:val="16"/>
              </w:rPr>
            </w:pPr>
            <w:r>
              <w:rPr>
                <w:b/>
                <w:sz w:val="18"/>
                <w:szCs w:val="16"/>
              </w:rPr>
              <w:t>1</w:t>
            </w:r>
          </w:p>
        </w:tc>
        <w:tc>
          <w:tcPr>
            <w:tcW w:w="3240" w:type="dxa"/>
            <w:vMerge/>
            <w:vAlign w:val="center"/>
          </w:tcPr>
          <w:p w:rsidR="004C3B17" w:rsidRPr="007D345E" w:rsidRDefault="004C3B17" w:rsidP="004C3B17">
            <w:pPr>
              <w:ind w:left="22"/>
              <w:rPr>
                <w:rFonts w:cs="Arial"/>
                <w:sz w:val="16"/>
                <w:szCs w:val="16"/>
              </w:rPr>
            </w:pPr>
          </w:p>
        </w:tc>
        <w:tc>
          <w:tcPr>
            <w:tcW w:w="900" w:type="dxa"/>
            <w:vMerge/>
          </w:tcPr>
          <w:p w:rsidR="004C3B17" w:rsidRDefault="004C3B17" w:rsidP="004C3B17"/>
        </w:tc>
        <w:tc>
          <w:tcPr>
            <w:tcW w:w="1980" w:type="dxa"/>
            <w:vMerge/>
          </w:tcPr>
          <w:p w:rsidR="004C3B17" w:rsidRDefault="004C3B17" w:rsidP="004C3B17"/>
        </w:tc>
        <w:tc>
          <w:tcPr>
            <w:tcW w:w="3060" w:type="dxa"/>
            <w:vMerge/>
          </w:tcPr>
          <w:p w:rsidR="004C3B17" w:rsidRDefault="004C3B17" w:rsidP="004C3B17"/>
        </w:tc>
        <w:tc>
          <w:tcPr>
            <w:tcW w:w="1800" w:type="dxa"/>
            <w:vMerge/>
          </w:tcPr>
          <w:p w:rsidR="004C3B17" w:rsidRDefault="004C3B17" w:rsidP="004C3B17"/>
        </w:tc>
        <w:tc>
          <w:tcPr>
            <w:tcW w:w="2457" w:type="dxa"/>
            <w:vMerge/>
          </w:tcPr>
          <w:p w:rsidR="004C3B17" w:rsidRDefault="004C3B17" w:rsidP="004C3B17"/>
        </w:tc>
      </w:tr>
    </w:tbl>
    <w:p w:rsidR="00864FA2" w:rsidRDefault="00864FA2" w:rsidP="00844E06">
      <w:pPr>
        <w:rPr>
          <w:rFonts w:ascii="Comic Sans MS" w:hAnsi="Comic Sans MS" w:cs="Arial"/>
          <w:sz w:val="22"/>
          <w:szCs w:val="22"/>
        </w:rPr>
      </w:pPr>
    </w:p>
    <w:p w:rsidR="00864FA2" w:rsidRDefault="00D73B57" w:rsidP="00844E06">
      <w:pPr>
        <w:rPr>
          <w:rFonts w:ascii="Comic Sans MS" w:hAnsi="Comic Sans MS" w:cs="Arial"/>
          <w:sz w:val="22"/>
          <w:szCs w:val="22"/>
        </w:rPr>
      </w:pPr>
      <w:r>
        <w:rPr>
          <w:rFonts w:ascii="Comic Sans MS" w:hAnsi="Comic Sans MS" w:cs="Arial"/>
          <w:sz w:val="22"/>
          <w:szCs w:val="22"/>
        </w:rPr>
        <w:t>………………………………………..</w:t>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r>
      <w:r w:rsidR="00864FA2">
        <w:rPr>
          <w:rFonts w:ascii="Comic Sans MS" w:hAnsi="Comic Sans MS" w:cs="Arial"/>
          <w:sz w:val="22"/>
          <w:szCs w:val="22"/>
        </w:rPr>
        <w:tab/>
        <w:t>12.09.2014</w:t>
      </w:r>
    </w:p>
    <w:p w:rsidR="00864FA2" w:rsidRDefault="00864FA2" w:rsidP="00844E06">
      <w:pPr>
        <w:rPr>
          <w:rFonts w:ascii="Comic Sans MS" w:hAnsi="Comic Sans MS" w:cs="Arial"/>
          <w:sz w:val="22"/>
          <w:szCs w:val="22"/>
        </w:rPr>
      </w:pPr>
      <w:r>
        <w:rPr>
          <w:rFonts w:ascii="Comic Sans MS" w:hAnsi="Comic Sans MS" w:cs="Arial"/>
          <w:sz w:val="22"/>
          <w:szCs w:val="22"/>
        </w:rPr>
        <w:t>SOSYAL BİLGİLER ÖĞR</w:t>
      </w:r>
      <w:r w:rsidR="001605D8" w:rsidRPr="001042F3">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t xml:space="preserve">                     </w:t>
      </w:r>
      <w:r w:rsidR="00D73B57">
        <w:rPr>
          <w:rFonts w:ascii="Comic Sans MS" w:hAnsi="Comic Sans MS" w:cs="Arial"/>
          <w:sz w:val="22"/>
          <w:szCs w:val="22"/>
        </w:rPr>
        <w:t>……………………</w:t>
      </w:r>
    </w:p>
    <w:p w:rsidR="00864FA2" w:rsidRDefault="00864FA2" w:rsidP="00844E06">
      <w:pPr>
        <w:rPr>
          <w:rFonts w:ascii="Comic Sans MS" w:hAnsi="Comic Sans MS" w:cs="Arial"/>
          <w:b/>
          <w:sz w:val="18"/>
          <w:szCs w:val="18"/>
        </w:rPr>
      </w:pP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t xml:space="preserve">        OKUL MÜDÜRÜ</w:t>
      </w:r>
    </w:p>
    <w:sectPr w:rsidR="00864FA2" w:rsidSect="00D73B57">
      <w:headerReference w:type="even" r:id="rId8"/>
      <w:headerReference w:type="default" r:id="rId9"/>
      <w:footerReference w:type="even" r:id="rId10"/>
      <w:footerReference w:type="default" r:id="rId11"/>
      <w:pgSz w:w="16838" w:h="11906" w:orient="landscape"/>
      <w:pgMar w:top="907" w:right="641" w:bottom="360" w:left="1134" w:header="709" w:footer="4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BA2" w:rsidRDefault="00295BA2">
      <w:r>
        <w:separator/>
      </w:r>
    </w:p>
  </w:endnote>
  <w:endnote w:type="continuationSeparator" w:id="1">
    <w:p w:rsidR="00295BA2" w:rsidRDefault="00295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Century Schoolbook">
    <w:panose1 w:val="02040604050505020304"/>
    <w:charset w:val="A2"/>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98" w:rsidRDefault="00A26226" w:rsidP="008A59B2">
    <w:pPr>
      <w:pStyle w:val="Altbilgi"/>
      <w:framePr w:wrap="around" w:vAnchor="text" w:hAnchor="margin" w:xAlign="right" w:y="1"/>
      <w:rPr>
        <w:rStyle w:val="SayfaNumaras"/>
      </w:rPr>
    </w:pPr>
    <w:r>
      <w:rPr>
        <w:rStyle w:val="SayfaNumaras"/>
      </w:rPr>
      <w:fldChar w:fldCharType="begin"/>
    </w:r>
    <w:r w:rsidR="00A15C98">
      <w:rPr>
        <w:rStyle w:val="SayfaNumaras"/>
      </w:rPr>
      <w:instrText xml:space="preserve">PAGE  </w:instrText>
    </w:r>
    <w:r>
      <w:rPr>
        <w:rStyle w:val="SayfaNumaras"/>
      </w:rPr>
      <w:fldChar w:fldCharType="end"/>
    </w:r>
  </w:p>
  <w:p w:rsidR="00A15C98" w:rsidRDefault="00A15C98" w:rsidP="007F2BD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98" w:rsidRPr="00615D8B" w:rsidRDefault="00A26226" w:rsidP="008A59B2">
    <w:pPr>
      <w:pStyle w:val="Altbilgi"/>
      <w:framePr w:wrap="around" w:vAnchor="text" w:hAnchor="margin" w:xAlign="right" w:y="1"/>
      <w:rPr>
        <w:rStyle w:val="SayfaNumaras"/>
        <w:sz w:val="18"/>
        <w:szCs w:val="18"/>
      </w:rPr>
    </w:pPr>
    <w:r w:rsidRPr="00615D8B">
      <w:rPr>
        <w:rStyle w:val="SayfaNumaras"/>
        <w:sz w:val="18"/>
        <w:szCs w:val="18"/>
      </w:rPr>
      <w:fldChar w:fldCharType="begin"/>
    </w:r>
    <w:r w:rsidR="00A15C98" w:rsidRPr="00615D8B">
      <w:rPr>
        <w:rStyle w:val="SayfaNumaras"/>
        <w:sz w:val="18"/>
        <w:szCs w:val="18"/>
      </w:rPr>
      <w:instrText xml:space="preserve">PAGE  </w:instrText>
    </w:r>
    <w:r w:rsidRPr="00615D8B">
      <w:rPr>
        <w:rStyle w:val="SayfaNumaras"/>
        <w:sz w:val="18"/>
        <w:szCs w:val="18"/>
      </w:rPr>
      <w:fldChar w:fldCharType="separate"/>
    </w:r>
    <w:r w:rsidR="00D73B57">
      <w:rPr>
        <w:rStyle w:val="SayfaNumaras"/>
        <w:noProof/>
        <w:sz w:val="18"/>
        <w:szCs w:val="18"/>
      </w:rPr>
      <w:t>7</w:t>
    </w:r>
    <w:r w:rsidRPr="00615D8B">
      <w:rPr>
        <w:rStyle w:val="SayfaNumaras"/>
        <w:sz w:val="18"/>
        <w:szCs w:val="18"/>
      </w:rPr>
      <w:fldChar w:fldCharType="end"/>
    </w:r>
  </w:p>
  <w:p w:rsidR="00A15C98" w:rsidRPr="00615D8B" w:rsidRDefault="00A15C98" w:rsidP="007F2BDF">
    <w:pPr>
      <w:pStyle w:val="Altbilgi"/>
      <w:ind w:right="360"/>
      <w:rPr>
        <w:i/>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BA2" w:rsidRDefault="00295BA2">
      <w:r>
        <w:separator/>
      </w:r>
    </w:p>
  </w:footnote>
  <w:footnote w:type="continuationSeparator" w:id="1">
    <w:p w:rsidR="00295BA2" w:rsidRDefault="00295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98" w:rsidRDefault="00A26226">
    <w:pPr>
      <w:pStyle w:val="stbilgi"/>
      <w:framePr w:wrap="around" w:vAnchor="text" w:hAnchor="margin" w:xAlign="right" w:y="1"/>
      <w:rPr>
        <w:rStyle w:val="SayfaNumaras"/>
      </w:rPr>
    </w:pPr>
    <w:r>
      <w:rPr>
        <w:rStyle w:val="SayfaNumaras"/>
      </w:rPr>
      <w:fldChar w:fldCharType="begin"/>
    </w:r>
    <w:r w:rsidR="00A15C98">
      <w:rPr>
        <w:rStyle w:val="SayfaNumaras"/>
      </w:rPr>
      <w:instrText xml:space="preserve">PAGE  </w:instrText>
    </w:r>
    <w:r>
      <w:rPr>
        <w:rStyle w:val="SayfaNumaras"/>
      </w:rPr>
      <w:fldChar w:fldCharType="end"/>
    </w:r>
  </w:p>
  <w:p w:rsidR="00A15C98" w:rsidRDefault="00A15C98">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98" w:rsidRPr="00D73B57" w:rsidRDefault="0042360E" w:rsidP="00844E06">
    <w:pPr>
      <w:pStyle w:val="stbilgi"/>
      <w:tabs>
        <w:tab w:val="clear" w:pos="4536"/>
        <w:tab w:val="clear" w:pos="9072"/>
        <w:tab w:val="left" w:pos="4920"/>
        <w:tab w:val="left" w:pos="11880"/>
        <w:tab w:val="left" w:pos="14160"/>
      </w:tabs>
      <w:ind w:right="-158"/>
      <w:jc w:val="center"/>
      <w:rPr>
        <w:b/>
        <w:i/>
        <w:imprint/>
        <w:sz w:val="22"/>
      </w:rPr>
    </w:pPr>
    <w:r w:rsidRPr="00D73B57">
      <w:rPr>
        <w:rStyle w:val="SayfaNumaras"/>
        <w:b/>
        <w:i/>
        <w:imprint/>
        <w:sz w:val="22"/>
      </w:rPr>
      <w:t xml:space="preserve">2014-2015 </w:t>
    </w:r>
    <w:r w:rsidR="00225C14" w:rsidRPr="00D73B57">
      <w:rPr>
        <w:rStyle w:val="SayfaNumaras"/>
        <w:b/>
        <w:i/>
        <w:imprint/>
        <w:sz w:val="22"/>
      </w:rPr>
      <w:t xml:space="preserve"> ÖĞRETİM YILI </w:t>
    </w:r>
    <w:r w:rsidRPr="00D73B57">
      <w:rPr>
        <w:rStyle w:val="SayfaNumaras"/>
        <w:b/>
        <w:i/>
        <w:imprint/>
        <w:sz w:val="22"/>
      </w:rPr>
      <w:t>GÜRLEK</w:t>
    </w:r>
    <w:r w:rsidR="00225C14" w:rsidRPr="00D73B57">
      <w:rPr>
        <w:rStyle w:val="SayfaNumaras"/>
        <w:b/>
        <w:i/>
        <w:imprint/>
        <w:sz w:val="22"/>
      </w:rPr>
      <w:t xml:space="preserve"> ORTAOKULU</w:t>
    </w:r>
    <w:r w:rsidR="0091167C" w:rsidRPr="00D73B57">
      <w:rPr>
        <w:rStyle w:val="SayfaNumaras"/>
        <w:b/>
        <w:i/>
        <w:imprint/>
        <w:sz w:val="22"/>
      </w:rPr>
      <w:t xml:space="preserve"> </w:t>
    </w:r>
    <w:r w:rsidR="00A15C98" w:rsidRPr="00D73B57">
      <w:rPr>
        <w:rStyle w:val="SayfaNumaras"/>
        <w:b/>
        <w:bCs/>
        <w:imprint/>
        <w:sz w:val="22"/>
      </w:rPr>
      <w:t>MEDYA OKURYAZARLIĞI</w:t>
    </w:r>
    <w:r w:rsidR="00A15C98" w:rsidRPr="00D73B57">
      <w:rPr>
        <w:rStyle w:val="SayfaNumaras"/>
        <w:b/>
        <w:i/>
        <w:imprint/>
        <w:sz w:val="22"/>
      </w:rPr>
      <w:t xml:space="preserve"> DERSİ ÜNİTELENDİR</w:t>
    </w:r>
    <w:r w:rsidR="00F82A9C" w:rsidRPr="00D73B57">
      <w:rPr>
        <w:rStyle w:val="SayfaNumaras"/>
        <w:b/>
        <w:i/>
        <w:imprint/>
        <w:sz w:val="22"/>
      </w:rPr>
      <w:t>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7D199B"/>
    <w:multiLevelType w:val="hybridMultilevel"/>
    <w:tmpl w:val="FC9235C4"/>
    <w:lvl w:ilvl="0" w:tplc="53CAC2E2">
      <w:start w:val="1"/>
      <w:numFmt w:val="decimal"/>
      <w:lvlRestart w:val="0"/>
      <w:lvlText w:val="%1."/>
      <w:lvlJc w:val="left"/>
      <w:pPr>
        <w:tabs>
          <w:tab w:val="num" w:pos="901"/>
        </w:tabs>
        <w:ind w:left="901" w:hanging="362"/>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A05701B"/>
    <w:multiLevelType w:val="hybridMultilevel"/>
    <w:tmpl w:val="03867356"/>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B712E0"/>
    <w:multiLevelType w:val="hybridMultilevel"/>
    <w:tmpl w:val="B27CDA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D3E5BCB"/>
    <w:multiLevelType w:val="hybridMultilevel"/>
    <w:tmpl w:val="87241402"/>
    <w:lvl w:ilvl="0" w:tplc="53CAC2E2">
      <w:start w:val="1"/>
      <w:numFmt w:val="decimal"/>
      <w:lvlRestart w:val="0"/>
      <w:lvlText w:val="%1."/>
      <w:lvlJc w:val="left"/>
      <w:pPr>
        <w:tabs>
          <w:tab w:val="num" w:pos="901"/>
        </w:tabs>
        <w:ind w:left="901" w:hanging="362"/>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EF1170"/>
    <w:multiLevelType w:val="hybridMultilevel"/>
    <w:tmpl w:val="6C1AAD54"/>
    <w:lvl w:ilvl="0" w:tplc="53CAC2E2">
      <w:start w:val="1"/>
      <w:numFmt w:val="decimal"/>
      <w:lvlRestart w:val="0"/>
      <w:lvlText w:val="%1."/>
      <w:lvlJc w:val="left"/>
      <w:pPr>
        <w:tabs>
          <w:tab w:val="num" w:pos="901"/>
        </w:tabs>
        <w:ind w:left="901" w:hanging="362"/>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83D025F"/>
    <w:multiLevelType w:val="hybridMultilevel"/>
    <w:tmpl w:val="6AC458D0"/>
    <w:lvl w:ilvl="0" w:tplc="53CAC2E2">
      <w:start w:val="1"/>
      <w:numFmt w:val="decimal"/>
      <w:lvlRestart w:val="0"/>
      <w:lvlText w:val="%1."/>
      <w:lvlJc w:val="left"/>
      <w:pPr>
        <w:tabs>
          <w:tab w:val="num" w:pos="901"/>
        </w:tabs>
        <w:ind w:left="901" w:hanging="362"/>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8AA6126"/>
    <w:multiLevelType w:val="hybridMultilevel"/>
    <w:tmpl w:val="712E9326"/>
    <w:lvl w:ilvl="0" w:tplc="53CAC2E2">
      <w:start w:val="1"/>
      <w:numFmt w:val="decimal"/>
      <w:lvlRestart w:val="0"/>
      <w:lvlText w:val="%1."/>
      <w:lvlJc w:val="left"/>
      <w:pPr>
        <w:tabs>
          <w:tab w:val="num" w:pos="901"/>
        </w:tabs>
        <w:ind w:left="901" w:hanging="362"/>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D741D3B"/>
    <w:multiLevelType w:val="hybridMultilevel"/>
    <w:tmpl w:val="38101A48"/>
    <w:lvl w:ilvl="0" w:tplc="53CAC2E2">
      <w:start w:val="1"/>
      <w:numFmt w:val="decimal"/>
      <w:lvlRestart w:val="0"/>
      <w:lvlText w:val="%1."/>
      <w:lvlJc w:val="left"/>
      <w:pPr>
        <w:tabs>
          <w:tab w:val="num" w:pos="901"/>
        </w:tabs>
        <w:ind w:left="901" w:hanging="362"/>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EF95979"/>
    <w:multiLevelType w:val="hybridMultilevel"/>
    <w:tmpl w:val="98486F0E"/>
    <w:lvl w:ilvl="0" w:tplc="1C0A11B6">
      <w:start w:val="1"/>
      <w:numFmt w:val="decimal"/>
      <w:lvlText w:val="%1."/>
      <w:lvlJc w:val="left"/>
      <w:pPr>
        <w:tabs>
          <w:tab w:val="num" w:pos="900"/>
        </w:tabs>
        <w:ind w:left="90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7"/>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15"/>
  </w:num>
  <w:num w:numId="12">
    <w:abstractNumId w:val="12"/>
  </w:num>
  <w:num w:numId="13">
    <w:abstractNumId w:val="4"/>
  </w:num>
  <w:num w:numId="14">
    <w:abstractNumId w:val="13"/>
  </w:num>
  <w:num w:numId="15">
    <w:abstractNumId w:val="11"/>
  </w:num>
  <w:num w:numId="16">
    <w:abstractNumId w:val="1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425"/>
  <w:noPunctuationKerning/>
  <w:characterSpacingControl w:val="doNotCompress"/>
  <w:hdrShapeDefaults>
    <o:shapedefaults v:ext="edit" spidmax="4098"/>
  </w:hdrShapeDefaults>
  <w:footnotePr>
    <w:footnote w:id="0"/>
    <w:footnote w:id="1"/>
  </w:footnotePr>
  <w:endnotePr>
    <w:endnote w:id="0"/>
    <w:endnote w:id="1"/>
  </w:endnotePr>
  <w:compat/>
  <w:rsids>
    <w:rsidRoot w:val="0008292A"/>
    <w:rsid w:val="00001B77"/>
    <w:rsid w:val="00002FAA"/>
    <w:rsid w:val="00025931"/>
    <w:rsid w:val="00037409"/>
    <w:rsid w:val="00040A5B"/>
    <w:rsid w:val="0004219A"/>
    <w:rsid w:val="0006633C"/>
    <w:rsid w:val="00071501"/>
    <w:rsid w:val="0007793E"/>
    <w:rsid w:val="0008292A"/>
    <w:rsid w:val="000851BF"/>
    <w:rsid w:val="00087005"/>
    <w:rsid w:val="0008788B"/>
    <w:rsid w:val="0009450B"/>
    <w:rsid w:val="000A37A8"/>
    <w:rsid w:val="000C3234"/>
    <w:rsid w:val="000C7B90"/>
    <w:rsid w:val="000C7FED"/>
    <w:rsid w:val="000D3058"/>
    <w:rsid w:val="000D452E"/>
    <w:rsid w:val="000D7ED2"/>
    <w:rsid w:val="001042F3"/>
    <w:rsid w:val="0010658E"/>
    <w:rsid w:val="0010720C"/>
    <w:rsid w:val="001360E3"/>
    <w:rsid w:val="00150E29"/>
    <w:rsid w:val="00152914"/>
    <w:rsid w:val="001605D8"/>
    <w:rsid w:val="0017034E"/>
    <w:rsid w:val="001756D5"/>
    <w:rsid w:val="00182785"/>
    <w:rsid w:val="001A0893"/>
    <w:rsid w:val="001B052E"/>
    <w:rsid w:val="001B1C94"/>
    <w:rsid w:val="001B7E1C"/>
    <w:rsid w:val="001D3B52"/>
    <w:rsid w:val="001E2D02"/>
    <w:rsid w:val="001F6488"/>
    <w:rsid w:val="002019B0"/>
    <w:rsid w:val="00204CE8"/>
    <w:rsid w:val="00210CF4"/>
    <w:rsid w:val="00216F92"/>
    <w:rsid w:val="0022163B"/>
    <w:rsid w:val="002254BD"/>
    <w:rsid w:val="00225C14"/>
    <w:rsid w:val="0023489D"/>
    <w:rsid w:val="00250220"/>
    <w:rsid w:val="00261996"/>
    <w:rsid w:val="00291716"/>
    <w:rsid w:val="002942D9"/>
    <w:rsid w:val="00295BA2"/>
    <w:rsid w:val="002A1DB0"/>
    <w:rsid w:val="002A29EA"/>
    <w:rsid w:val="002D1620"/>
    <w:rsid w:val="002D28AA"/>
    <w:rsid w:val="002E13D1"/>
    <w:rsid w:val="002E1B5C"/>
    <w:rsid w:val="002F15C1"/>
    <w:rsid w:val="0030111C"/>
    <w:rsid w:val="003357A2"/>
    <w:rsid w:val="00364E53"/>
    <w:rsid w:val="003660AD"/>
    <w:rsid w:val="003661BE"/>
    <w:rsid w:val="00382445"/>
    <w:rsid w:val="0039586F"/>
    <w:rsid w:val="003B42EE"/>
    <w:rsid w:val="003D3550"/>
    <w:rsid w:val="003D42F5"/>
    <w:rsid w:val="003D70BD"/>
    <w:rsid w:val="00407FA8"/>
    <w:rsid w:val="0042360E"/>
    <w:rsid w:val="00425013"/>
    <w:rsid w:val="004401ED"/>
    <w:rsid w:val="00444634"/>
    <w:rsid w:val="00466A03"/>
    <w:rsid w:val="00467050"/>
    <w:rsid w:val="00473A4B"/>
    <w:rsid w:val="004860B7"/>
    <w:rsid w:val="004A3FC8"/>
    <w:rsid w:val="004A4398"/>
    <w:rsid w:val="004B0286"/>
    <w:rsid w:val="004B46F2"/>
    <w:rsid w:val="004B4CE8"/>
    <w:rsid w:val="004C3B17"/>
    <w:rsid w:val="004C5CC4"/>
    <w:rsid w:val="004D5FB6"/>
    <w:rsid w:val="004E20F3"/>
    <w:rsid w:val="004F0D08"/>
    <w:rsid w:val="004F0D17"/>
    <w:rsid w:val="004F6383"/>
    <w:rsid w:val="00517AF7"/>
    <w:rsid w:val="005638F0"/>
    <w:rsid w:val="00570E0A"/>
    <w:rsid w:val="00571AEC"/>
    <w:rsid w:val="00576501"/>
    <w:rsid w:val="0058292A"/>
    <w:rsid w:val="00590D05"/>
    <w:rsid w:val="005B5C36"/>
    <w:rsid w:val="005C5010"/>
    <w:rsid w:val="005D0026"/>
    <w:rsid w:val="005D6350"/>
    <w:rsid w:val="005D72DA"/>
    <w:rsid w:val="005E3D7C"/>
    <w:rsid w:val="005E4B48"/>
    <w:rsid w:val="005F69C2"/>
    <w:rsid w:val="0060202A"/>
    <w:rsid w:val="00602A6F"/>
    <w:rsid w:val="006056F1"/>
    <w:rsid w:val="00610812"/>
    <w:rsid w:val="0061096A"/>
    <w:rsid w:val="00615D8B"/>
    <w:rsid w:val="00642432"/>
    <w:rsid w:val="00644C3B"/>
    <w:rsid w:val="00653B7D"/>
    <w:rsid w:val="006673EA"/>
    <w:rsid w:val="00675288"/>
    <w:rsid w:val="006A21F9"/>
    <w:rsid w:val="006A40C9"/>
    <w:rsid w:val="006B121D"/>
    <w:rsid w:val="006B5598"/>
    <w:rsid w:val="006B6046"/>
    <w:rsid w:val="006D1120"/>
    <w:rsid w:val="006D76F4"/>
    <w:rsid w:val="006E29EF"/>
    <w:rsid w:val="00706726"/>
    <w:rsid w:val="00710A1F"/>
    <w:rsid w:val="0071388B"/>
    <w:rsid w:val="00723DF5"/>
    <w:rsid w:val="00765FB9"/>
    <w:rsid w:val="00770322"/>
    <w:rsid w:val="00777D28"/>
    <w:rsid w:val="007953C4"/>
    <w:rsid w:val="007C51CE"/>
    <w:rsid w:val="007D1050"/>
    <w:rsid w:val="007D345E"/>
    <w:rsid w:val="007E7282"/>
    <w:rsid w:val="007F086A"/>
    <w:rsid w:val="007F2BDF"/>
    <w:rsid w:val="007F4566"/>
    <w:rsid w:val="007F6395"/>
    <w:rsid w:val="00805A76"/>
    <w:rsid w:val="00817304"/>
    <w:rsid w:val="0082017D"/>
    <w:rsid w:val="00823AC9"/>
    <w:rsid w:val="00830AEC"/>
    <w:rsid w:val="008408D8"/>
    <w:rsid w:val="0084328B"/>
    <w:rsid w:val="00844E06"/>
    <w:rsid w:val="00845A46"/>
    <w:rsid w:val="00864FA2"/>
    <w:rsid w:val="00874E30"/>
    <w:rsid w:val="00892B5F"/>
    <w:rsid w:val="008A59B2"/>
    <w:rsid w:val="008A7014"/>
    <w:rsid w:val="008C3204"/>
    <w:rsid w:val="008C4AAC"/>
    <w:rsid w:val="008F432E"/>
    <w:rsid w:val="009032EC"/>
    <w:rsid w:val="0091167C"/>
    <w:rsid w:val="00911E3F"/>
    <w:rsid w:val="0094032F"/>
    <w:rsid w:val="009416DF"/>
    <w:rsid w:val="00946395"/>
    <w:rsid w:val="009547A8"/>
    <w:rsid w:val="00972315"/>
    <w:rsid w:val="00994CB8"/>
    <w:rsid w:val="009B468C"/>
    <w:rsid w:val="009C516C"/>
    <w:rsid w:val="009F42C5"/>
    <w:rsid w:val="00A03283"/>
    <w:rsid w:val="00A075ED"/>
    <w:rsid w:val="00A07780"/>
    <w:rsid w:val="00A15C98"/>
    <w:rsid w:val="00A26226"/>
    <w:rsid w:val="00A377E1"/>
    <w:rsid w:val="00A42ACD"/>
    <w:rsid w:val="00A716A6"/>
    <w:rsid w:val="00A93E8C"/>
    <w:rsid w:val="00A95967"/>
    <w:rsid w:val="00AA0BAF"/>
    <w:rsid w:val="00AB2298"/>
    <w:rsid w:val="00AB3416"/>
    <w:rsid w:val="00AC51CF"/>
    <w:rsid w:val="00AD4C70"/>
    <w:rsid w:val="00AF226A"/>
    <w:rsid w:val="00AF4110"/>
    <w:rsid w:val="00B03633"/>
    <w:rsid w:val="00B062B6"/>
    <w:rsid w:val="00B15B84"/>
    <w:rsid w:val="00B209E0"/>
    <w:rsid w:val="00B308D1"/>
    <w:rsid w:val="00B3421E"/>
    <w:rsid w:val="00B52A54"/>
    <w:rsid w:val="00B6403E"/>
    <w:rsid w:val="00B66828"/>
    <w:rsid w:val="00B77986"/>
    <w:rsid w:val="00B94B7E"/>
    <w:rsid w:val="00B95DB9"/>
    <w:rsid w:val="00BB1893"/>
    <w:rsid w:val="00BC38E7"/>
    <w:rsid w:val="00BC6AB0"/>
    <w:rsid w:val="00BD2529"/>
    <w:rsid w:val="00BF08A2"/>
    <w:rsid w:val="00BF50EE"/>
    <w:rsid w:val="00BF535E"/>
    <w:rsid w:val="00C162D9"/>
    <w:rsid w:val="00C5080F"/>
    <w:rsid w:val="00C54422"/>
    <w:rsid w:val="00C6567C"/>
    <w:rsid w:val="00C855EA"/>
    <w:rsid w:val="00C92DB4"/>
    <w:rsid w:val="00CA5BA3"/>
    <w:rsid w:val="00CB66E4"/>
    <w:rsid w:val="00CC16E6"/>
    <w:rsid w:val="00CE12B3"/>
    <w:rsid w:val="00CE2C67"/>
    <w:rsid w:val="00CE601B"/>
    <w:rsid w:val="00CF1BCB"/>
    <w:rsid w:val="00D15BF6"/>
    <w:rsid w:val="00D163B1"/>
    <w:rsid w:val="00D301D3"/>
    <w:rsid w:val="00D34759"/>
    <w:rsid w:val="00D3528E"/>
    <w:rsid w:val="00D42F75"/>
    <w:rsid w:val="00D47A98"/>
    <w:rsid w:val="00D54EEE"/>
    <w:rsid w:val="00D6050E"/>
    <w:rsid w:val="00D6124D"/>
    <w:rsid w:val="00D73B57"/>
    <w:rsid w:val="00D7797C"/>
    <w:rsid w:val="00DC2DCC"/>
    <w:rsid w:val="00DD27D3"/>
    <w:rsid w:val="00DE3026"/>
    <w:rsid w:val="00E00222"/>
    <w:rsid w:val="00E10833"/>
    <w:rsid w:val="00E144B5"/>
    <w:rsid w:val="00E240E4"/>
    <w:rsid w:val="00E4664F"/>
    <w:rsid w:val="00E53229"/>
    <w:rsid w:val="00E53436"/>
    <w:rsid w:val="00EA1578"/>
    <w:rsid w:val="00EC1063"/>
    <w:rsid w:val="00EE65C8"/>
    <w:rsid w:val="00EF1C25"/>
    <w:rsid w:val="00F01861"/>
    <w:rsid w:val="00F03C5F"/>
    <w:rsid w:val="00F206AF"/>
    <w:rsid w:val="00F23000"/>
    <w:rsid w:val="00F31AA9"/>
    <w:rsid w:val="00F3275F"/>
    <w:rsid w:val="00F37598"/>
    <w:rsid w:val="00F4339F"/>
    <w:rsid w:val="00F4690F"/>
    <w:rsid w:val="00F5008C"/>
    <w:rsid w:val="00F70382"/>
    <w:rsid w:val="00F73560"/>
    <w:rsid w:val="00F82A9C"/>
    <w:rsid w:val="00F86428"/>
    <w:rsid w:val="00F912AF"/>
    <w:rsid w:val="00F93E0F"/>
    <w:rsid w:val="00FB3D4F"/>
    <w:rsid w:val="00FC2324"/>
    <w:rsid w:val="00FC4847"/>
    <w:rsid w:val="00FD262C"/>
    <w:rsid w:val="00FF1D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6226"/>
    <w:rPr>
      <w:sz w:val="24"/>
      <w:szCs w:val="24"/>
    </w:rPr>
  </w:style>
  <w:style w:type="paragraph" w:styleId="Balk1">
    <w:name w:val="heading 1"/>
    <w:basedOn w:val="Normal"/>
    <w:next w:val="Normal"/>
    <w:qFormat/>
    <w:rsid w:val="00A26226"/>
    <w:pPr>
      <w:keepNext/>
      <w:ind w:left="-66" w:right="-113"/>
      <w:jc w:val="center"/>
      <w:outlineLvl w:val="0"/>
    </w:pPr>
    <w:rPr>
      <w:b/>
      <w:sz w:val="16"/>
      <w:szCs w:val="16"/>
    </w:rPr>
  </w:style>
  <w:style w:type="paragraph" w:styleId="Balk2">
    <w:name w:val="heading 2"/>
    <w:basedOn w:val="Normal"/>
    <w:next w:val="Normal"/>
    <w:qFormat/>
    <w:rsid w:val="00A26226"/>
    <w:pPr>
      <w:keepNext/>
      <w:ind w:left="-52" w:right="-38"/>
      <w:jc w:val="center"/>
      <w:outlineLvl w:val="1"/>
    </w:pPr>
    <w:rPr>
      <w:b/>
      <w:sz w:val="16"/>
      <w:szCs w:val="16"/>
    </w:rPr>
  </w:style>
  <w:style w:type="paragraph" w:styleId="Balk3">
    <w:name w:val="heading 3"/>
    <w:basedOn w:val="Normal"/>
    <w:next w:val="Normal"/>
    <w:qFormat/>
    <w:rsid w:val="00A26226"/>
    <w:pPr>
      <w:keepNext/>
      <w:ind w:left="-105" w:right="-73"/>
      <w:jc w:val="center"/>
      <w:outlineLvl w:val="2"/>
    </w:pPr>
    <w:rPr>
      <w:b/>
      <w:sz w:val="16"/>
      <w:szCs w:val="16"/>
    </w:rPr>
  </w:style>
  <w:style w:type="paragraph" w:styleId="Balk4">
    <w:name w:val="heading 4"/>
    <w:basedOn w:val="Normal"/>
    <w:next w:val="Normal"/>
    <w:qFormat/>
    <w:rsid w:val="00A26226"/>
    <w:pPr>
      <w:keepNext/>
      <w:ind w:left="-70" w:right="-102"/>
      <w:jc w:val="center"/>
      <w:outlineLvl w:val="3"/>
    </w:pPr>
    <w:rPr>
      <w:b/>
      <w:sz w:val="16"/>
      <w:szCs w:val="16"/>
    </w:rPr>
  </w:style>
  <w:style w:type="paragraph" w:styleId="Balk5">
    <w:name w:val="heading 5"/>
    <w:basedOn w:val="Normal"/>
    <w:next w:val="Normal"/>
    <w:qFormat/>
    <w:rsid w:val="00A26226"/>
    <w:pPr>
      <w:keepNext/>
      <w:jc w:val="center"/>
      <w:outlineLvl w:val="4"/>
    </w:pPr>
    <w:rPr>
      <w:b/>
      <w:sz w:val="16"/>
      <w:szCs w:val="16"/>
    </w:rPr>
  </w:style>
  <w:style w:type="paragraph" w:styleId="Balk6">
    <w:name w:val="heading 6"/>
    <w:basedOn w:val="Normal"/>
    <w:next w:val="Normal"/>
    <w:qFormat/>
    <w:rsid w:val="00A26226"/>
    <w:pPr>
      <w:keepNext/>
      <w:ind w:left="-84" w:right="-104"/>
      <w:jc w:val="center"/>
      <w:outlineLvl w:val="5"/>
    </w:pPr>
    <w:rPr>
      <w:b/>
      <w:sz w:val="16"/>
      <w:szCs w:val="16"/>
    </w:rPr>
  </w:style>
  <w:style w:type="paragraph" w:styleId="Balk7">
    <w:name w:val="heading 7"/>
    <w:basedOn w:val="Normal"/>
    <w:next w:val="Normal"/>
    <w:qFormat/>
    <w:rsid w:val="00A26226"/>
    <w:pPr>
      <w:keepNext/>
      <w:ind w:left="-84" w:right="-104"/>
      <w:jc w:val="center"/>
      <w:outlineLvl w:val="6"/>
    </w:pPr>
    <w:rPr>
      <w:b/>
      <w:sz w:val="18"/>
      <w:szCs w:val="16"/>
    </w:rPr>
  </w:style>
  <w:style w:type="paragraph" w:styleId="Balk8">
    <w:name w:val="heading 8"/>
    <w:basedOn w:val="Normal"/>
    <w:next w:val="Normal"/>
    <w:qFormat/>
    <w:rsid w:val="00A26226"/>
    <w:pPr>
      <w:keepNext/>
      <w:ind w:left="-70" w:right="-98"/>
      <w:jc w:val="center"/>
      <w:outlineLvl w:val="7"/>
    </w:pPr>
    <w:rPr>
      <w:b/>
      <w:sz w:val="18"/>
      <w:szCs w:val="16"/>
    </w:rPr>
  </w:style>
  <w:style w:type="paragraph" w:styleId="Balk9">
    <w:name w:val="heading 9"/>
    <w:basedOn w:val="Normal"/>
    <w:next w:val="Normal"/>
    <w:qFormat/>
    <w:rsid w:val="00A26226"/>
    <w:pPr>
      <w:keepNext/>
      <w:ind w:left="-112" w:right="-76"/>
      <w:jc w:val="center"/>
      <w:outlineLvl w:val="8"/>
    </w:pPr>
    <w:rPr>
      <w:b/>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rsid w:val="00A26226"/>
    <w:rPr>
      <w:rFonts w:cs="Arial"/>
      <w:sz w:val="15"/>
      <w:szCs w:val="16"/>
    </w:rPr>
  </w:style>
  <w:style w:type="paragraph" w:customStyle="1" w:styleId="StilVerdana10MaddeParag">
    <w:name w:val="Stil Verdana 10 Madde Parag"/>
    <w:basedOn w:val="Normal"/>
    <w:autoRedefine/>
    <w:rsid w:val="000D3058"/>
    <w:pPr>
      <w:spacing w:before="80"/>
      <w:ind w:left="36" w:right="113"/>
    </w:pPr>
    <w:rPr>
      <w:rFonts w:cs="Arial"/>
      <w:sz w:val="16"/>
      <w:szCs w:val="16"/>
    </w:rPr>
  </w:style>
  <w:style w:type="paragraph" w:customStyle="1" w:styleId="StilVerdana10METNParag">
    <w:name w:val="Stil Verdana 10 METİN Parag"/>
    <w:basedOn w:val="Normal"/>
    <w:autoRedefine/>
    <w:rsid w:val="00A26226"/>
    <w:pPr>
      <w:tabs>
        <w:tab w:val="left" w:pos="531"/>
        <w:tab w:val="left" w:pos="737"/>
      </w:tabs>
    </w:pPr>
    <w:rPr>
      <w:rFonts w:ascii="Verdana" w:hAnsi="Verdana"/>
      <w:sz w:val="20"/>
      <w:szCs w:val="22"/>
    </w:rPr>
  </w:style>
  <w:style w:type="paragraph" w:styleId="Altbilgi">
    <w:name w:val="footer"/>
    <w:basedOn w:val="Normal"/>
    <w:rsid w:val="00A26226"/>
    <w:pPr>
      <w:tabs>
        <w:tab w:val="center" w:pos="4536"/>
        <w:tab w:val="right" w:pos="9072"/>
      </w:tabs>
    </w:pPr>
  </w:style>
  <w:style w:type="paragraph" w:styleId="GvdeMetni">
    <w:name w:val="Body Text"/>
    <w:basedOn w:val="Normal"/>
    <w:rsid w:val="00A26226"/>
    <w:pPr>
      <w:spacing w:line="360" w:lineRule="auto"/>
    </w:pPr>
    <w:rPr>
      <w:rFonts w:ascii="Verdana" w:hAnsi="Verdana"/>
      <w:b/>
      <w:bCs/>
      <w:sz w:val="20"/>
      <w:szCs w:val="20"/>
    </w:rPr>
  </w:style>
  <w:style w:type="paragraph" w:styleId="stbilgi">
    <w:name w:val="header"/>
    <w:basedOn w:val="Normal"/>
    <w:rsid w:val="00A26226"/>
    <w:pPr>
      <w:tabs>
        <w:tab w:val="center" w:pos="4536"/>
        <w:tab w:val="right" w:pos="9072"/>
      </w:tabs>
    </w:pPr>
  </w:style>
  <w:style w:type="paragraph" w:styleId="GvdeMetni2">
    <w:name w:val="Body Text 2"/>
    <w:basedOn w:val="Normal"/>
    <w:rsid w:val="00A26226"/>
    <w:pPr>
      <w:spacing w:after="120" w:line="480" w:lineRule="auto"/>
    </w:pPr>
  </w:style>
  <w:style w:type="character" w:customStyle="1" w:styleId="Balk31">
    <w:name w:val="Başlık 31"/>
    <w:aliases w:val="Başlık 3 Char Char Char Char Char,Başlık 3 Char Char Char Char Char Char Char Char,Başlık 3 Char Char Char Char Char Char Char Char Char Char"/>
    <w:basedOn w:val="VarsaylanParagrafYazTipi"/>
    <w:rsid w:val="00A26226"/>
    <w:rPr>
      <w:rFonts w:ascii="Verdana" w:hAnsi="Verdana" w:cs="Arial"/>
      <w:b/>
      <w:bCs/>
      <w:sz w:val="22"/>
      <w:szCs w:val="26"/>
      <w:lang w:val="tr-TR" w:eastAsia="tr-TR" w:bidi="ar-SA"/>
    </w:rPr>
  </w:style>
  <w:style w:type="character" w:styleId="SayfaNumaras">
    <w:name w:val="page number"/>
    <w:basedOn w:val="VarsaylanParagrafYazTipi"/>
    <w:rsid w:val="00A26226"/>
  </w:style>
  <w:style w:type="paragraph" w:styleId="GvdeMetniGirintisi">
    <w:name w:val="Body Text Indent"/>
    <w:basedOn w:val="Normal"/>
    <w:rsid w:val="00A26226"/>
    <w:pPr>
      <w:spacing w:before="60"/>
      <w:ind w:left="63" w:hanging="142"/>
    </w:pPr>
    <w:rPr>
      <w:sz w:val="16"/>
      <w:szCs w:val="16"/>
    </w:rPr>
  </w:style>
  <w:style w:type="paragraph" w:styleId="GvdeMetniGirintisi2">
    <w:name w:val="Body Text Indent 2"/>
    <w:basedOn w:val="Normal"/>
    <w:rsid w:val="00A26226"/>
    <w:pPr>
      <w:ind w:left="90" w:hanging="140"/>
    </w:pPr>
    <w:rPr>
      <w:rFonts w:cs="Arial"/>
      <w:sz w:val="16"/>
      <w:szCs w:val="16"/>
    </w:rPr>
  </w:style>
  <w:style w:type="paragraph" w:styleId="GvdeMetniGirintisi3">
    <w:name w:val="Body Text Indent 3"/>
    <w:basedOn w:val="Normal"/>
    <w:rsid w:val="00A26226"/>
    <w:pPr>
      <w:ind w:left="18" w:hanging="112"/>
    </w:pPr>
    <w:rPr>
      <w:sz w:val="16"/>
      <w:szCs w:val="16"/>
    </w:rPr>
  </w:style>
  <w:style w:type="character" w:styleId="Kpr">
    <w:name w:val="Hyperlink"/>
    <w:basedOn w:val="VarsaylanParagrafYazTipi"/>
    <w:rsid w:val="00D42F75"/>
    <w:rPr>
      <w:color w:val="0000FF"/>
      <w:u w:val="single"/>
    </w:rPr>
  </w:style>
  <w:style w:type="paragraph" w:styleId="DipnotMetni">
    <w:name w:val="footnote text"/>
    <w:basedOn w:val="Normal"/>
    <w:semiHidden/>
    <w:rsid w:val="00A95967"/>
    <w:rPr>
      <w:sz w:val="20"/>
      <w:szCs w:val="20"/>
    </w:rPr>
  </w:style>
  <w:style w:type="character" w:styleId="DipnotBavurusu">
    <w:name w:val="footnote reference"/>
    <w:basedOn w:val="VarsaylanParagrafYazTipi"/>
    <w:semiHidden/>
    <w:rsid w:val="00A95967"/>
    <w:rPr>
      <w:vertAlign w:val="superscript"/>
    </w:rPr>
  </w:style>
  <w:style w:type="paragraph" w:styleId="BalonMetni">
    <w:name w:val="Balloon Text"/>
    <w:basedOn w:val="Normal"/>
    <w:semiHidden/>
    <w:rsid w:val="00D352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B607-2F19-46E6-B40A-D94E815D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2307</Words>
  <Characters>13156</Characters>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ÜNİTELENDİRİLMİŞ YILLIK PLAN</vt:lpstr>
    </vt:vector>
  </TitlesOfParts>
  <Manager>www.sosyalbilimciler.com</Manager>
  <Company>www.sosyalbilimciler.com</Company>
  <LinksUpToDate>false</LinksUpToDate>
  <CharactersWithSpaces>15433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2014-09-11T08:03:00Z</cp:lastPrinted>
  <dcterms:created xsi:type="dcterms:W3CDTF">2014-09-11T08:02:00Z</dcterms:created>
  <dcterms:modified xsi:type="dcterms:W3CDTF">2014-09-11T11:54:00Z</dcterms:modified>
  <cp:category>www.sosyalbilimciler.com</cp:category>
</cp:coreProperties>
</file>